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重庆远图塑料制品有限公司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lang w:eastAsia="zh-CN"/>
              </w:rPr>
              <w:t>文平</w:t>
            </w:r>
          </w:p>
        </w:tc>
        <w:tc>
          <w:tcPr>
            <w:tcW w:w="1184" w:type="dxa"/>
            <w:vAlign w:val="center"/>
          </w:tcPr>
          <w:p>
            <w:pPr>
              <w:snapToGrid w:val="0"/>
              <w:spacing w:line="320" w:lineRule="exact"/>
              <w:rPr>
                <w:rFonts w:hint="eastAsia" w:eastAsia="宋体"/>
                <w:sz w:val="22"/>
                <w:szCs w:val="22"/>
                <w:highlight w:val="yellow"/>
                <w:lang w:eastAsia="zh-CN"/>
              </w:rPr>
            </w:pPr>
            <w:r>
              <w:rPr>
                <w:rFonts w:hint="eastAsia"/>
                <w:sz w:val="22"/>
                <w:szCs w:val="22"/>
                <w:lang w:eastAsia="zh-CN"/>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2021-N1EMS-3093566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sz w:val="22"/>
                <w:szCs w:val="22"/>
                <w:lang w:eastAsia="zh-CN"/>
              </w:rPr>
              <w:t>张心</w:t>
            </w:r>
          </w:p>
        </w:tc>
        <w:tc>
          <w:tcPr>
            <w:tcW w:w="1184" w:type="dxa"/>
            <w:vAlign w:val="center"/>
          </w:tcPr>
          <w:p>
            <w:pPr>
              <w:snapToGrid w:val="0"/>
              <w:spacing w:line="320" w:lineRule="exact"/>
              <w:rPr>
                <w:rFonts w:hint="eastAsia" w:eastAsia="宋体"/>
                <w:b/>
                <w:sz w:val="22"/>
                <w:szCs w:val="22"/>
                <w:highlight w:val="yellow"/>
                <w:lang w:eastAsia="zh-CN"/>
              </w:rPr>
            </w:pPr>
            <w:r>
              <w:rPr>
                <w:rFonts w:hint="eastAsia"/>
                <w:sz w:val="22"/>
                <w:szCs w:val="22"/>
                <w:lang w:eastAsia="zh-CN"/>
              </w:rPr>
              <w:t>组员</w:t>
            </w:r>
          </w:p>
        </w:tc>
        <w:tc>
          <w:tcPr>
            <w:tcW w:w="5595" w:type="dxa"/>
            <w:gridSpan w:val="3"/>
            <w:vAlign w:val="center"/>
          </w:tcPr>
          <w:p>
            <w:pPr>
              <w:ind w:left="70" w:leftChars="29"/>
              <w:rPr>
                <w:rFonts w:hint="eastAsia"/>
                <w:sz w:val="22"/>
                <w:szCs w:val="22"/>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sz w:val="22"/>
                <w:szCs w:val="22"/>
                <w:lang w:eastAsia="zh-CN"/>
              </w:rPr>
              <w:t>冉景洲</w:t>
            </w:r>
          </w:p>
        </w:tc>
        <w:tc>
          <w:tcPr>
            <w:tcW w:w="1184" w:type="dxa"/>
            <w:vAlign w:val="center"/>
          </w:tcPr>
          <w:p>
            <w:pPr>
              <w:snapToGrid w:val="0"/>
              <w:spacing w:line="320" w:lineRule="exact"/>
              <w:rPr>
                <w:rFonts w:hint="eastAsia" w:eastAsia="宋体"/>
                <w:b/>
                <w:sz w:val="22"/>
                <w:szCs w:val="22"/>
                <w:highlight w:val="yellow"/>
                <w:lang w:eastAsia="zh-CN"/>
              </w:rPr>
            </w:pPr>
            <w:r>
              <w:rPr>
                <w:rFonts w:hint="eastAsia"/>
                <w:sz w:val="22"/>
                <w:szCs w:val="22"/>
                <w:lang w:eastAsia="zh-CN"/>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p>
            <w:pPr>
              <w:ind w:left="70" w:leftChars="29"/>
              <w:rPr>
                <w:rFonts w:hint="eastAsia"/>
                <w:sz w:val="22"/>
                <w:szCs w:val="22"/>
              </w:rPr>
            </w:pPr>
            <w:r>
              <w:rPr>
                <w:rFonts w:hint="eastAsia"/>
                <w:sz w:val="22"/>
                <w:szCs w:val="22"/>
              </w:rPr>
              <w:t>2020-N1EMS-1267598</w:t>
            </w:r>
          </w:p>
          <w:p>
            <w:pPr>
              <w:ind w:left="70" w:leftChars="29"/>
              <w:rPr>
                <w:rFonts w:hint="eastAsia"/>
                <w:sz w:val="22"/>
                <w:szCs w:val="22"/>
              </w:rPr>
            </w:pPr>
            <w:r>
              <w:rPr>
                <w:rFonts w:hint="eastAsia"/>
                <w:sz w:val="22"/>
                <w:szCs w:val="22"/>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2022年02月27日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2022年02月27日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15" w:name="_GoBack"/>
            <w:bookmarkEnd w:id="15"/>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5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2022年02月27日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F654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心</cp:lastModifiedBy>
  <dcterms:modified xsi:type="dcterms:W3CDTF">2022-02-25T06:25:21Z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