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0588-2021-H-2022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桐乡市乐顺果蔬配送有限公司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H:197HACCP2100007,Q:,F: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913304830829140247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sym w:font="Wingdings 2" w:char="00A3"/>
            </w:r>
            <w:r>
              <w:rPr>
                <w:rFonts w:hint="eastAsia"/>
                <w:sz w:val="22"/>
                <w:szCs w:val="22"/>
              </w:rPr>
              <w:t xml:space="preserve"> 带标  </w:t>
            </w:r>
            <w:r>
              <w:rPr>
                <w:rFonts w:hint="eastAsia"/>
                <w:sz w:val="22"/>
                <w:szCs w:val="22"/>
              </w:rPr>
              <w:sym w:font="Wingdings 2" w:char="00A3"/>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eastAsia="zh-CN"/>
              </w:rPr>
              <w:t>——</w:t>
            </w:r>
            <w:r>
              <w:rPr>
                <w:rFonts w:hint="eastAsia"/>
                <w:sz w:val="22"/>
                <w:szCs w:val="22"/>
              </w:rPr>
              <w:t>条款)</w:t>
            </w:r>
          </w:p>
          <w:p>
            <w:pPr>
              <w:snapToGrid w:val="0"/>
              <w:spacing w:line="0" w:lineRule="atLeast"/>
              <w:jc w:val="left"/>
              <w:rPr>
                <w:sz w:val="22"/>
                <w:szCs w:val="22"/>
              </w:rPr>
            </w:pPr>
            <w:r>
              <w:rPr>
                <w:rFonts w:hint="eastAsia"/>
                <w:sz w:val="22"/>
                <w:szCs w:val="22"/>
              </w:rPr>
              <w:sym w:font="Wingdings 2" w:char="0052"/>
            </w:r>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asciiTheme="minorEastAsia" w:hAnsiTheme="minorEastAsia" w:eastAsiaTheme="minorEastAsia"/>
                <w:b/>
                <w:sz w:val="18"/>
                <w:szCs w:val="18"/>
              </w:rPr>
              <w:t>危害分析与关键控制点（H</w:t>
            </w:r>
            <w:r>
              <w:rPr>
                <w:rFonts w:asciiTheme="minorEastAsia" w:hAnsiTheme="minorEastAsia" w:eastAsiaTheme="minorEastAsia"/>
                <w:b/>
                <w:sz w:val="18"/>
                <w:szCs w:val="18"/>
              </w:rPr>
              <w:t>ACCP</w:t>
            </w:r>
            <w:r>
              <w:rPr>
                <w:rFonts w:hint="eastAsia" w:asciiTheme="minorEastAsia" w:hAnsiTheme="minorEastAsia" w:eastAsiaTheme="minorEastAsia"/>
                <w:b/>
                <w:sz w:val="18"/>
                <w:szCs w:val="18"/>
              </w:rPr>
              <w:t>）体系认证要求（V</w:t>
            </w:r>
            <w:r>
              <w:rPr>
                <w:rFonts w:asciiTheme="minorEastAsia" w:hAnsiTheme="minorEastAsia" w:eastAsiaTheme="minorEastAsia"/>
                <w:b/>
                <w:sz w:val="18"/>
                <w:szCs w:val="18"/>
              </w:rPr>
              <w:t>1.0</w:t>
            </w:r>
            <w:r>
              <w:rPr>
                <w:rFonts w:hint="eastAsia" w:asciiTheme="minorEastAsia" w:hAnsiTheme="minorEastAsia" w:eastAsiaTheme="minorEastAsia"/>
                <w:b/>
                <w:sz w:val="18"/>
                <w:szCs w:val="18"/>
              </w:rPr>
              <w:t>）</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H:13,Q:13,F:13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QF</w:t>
            </w:r>
            <w:r>
              <w:rPr>
                <w:rFonts w:hint="eastAsia"/>
                <w:b/>
                <w:color w:val="000000" w:themeColor="text1"/>
                <w:spacing w:val="-2"/>
                <w:sz w:val="21"/>
                <w:szCs w:val="21"/>
                <w:lang w:eastAsia="zh-CN"/>
              </w:rPr>
              <w:t>）</w:t>
            </w:r>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lang w:val="en-US" w:eastAsia="zh-CN"/>
              </w:rPr>
              <w:t xml:space="preserve">（H）  </w:t>
            </w:r>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w:t>
            </w:r>
            <w:r>
              <w:rPr>
                <w:rFonts w:hint="eastAsia"/>
                <w:b/>
                <w:color w:val="000000" w:themeColor="text1"/>
                <w:sz w:val="22"/>
                <w:szCs w:val="22"/>
                <w:lang w:val="en-US" w:eastAsia="zh-CN"/>
              </w:rPr>
              <w:t>（H）</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桐乡市乐顺果蔬配送有限公司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H：位于浙江省嘉兴市桐乡市梧桐街道振兴西路806号桐乡农副产品批发市场内5幢503B</w:t>
            </w:r>
            <w:r>
              <w:rPr>
                <w:rFonts w:hint="eastAsia"/>
                <w:sz w:val="22"/>
                <w:szCs w:val="22"/>
                <w:lang w:val="en-US" w:eastAsia="zh-CN"/>
              </w:rPr>
              <w:t>-</w:t>
            </w:r>
            <w:r>
              <w:rPr>
                <w:sz w:val="22"/>
                <w:szCs w:val="22"/>
              </w:rPr>
              <w:t>513B号、6幢617-628号桐乡市乐顺果蔬配送有限公司的预包装食品（含冷藏冷冻食品）和散装食品（含冷藏冷冻食品）销售</w:t>
            </w:r>
          </w:p>
          <w:p>
            <w:pPr>
              <w:snapToGrid w:val="0"/>
              <w:spacing w:line="0" w:lineRule="atLeast"/>
              <w:jc w:val="left"/>
              <w:rPr>
                <w:sz w:val="22"/>
                <w:szCs w:val="22"/>
              </w:rPr>
            </w:pPr>
            <w:r>
              <w:rPr>
                <w:sz w:val="22"/>
                <w:szCs w:val="22"/>
              </w:rPr>
              <w:t>Q：预包装食品（含冷藏冷冻食品）和散装食品（含冷藏冷冻食品）销售</w:t>
            </w:r>
          </w:p>
          <w:p>
            <w:pPr>
              <w:snapToGrid w:val="0"/>
              <w:spacing w:line="0" w:lineRule="atLeast"/>
              <w:jc w:val="left"/>
              <w:rPr>
                <w:sz w:val="22"/>
                <w:szCs w:val="22"/>
              </w:rPr>
            </w:pPr>
            <w:r>
              <w:rPr>
                <w:sz w:val="22"/>
                <w:szCs w:val="22"/>
              </w:rPr>
              <w:t>F：位于浙江省嘉兴市桐乡市梧桐街道振兴西路806号桐乡农副产品批发市场内5幢503B</w:t>
            </w:r>
            <w:r>
              <w:rPr>
                <w:rFonts w:hint="eastAsia"/>
                <w:sz w:val="22"/>
                <w:szCs w:val="22"/>
                <w:lang w:val="en-US" w:eastAsia="zh-CN"/>
              </w:rPr>
              <w:t>-</w:t>
            </w:r>
            <w:r>
              <w:rPr>
                <w:sz w:val="22"/>
                <w:szCs w:val="22"/>
              </w:rPr>
              <w:t>513B号、6幢617-628号桐乡市乐顺果蔬配送有限公司的预包装食品（含冷藏冷冻食品）和散装食品（含冷藏冷冻食品）销售所涉及的食品安全管理活动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浙江省嘉兴市桐乡市梧桐街道振兴西路806号桐乡农副产品批发市场内5幢503B</w:t>
            </w:r>
            <w:r>
              <w:rPr>
                <w:rFonts w:hint="eastAsia"/>
                <w:sz w:val="22"/>
                <w:szCs w:val="22"/>
                <w:lang w:val="en-US" w:eastAsia="zh-CN"/>
              </w:rPr>
              <w:t>-</w:t>
            </w:r>
            <w:r>
              <w:rPr>
                <w:rFonts w:hint="eastAsia"/>
                <w:sz w:val="22"/>
                <w:szCs w:val="22"/>
                <w:lang w:val="en-GB"/>
              </w:rPr>
              <w:t>513B号、6幢617-628号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浙江省嘉兴市桐乡市梧桐街道振兴西路806号桐乡农副产品批发市场内5幢503B</w:t>
            </w:r>
            <w:r>
              <w:rPr>
                <w:rFonts w:hint="eastAsia"/>
                <w:sz w:val="22"/>
                <w:szCs w:val="22"/>
                <w:lang w:val="en-US" w:eastAsia="zh-CN"/>
              </w:rPr>
              <w:t>-</w:t>
            </w:r>
            <w:r>
              <w:rPr>
                <w:rFonts w:hint="eastAsia"/>
                <w:sz w:val="22"/>
                <w:szCs w:val="22"/>
                <w:lang w:val="en-GB"/>
              </w:rPr>
              <w:t>513B号、6幢617-628号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Tongxiang Leshun Fruit and Vegetable Distribution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Sales of prepackaged food (including refrigerated and frozen food) and bulk food (including refrigerated and frozen 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503B-513B, Building 5, No. 617-628, Building 6, Tongxiang Agricultural and Sideline Products Wholesale Market, No. 806, Zhenxing West Road, Wutong Street, Tongxiang City, Jiaxing City, Zhejiang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503B-513B, Building 5, No. 617-628, Building 6, Tongxiang Agricultural and Sideline Products Wholesale Market, No. 806, Zhenxing West Road, Wutong Street, Tongxiang City, Jiaxing City, Zhejiang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r>
              <w:rPr>
                <w:rFonts w:hint="eastAsia"/>
                <w:sz w:val="22"/>
                <w:szCs w:val="22"/>
              </w:rPr>
              <w:t>Food safety management activities involved in Prepackaged food (incl</w:t>
            </w:r>
            <w:bookmarkStart w:id="20" w:name="_GoBack"/>
            <w:r>
              <w:rPr>
                <w:rFonts w:hint="eastAsia"/>
                <w:sz w:val="22"/>
                <w:szCs w:val="22"/>
              </w:rPr>
              <w:t xml:space="preserve">uding refrigerated and frozen food) and bulk food (including refrigerated and frozen food) sales of Tongxiang Leshun Fruit and Vegetable Distribution Co., LTD., Building 503B-513B and Building 617-628, </w:t>
            </w:r>
            <w:bookmarkEnd w:id="20"/>
            <w:r>
              <w:rPr>
                <w:rFonts w:hint="eastAsia"/>
                <w:sz w:val="22"/>
                <w:szCs w:val="22"/>
              </w:rPr>
              <w:t>located in Tongxiang Agricultural and Sideline Wholesale Market, No. 806, Zhenxing West Road, Wutong Street, Tongxiang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r>
              <w:rPr>
                <w:rFonts w:hint="eastAsia"/>
                <w:sz w:val="22"/>
                <w:szCs w:val="22"/>
              </w:rPr>
              <w:t xml:space="preserve">Prepackaged food (including refrigerated and frozen food) and bulk food (including refrigerated and frozen food) sales of Tongxiang Leshun Fruit and Vegetable Distribution Co., Ltd. located in Tongxiang Agricultural and Sideline Products Wholesale Market, No. 806, Zhenxing West Road, Tongxiang City, Jiaxing City, Zhejiang Province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eastAsia="宋体"/>
          <w:lang w:eastAsia="zh-CN"/>
        </w:rPr>
      </w:pPr>
      <w:r>
        <w:rPr>
          <w:rFonts w:hint="eastAsia"/>
          <w:lang w:val="en-US" w:eastAsia="zh-CN"/>
        </w:rPr>
        <w:t>-</w:t>
      </w: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rFonts w:hint="default" w:eastAsia="宋体"/>
          <w:b/>
          <w:color w:val="000000" w:themeColor="text1"/>
          <w:sz w:val="18"/>
          <w:szCs w:val="18"/>
          <w:lang w:val="en-US"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3FD36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2022-02-23T09:31:14Z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