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晋州市谊诚纤维素有限公司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2022年02月17日 上午至2022年02月18日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2022.2.18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597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2022-02-16T03:08:17Z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