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0095-2022-Q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新明和（重庆）环保科技有限公司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杨珍全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91500000MA5YW8QQ1B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_GoBack"/>
            <w:bookmarkEnd w:id="19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0" w:name="体系人数"/>
            <w:r>
              <w:rPr>
                <w:sz w:val="22"/>
                <w:szCs w:val="22"/>
              </w:rPr>
              <w:t>22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1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2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3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4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5" w:name="组织名称Add1"/>
            <w:r>
              <w:rPr>
                <w:rFonts w:hint="eastAsia"/>
                <w:sz w:val="22"/>
                <w:szCs w:val="22"/>
              </w:rPr>
              <w:t>新明和（重庆）环保科技有限公司</w:t>
            </w:r>
            <w:bookmarkEnd w:id="15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审核范围"/>
            <w:r>
              <w:rPr>
                <w:sz w:val="22"/>
                <w:szCs w:val="22"/>
              </w:rPr>
              <w:t>环保设备及运行系统的研发、生产、技术咨询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注册地址"/>
            <w:r>
              <w:rPr>
                <w:rFonts w:hint="eastAsia"/>
                <w:sz w:val="22"/>
                <w:szCs w:val="22"/>
                <w:lang w:val="en-GB"/>
              </w:rPr>
              <w:t>重庆市北部新区星光大道62号海王星科技大厦B区3楼4#</w:t>
            </w:r>
            <w:bookmarkEnd w:id="17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生产地址"/>
            <w:r>
              <w:rPr>
                <w:rFonts w:asciiTheme="minorEastAsia" w:hAnsiTheme="minorEastAsia" w:eastAsiaTheme="minorEastAsia"/>
                <w:sz w:val="20"/>
              </w:rPr>
              <w:t>生产地址：重庆市渝北区双凤桥街道空港大道1002号5幢1层及夹层/销售地址：重庆市北部新区星光大道62号海王星科技大厦B区3楼4#</w:t>
            </w:r>
            <w:bookmarkEnd w:id="18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EC0290"/>
    <w:rsid w:val="28483464"/>
    <w:rsid w:val="344812FE"/>
    <w:rsid w:val="77B86F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2</TotalTime>
  <ScaleCrop>false</ScaleCrop>
  <LinksUpToDate>false</LinksUpToDate>
  <CharactersWithSpaces>2588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2022-02-17T02:14:40Z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2052-11.1.0.11294</vt:lpwstr>
  </property>
</Properties>
</file>