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甘肃东麟文化产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83-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