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8"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-635</wp:posOffset>
            </wp:positionH>
            <wp:positionV relativeFrom="paragraph">
              <wp:posOffset>3810</wp:posOffset>
            </wp:positionV>
            <wp:extent cx="6404610" cy="8821420"/>
            <wp:effectExtent l="0" t="0" r="8890" b="5080"/>
            <wp:wrapNone/>
            <wp:docPr id="1" name="图片 1" descr="图像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像 (28)"/>
                    <pic:cNvPicPr>
                      <a:picLocks noChangeAspect="1"/>
                    </pic:cNvPicPr>
                  </pic:nvPicPr>
                  <pic:blipFill>
                    <a:blip r:embed="rId6"/>
                    <a:stretch>
                      <a:fillRect/>
                    </a:stretch>
                  </pic:blipFill>
                  <pic:spPr>
                    <a:xfrm>
                      <a:off x="0" y="0"/>
                      <a:ext cx="6404610" cy="8821420"/>
                    </a:xfrm>
                    <a:prstGeom prst="rect">
                      <a:avLst/>
                    </a:prstGeom>
                  </pic:spPr>
                </pic:pic>
              </a:graphicData>
            </a:graphic>
          </wp:anchor>
        </w:drawing>
      </w:r>
      <w:bookmarkEnd w:id="8"/>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河北营观图创科技有限公司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ind w:left="70" w:leftChars="29"/>
              <w:rPr>
                <w:sz w:val="22"/>
                <w:szCs w:val="22"/>
              </w:rPr>
            </w:pP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3" w:name="合同编号"/>
            <w:r>
              <w:rPr>
                <w:sz w:val="22"/>
                <w:szCs w:val="22"/>
              </w:rPr>
              <w:t>0059-2022-Q</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4" w:name="初审"/>
            <w:r>
              <w:rPr>
                <w:rFonts w:hint="eastAsia"/>
                <w:sz w:val="22"/>
                <w:szCs w:val="22"/>
              </w:rPr>
              <w:t>■</w:t>
            </w:r>
            <w:bookmarkEnd w:id="4"/>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bookmarkStart w:id="5" w:name="监督次数"/>
            <w:bookmarkEnd w:id="5"/>
            <w:r>
              <w:rPr>
                <w:rFonts w:hint="eastAsia"/>
                <w:sz w:val="22"/>
                <w:szCs w:val="22"/>
                <w:lang w:val="en-US" w:eastAsia="zh-CN"/>
              </w:rPr>
              <w:t>2</w:t>
            </w:r>
            <w:r>
              <w:rPr>
                <w:sz w:val="22"/>
                <w:szCs w:val="22"/>
              </w:rPr>
              <w:t xml:space="preserve"> )</w:t>
            </w:r>
            <w:r>
              <w:rPr>
                <w:rFonts w:hint="eastAsia"/>
                <w:sz w:val="22"/>
                <w:szCs w:val="22"/>
              </w:rPr>
              <w:t>阶段审核</w:t>
            </w:r>
            <w:bookmarkStart w:id="6" w:name="再认证勾选"/>
            <w:r>
              <w:rPr>
                <w:rFonts w:hint="eastAsia"/>
                <w:sz w:val="22"/>
                <w:szCs w:val="22"/>
              </w:rPr>
              <w:t>□</w:t>
            </w:r>
            <w:bookmarkEnd w:id="6"/>
            <w:r>
              <w:rPr>
                <w:rFonts w:hint="eastAsia"/>
                <w:sz w:val="22"/>
                <w:szCs w:val="22"/>
              </w:rPr>
              <w:t>再认证□证书转换</w:t>
            </w:r>
            <w:bookmarkStart w:id="7" w:name="特殊审核勾选"/>
            <w:r>
              <w:rPr>
                <w:rFonts w:hint="eastAsia"/>
                <w:sz w:val="22"/>
                <w:szCs w:val="22"/>
              </w:rPr>
              <w:t>□</w:t>
            </w:r>
            <w:bookmarkEnd w:id="7"/>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none"/>
                <w:lang w:val="en-US" w:eastAsia="zh-CN" w:bidi="ar-SA"/>
              </w:rPr>
            </w:pPr>
            <w:r>
              <w:rPr>
                <w:sz w:val="22"/>
                <w:szCs w:val="22"/>
                <w:highlight w:val="none"/>
              </w:rPr>
              <w:t>吉洁</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none"/>
                <w:lang w:val="en-US" w:eastAsia="zh-CN" w:bidi="ar-SA"/>
              </w:rPr>
            </w:pPr>
            <w:r>
              <w:rPr>
                <w:sz w:val="22"/>
                <w:szCs w:val="22"/>
                <w:highlight w:val="none"/>
              </w:rPr>
              <w:t>组长</w:t>
            </w:r>
          </w:p>
        </w:tc>
        <w:tc>
          <w:tcPr>
            <w:tcW w:w="5595" w:type="dxa"/>
            <w:gridSpan w:val="3"/>
            <w:vAlign w:val="center"/>
          </w:tcPr>
          <w:p>
            <w:pPr>
              <w:snapToGrid w:val="0"/>
              <w:spacing w:line="320" w:lineRule="exact"/>
              <w:ind w:left="1309" w:leftChars="0"/>
              <w:rPr>
                <w:rFonts w:ascii="Times New Roman" w:hAnsi="Times New Roman" w:eastAsia="宋体" w:cs="Times New Roman"/>
                <w:kern w:val="2"/>
                <w:sz w:val="22"/>
                <w:szCs w:val="22"/>
                <w:highlight w:val="none"/>
                <w:lang w:val="en-US" w:eastAsia="zh-CN" w:bidi="ar-SA"/>
              </w:rPr>
            </w:pPr>
            <w:r>
              <w:rPr>
                <w:sz w:val="22"/>
                <w:szCs w:val="22"/>
                <w:highlight w:val="none"/>
              </w:rPr>
              <w:t>2019-N1QMS-3022240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none"/>
                <w:lang w:val="en-US" w:eastAsia="zh-CN" w:bidi="ar-SA"/>
              </w:rPr>
            </w:pPr>
            <w:r>
              <w:rPr>
                <w:sz w:val="22"/>
                <w:szCs w:val="22"/>
                <w:highlight w:val="none"/>
              </w:rPr>
              <w:t>刘哲</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none"/>
                <w:lang w:val="en-US" w:eastAsia="zh-CN" w:bidi="ar-SA"/>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ISC-JSZJ-482</w:t>
            </w:r>
          </w:p>
          <w:p>
            <w:pPr>
              <w:snapToGrid w:val="0"/>
              <w:spacing w:line="320" w:lineRule="exact"/>
              <w:ind w:left="1309" w:leftChars="0"/>
              <w:rPr>
                <w:rFonts w:ascii="Times New Roman" w:hAnsi="Times New Roman" w:eastAsia="宋体" w:cs="Times New Roman"/>
                <w:kern w:val="2"/>
                <w:sz w:val="22"/>
                <w:szCs w:val="22"/>
                <w:highlight w:val="none"/>
                <w:lang w:val="en-US" w:eastAsia="zh-CN" w:bidi="ar-SA"/>
              </w:rPr>
            </w:pPr>
            <w:r>
              <w:rPr>
                <w:sz w:val="22"/>
                <w:szCs w:val="22"/>
                <w:highlight w:val="none"/>
              </w:rPr>
              <w:t>河北极速网络科技有限公司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90C1407"/>
    <w:rsid w:val="600750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2022-02-20T12:04:47Z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2052-11.1.0.11294</vt:lpwstr>
  </property>
</Properties>
</file>