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550" w:rsidRDefault="00DE4833">
      <w:pPr>
        <w:spacing w:line="480" w:lineRule="exact"/>
        <w:jc w:val="center"/>
        <w:rPr>
          <w:rFonts w:ascii="隶书" w:eastAsia="隶书" w:hAnsi="宋体"/>
          <w:bCs/>
          <w:sz w:val="36"/>
          <w:szCs w:val="36"/>
        </w:rPr>
      </w:pPr>
      <w:bookmarkStart w:id="0" w:name="_GoBack"/>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CB3550">
        <w:trPr>
          <w:trHeight w:val="515"/>
        </w:trPr>
        <w:tc>
          <w:tcPr>
            <w:tcW w:w="2160" w:type="dxa"/>
            <w:vMerge w:val="restart"/>
            <w:vAlign w:val="center"/>
          </w:tcPr>
          <w:p w:rsidR="00CB3550" w:rsidRDefault="00DE4833">
            <w:pPr>
              <w:spacing w:before="120"/>
              <w:jc w:val="center"/>
              <w:rPr>
                <w:sz w:val="24"/>
                <w:szCs w:val="24"/>
              </w:rPr>
            </w:pPr>
            <w:r>
              <w:rPr>
                <w:rFonts w:hint="eastAsia"/>
                <w:sz w:val="24"/>
                <w:szCs w:val="24"/>
              </w:rPr>
              <w:t>过程与活动、</w:t>
            </w:r>
          </w:p>
          <w:p w:rsidR="00CB3550" w:rsidRDefault="00DE4833">
            <w:pPr>
              <w:jc w:val="center"/>
            </w:pPr>
            <w:r>
              <w:rPr>
                <w:rFonts w:hint="eastAsia"/>
                <w:sz w:val="24"/>
                <w:szCs w:val="24"/>
              </w:rPr>
              <w:t>抽样计划</w:t>
            </w:r>
          </w:p>
        </w:tc>
        <w:tc>
          <w:tcPr>
            <w:tcW w:w="960" w:type="dxa"/>
            <w:vMerge w:val="restart"/>
            <w:vAlign w:val="center"/>
          </w:tcPr>
          <w:p w:rsidR="00CB3550" w:rsidRDefault="00DE4833">
            <w:pPr>
              <w:rPr>
                <w:sz w:val="24"/>
                <w:szCs w:val="24"/>
              </w:rPr>
            </w:pPr>
            <w:r>
              <w:rPr>
                <w:rFonts w:hint="eastAsia"/>
                <w:sz w:val="24"/>
                <w:szCs w:val="24"/>
              </w:rPr>
              <w:t>涉及</w:t>
            </w:r>
          </w:p>
          <w:p w:rsidR="00CB3550" w:rsidRDefault="00DE4833">
            <w:r>
              <w:rPr>
                <w:rFonts w:hint="eastAsia"/>
                <w:sz w:val="24"/>
                <w:szCs w:val="24"/>
              </w:rPr>
              <w:t>条款</w:t>
            </w:r>
          </w:p>
        </w:tc>
        <w:tc>
          <w:tcPr>
            <w:tcW w:w="10004" w:type="dxa"/>
            <w:vAlign w:val="center"/>
          </w:tcPr>
          <w:p w:rsidR="00CB3550" w:rsidRDefault="00DE4833">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主管领导：刘江峰，</w:t>
            </w:r>
            <w:r>
              <w:rPr>
                <w:rFonts w:hint="eastAsia"/>
                <w:sz w:val="24"/>
                <w:szCs w:val="24"/>
              </w:rPr>
              <w:t xml:space="preserve">  </w:t>
            </w:r>
            <w:r>
              <w:rPr>
                <w:rFonts w:hint="eastAsia"/>
                <w:sz w:val="24"/>
                <w:szCs w:val="24"/>
              </w:rPr>
              <w:t>陪同人员：</w:t>
            </w:r>
            <w:r>
              <w:rPr>
                <w:rFonts w:hint="eastAsia"/>
                <w:sz w:val="24"/>
                <w:szCs w:val="24"/>
              </w:rPr>
              <w:t>苏泓宇</w:t>
            </w:r>
            <w:r>
              <w:rPr>
                <w:rFonts w:hint="eastAsia"/>
                <w:sz w:val="24"/>
                <w:szCs w:val="24"/>
              </w:rPr>
              <w:t xml:space="preserve">  </w:t>
            </w:r>
            <w:r>
              <w:rPr>
                <w:rFonts w:hint="eastAsia"/>
                <w:sz w:val="24"/>
                <w:szCs w:val="24"/>
              </w:rPr>
              <w:t>刘银敏（</w:t>
            </w:r>
            <w:r>
              <w:rPr>
                <w:rFonts w:hint="eastAsia"/>
                <w:sz w:val="24"/>
                <w:szCs w:val="24"/>
              </w:rPr>
              <w:t>管理者代表</w:t>
            </w:r>
            <w:r>
              <w:rPr>
                <w:rFonts w:hint="eastAsia"/>
                <w:sz w:val="24"/>
                <w:szCs w:val="24"/>
              </w:rPr>
              <w:t>）</w:t>
            </w:r>
          </w:p>
        </w:tc>
        <w:tc>
          <w:tcPr>
            <w:tcW w:w="1585" w:type="dxa"/>
            <w:vMerge w:val="restart"/>
            <w:vAlign w:val="center"/>
          </w:tcPr>
          <w:p w:rsidR="00CB3550" w:rsidRDefault="00DE4833">
            <w:pPr>
              <w:rPr>
                <w:sz w:val="24"/>
                <w:szCs w:val="24"/>
              </w:rPr>
            </w:pPr>
            <w:r>
              <w:rPr>
                <w:rFonts w:hint="eastAsia"/>
                <w:sz w:val="24"/>
                <w:szCs w:val="24"/>
              </w:rPr>
              <w:t>判定</w:t>
            </w:r>
          </w:p>
        </w:tc>
      </w:tr>
      <w:tr w:rsidR="00CB3550">
        <w:trPr>
          <w:trHeight w:val="403"/>
        </w:trPr>
        <w:tc>
          <w:tcPr>
            <w:tcW w:w="2160" w:type="dxa"/>
            <w:vMerge/>
            <w:vAlign w:val="center"/>
          </w:tcPr>
          <w:p w:rsidR="00CB3550" w:rsidRDefault="00CB3550"/>
        </w:tc>
        <w:tc>
          <w:tcPr>
            <w:tcW w:w="960" w:type="dxa"/>
            <w:vMerge/>
            <w:vAlign w:val="center"/>
          </w:tcPr>
          <w:p w:rsidR="00CB3550" w:rsidRDefault="00CB3550"/>
        </w:tc>
        <w:tc>
          <w:tcPr>
            <w:tcW w:w="10004" w:type="dxa"/>
            <w:vAlign w:val="center"/>
          </w:tcPr>
          <w:p w:rsidR="00CB3550" w:rsidRDefault="00DE4833">
            <w:pPr>
              <w:spacing w:before="120"/>
            </w:pPr>
            <w:r>
              <w:rPr>
                <w:rFonts w:hint="eastAsia"/>
                <w:sz w:val="24"/>
                <w:szCs w:val="24"/>
              </w:rPr>
              <w:t>审核员：张心</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2022.1.25</w:t>
            </w:r>
          </w:p>
        </w:tc>
        <w:tc>
          <w:tcPr>
            <w:tcW w:w="1585" w:type="dxa"/>
            <w:vMerge/>
          </w:tcPr>
          <w:p w:rsidR="00CB3550" w:rsidRDefault="00CB3550"/>
        </w:tc>
      </w:tr>
      <w:tr w:rsidR="00CB3550">
        <w:trPr>
          <w:trHeight w:val="516"/>
        </w:trPr>
        <w:tc>
          <w:tcPr>
            <w:tcW w:w="2160" w:type="dxa"/>
            <w:vMerge/>
            <w:vAlign w:val="center"/>
          </w:tcPr>
          <w:p w:rsidR="00CB3550" w:rsidRDefault="00CB3550"/>
        </w:tc>
        <w:tc>
          <w:tcPr>
            <w:tcW w:w="960" w:type="dxa"/>
            <w:vMerge/>
            <w:vAlign w:val="center"/>
          </w:tcPr>
          <w:p w:rsidR="00CB3550" w:rsidRDefault="00CB3550"/>
        </w:tc>
        <w:tc>
          <w:tcPr>
            <w:tcW w:w="10004" w:type="dxa"/>
            <w:vAlign w:val="center"/>
          </w:tcPr>
          <w:p w:rsidR="00CB3550" w:rsidRDefault="00DE4833">
            <w:pPr>
              <w:rPr>
                <w:sz w:val="24"/>
                <w:szCs w:val="24"/>
              </w:rPr>
            </w:pPr>
            <w:r>
              <w:rPr>
                <w:rFonts w:hint="eastAsia"/>
                <w:sz w:val="24"/>
                <w:szCs w:val="24"/>
              </w:rPr>
              <w:t>审核条款：</w:t>
            </w:r>
            <w:r>
              <w:rPr>
                <w:rFonts w:hint="eastAsia"/>
                <w:sz w:val="24"/>
                <w:szCs w:val="24"/>
              </w:rPr>
              <w:t>见下</w:t>
            </w:r>
          </w:p>
        </w:tc>
        <w:tc>
          <w:tcPr>
            <w:tcW w:w="1585" w:type="dxa"/>
            <w:vMerge/>
          </w:tcPr>
          <w:p w:rsidR="00CB3550" w:rsidRDefault="00CB3550"/>
        </w:tc>
      </w:tr>
      <w:tr w:rsidR="00CB3550">
        <w:trPr>
          <w:trHeight w:val="1255"/>
        </w:trPr>
        <w:tc>
          <w:tcPr>
            <w:tcW w:w="2160" w:type="dxa"/>
          </w:tcPr>
          <w:p w:rsidR="00CB3550" w:rsidRDefault="00DE4833">
            <w:pPr>
              <w:rPr>
                <w:rFonts w:ascii="宋体" w:hAnsi="宋体" w:cs="宋体"/>
                <w:szCs w:val="21"/>
              </w:rPr>
            </w:pPr>
            <w:r>
              <w:rPr>
                <w:rFonts w:ascii="宋体" w:hAnsi="宋体" w:cs="宋体" w:hint="eastAsia"/>
                <w:szCs w:val="21"/>
              </w:rPr>
              <w:t>组织及其环境</w:t>
            </w:r>
            <w:r>
              <w:rPr>
                <w:rFonts w:ascii="宋体" w:hAnsi="宋体" w:cs="宋体" w:hint="eastAsia"/>
                <w:szCs w:val="21"/>
              </w:rPr>
              <w:t>;</w:t>
            </w:r>
          </w:p>
          <w:p w:rsidR="00CB3550" w:rsidRDefault="00DE4833">
            <w:pPr>
              <w:rPr>
                <w:rFonts w:ascii="宋体" w:hAnsi="宋体" w:cs="宋体"/>
                <w:szCs w:val="21"/>
              </w:rPr>
            </w:pPr>
            <w:r>
              <w:rPr>
                <w:rFonts w:ascii="宋体" w:hAnsi="宋体" w:cs="宋体" w:hint="eastAsia"/>
                <w:szCs w:val="21"/>
              </w:rPr>
              <w:t>相关方需求与期望</w:t>
            </w:r>
            <w:r>
              <w:rPr>
                <w:rFonts w:ascii="宋体" w:hAnsi="宋体" w:cs="宋体" w:hint="eastAsia"/>
                <w:szCs w:val="21"/>
              </w:rPr>
              <w:t>;</w:t>
            </w:r>
          </w:p>
          <w:p w:rsidR="00CB3550" w:rsidRDefault="00DE4833">
            <w:pPr>
              <w:rPr>
                <w:rFonts w:ascii="宋体" w:hAnsi="宋体" w:cs="宋体"/>
                <w:szCs w:val="21"/>
              </w:rPr>
            </w:pPr>
            <w:r>
              <w:rPr>
                <w:rFonts w:ascii="宋体" w:hAnsi="宋体" w:cs="宋体" w:hint="eastAsia"/>
                <w:szCs w:val="21"/>
              </w:rPr>
              <w:t>确定体系范围</w:t>
            </w:r>
            <w:r>
              <w:rPr>
                <w:rFonts w:ascii="宋体" w:hAnsi="宋体" w:cs="宋体" w:hint="eastAsia"/>
                <w:szCs w:val="21"/>
              </w:rPr>
              <w:t>;</w:t>
            </w:r>
          </w:p>
          <w:p w:rsidR="00CB3550" w:rsidRDefault="00DE4833">
            <w:pPr>
              <w:rPr>
                <w:rFonts w:ascii="宋体" w:hAnsi="宋体" w:cs="宋体"/>
                <w:szCs w:val="21"/>
              </w:rPr>
            </w:pPr>
            <w:r>
              <w:rPr>
                <w:rFonts w:ascii="宋体" w:hAnsi="宋体" w:cs="宋体" w:hint="eastAsia"/>
                <w:szCs w:val="21"/>
              </w:rPr>
              <w:t>体系及其过程</w:t>
            </w:r>
            <w:r>
              <w:rPr>
                <w:rFonts w:ascii="宋体" w:hAnsi="宋体" w:cs="宋体" w:hint="eastAsia"/>
                <w:szCs w:val="21"/>
              </w:rPr>
              <w:t>;</w:t>
            </w:r>
          </w:p>
          <w:p w:rsidR="00CB3550" w:rsidRDefault="00DE4833">
            <w:pPr>
              <w:rPr>
                <w:rFonts w:ascii="宋体" w:hAnsi="宋体" w:cs="宋体"/>
                <w:szCs w:val="21"/>
              </w:rPr>
            </w:pPr>
            <w:r>
              <w:rPr>
                <w:rFonts w:ascii="宋体" w:hAnsi="宋体" w:cs="宋体" w:hint="eastAsia"/>
                <w:szCs w:val="21"/>
              </w:rPr>
              <w:t>总要求</w:t>
            </w:r>
          </w:p>
          <w:p w:rsidR="00CB3550" w:rsidRDefault="00CB3550"/>
        </w:tc>
        <w:tc>
          <w:tcPr>
            <w:tcW w:w="960" w:type="dxa"/>
          </w:tcPr>
          <w:p w:rsidR="00CB3550" w:rsidRDefault="00DE4833">
            <w:pPr>
              <w:adjustRightInd w:val="0"/>
              <w:snapToGrid w:val="0"/>
              <w:rPr>
                <w:rFonts w:ascii="宋体" w:hAnsi="宋体" w:cs="宋体"/>
                <w:szCs w:val="21"/>
              </w:rPr>
            </w:pPr>
            <w:r>
              <w:rPr>
                <w:rFonts w:ascii="宋体" w:hAnsi="宋体" w:cs="宋体" w:hint="eastAsia"/>
                <w:szCs w:val="21"/>
              </w:rPr>
              <w:t>Q:4.1;4.2;4.3;4.4</w:t>
            </w:r>
          </w:p>
          <w:p w:rsidR="00CB3550" w:rsidRDefault="00CB3550">
            <w:pPr>
              <w:adjustRightInd w:val="0"/>
              <w:snapToGrid w:val="0"/>
              <w:rPr>
                <w:rFonts w:ascii="宋体" w:hAnsi="宋体" w:cs="宋体"/>
                <w:szCs w:val="21"/>
              </w:rPr>
            </w:pPr>
          </w:p>
          <w:p w:rsidR="00CB3550" w:rsidRDefault="00CB3550"/>
        </w:tc>
        <w:tc>
          <w:tcPr>
            <w:tcW w:w="10004" w:type="dxa"/>
          </w:tcPr>
          <w:p w:rsidR="00CB3550" w:rsidRDefault="00DE4833">
            <w:pPr>
              <w:spacing w:line="288" w:lineRule="auto"/>
              <w:jc w:val="left"/>
              <w:rPr>
                <w:rFonts w:ascii="宋体" w:hAnsi="宋体" w:cs="宋体"/>
                <w:szCs w:val="21"/>
              </w:rPr>
            </w:pPr>
            <w:r>
              <w:rPr>
                <w:rFonts w:ascii="宋体" w:hAnsi="宋体" w:cs="宋体" w:hint="eastAsia"/>
                <w:szCs w:val="21"/>
              </w:rPr>
              <w:t>公司在管理手册中，明确风险和机遇事件的识别方法</w:t>
            </w:r>
            <w:r>
              <w:rPr>
                <w:rFonts w:ascii="宋体" w:hAnsi="宋体" w:cs="宋体" w:hint="eastAsia"/>
                <w:szCs w:val="21"/>
              </w:rPr>
              <w:t>/</w:t>
            </w:r>
            <w:r>
              <w:rPr>
                <w:rFonts w:ascii="宋体" w:hAnsi="宋体" w:cs="宋体" w:hint="eastAsia"/>
                <w:szCs w:val="21"/>
              </w:rPr>
              <w:t>途径、风险和机遇事件的评估方式、制定主要风险和机遇事件的应对措施的要求公司全体员工的质量、安全意识比较强。公司的办公及培训设施、设备比较先进。对公司不利的内、外部因素有：市场竞争非常激烈，服务利润不断降低、用工成本增加。</w:t>
            </w:r>
          </w:p>
          <w:p w:rsidR="00CB3550" w:rsidRDefault="00DE4833">
            <w:pPr>
              <w:tabs>
                <w:tab w:val="center" w:pos="3169"/>
              </w:tabs>
              <w:spacing w:line="288" w:lineRule="auto"/>
              <w:jc w:val="left"/>
              <w:rPr>
                <w:rFonts w:ascii="宋体" w:hAnsi="宋体" w:cs="宋体"/>
                <w:szCs w:val="21"/>
              </w:rPr>
            </w:pPr>
            <w:r>
              <w:rPr>
                <w:rFonts w:ascii="宋体" w:hAnsi="宋体" w:cs="宋体" w:hint="eastAsia"/>
                <w:szCs w:val="21"/>
              </w:rPr>
              <w:t>公司通过业内展会、同行交流、座谈会、每周工作例会、</w:t>
            </w:r>
            <w:r>
              <w:rPr>
                <w:rFonts w:ascii="宋体" w:hAnsi="宋体" w:cs="宋体" w:hint="eastAsia"/>
                <w:szCs w:val="21"/>
              </w:rPr>
              <w:t>QQ</w:t>
            </w:r>
            <w:r>
              <w:rPr>
                <w:rFonts w:ascii="宋体" w:hAnsi="宋体" w:cs="宋体" w:hint="eastAsia"/>
                <w:szCs w:val="21"/>
              </w:rPr>
              <w:t>、微信等进行内外部沟通，并定期进行评审，形成会议记录。</w:t>
            </w:r>
          </w:p>
          <w:p w:rsidR="00CB3550" w:rsidRDefault="00DE4833">
            <w:pPr>
              <w:tabs>
                <w:tab w:val="center" w:pos="3169"/>
              </w:tabs>
              <w:spacing w:line="288" w:lineRule="auto"/>
              <w:jc w:val="left"/>
              <w:rPr>
                <w:rFonts w:ascii="宋体" w:hAnsi="宋体" w:cs="宋体"/>
                <w:szCs w:val="21"/>
              </w:rPr>
            </w:pPr>
            <w:r>
              <w:rPr>
                <w:rFonts w:ascii="宋体" w:hAnsi="宋体" w:cs="宋体" w:hint="eastAsia"/>
                <w:szCs w:val="21"/>
              </w:rPr>
              <w:t>抽查</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年总过程风险机会识别措施评价表，内容及记录清晰。</w:t>
            </w:r>
          </w:p>
          <w:p w:rsidR="00CB3550" w:rsidRDefault="00DE4833">
            <w:pPr>
              <w:tabs>
                <w:tab w:val="center" w:pos="3169"/>
              </w:tabs>
              <w:spacing w:line="288" w:lineRule="auto"/>
              <w:jc w:val="left"/>
              <w:rPr>
                <w:rFonts w:ascii="宋体" w:hAnsi="宋体" w:cs="宋体"/>
                <w:szCs w:val="21"/>
              </w:rPr>
            </w:pPr>
            <w:r>
              <w:rPr>
                <w:rFonts w:ascii="宋体" w:hAnsi="宋体" w:hint="eastAsia"/>
                <w:szCs w:val="21"/>
              </w:rPr>
              <w:t>公司确定的相关方有员工、业主、顾客、政府机构、审核机构、供方等</w:t>
            </w:r>
            <w:r>
              <w:rPr>
                <w:rFonts w:ascii="宋体" w:hAnsi="宋体" w:cs="宋体" w:hint="eastAsia"/>
                <w:szCs w:val="21"/>
              </w:rPr>
              <w:t>。</w:t>
            </w:r>
          </w:p>
          <w:p w:rsidR="00CB3550" w:rsidRDefault="00DE4833">
            <w:pPr>
              <w:tabs>
                <w:tab w:val="center" w:pos="3169"/>
              </w:tabs>
              <w:spacing w:line="288" w:lineRule="auto"/>
              <w:jc w:val="left"/>
              <w:rPr>
                <w:rFonts w:ascii="宋体" w:hAnsi="宋体" w:cs="宋体"/>
                <w:szCs w:val="21"/>
              </w:rPr>
            </w:pPr>
            <w:r>
              <w:rPr>
                <w:rFonts w:ascii="宋体" w:hAnsi="宋体" w:cs="宋体" w:hint="eastAsia"/>
                <w:szCs w:val="21"/>
              </w:rPr>
              <w:t>理解员工诉求的形式为谈心、茶话会等；理解银行等相关方的形式主要为电话沟通、上门拜访等；</w:t>
            </w:r>
          </w:p>
          <w:p w:rsidR="00CB3550" w:rsidRDefault="00DE4833">
            <w:pPr>
              <w:tabs>
                <w:tab w:val="center" w:pos="3169"/>
              </w:tabs>
              <w:spacing w:line="288" w:lineRule="auto"/>
              <w:jc w:val="left"/>
              <w:rPr>
                <w:rFonts w:ascii="宋体" w:hAnsi="宋体" w:cs="宋体"/>
                <w:szCs w:val="21"/>
              </w:rPr>
            </w:pPr>
            <w:r>
              <w:rPr>
                <w:rFonts w:ascii="宋体" w:hAnsi="宋体" w:cs="宋体" w:hint="eastAsia"/>
                <w:szCs w:val="21"/>
              </w:rPr>
              <w:t>员工关注的主要问题有工资、待遇、晋升机制、福利等，业主关注的主要问题服务质量、服务及时性、售后服务、成本价格等。</w:t>
            </w:r>
          </w:p>
          <w:p w:rsidR="00CB3550" w:rsidRDefault="00DE4833">
            <w:pPr>
              <w:spacing w:line="288" w:lineRule="auto"/>
              <w:ind w:firstLineChars="200" w:firstLine="420"/>
              <w:rPr>
                <w:rFonts w:ascii="宋体" w:hAnsi="宋体" w:cs="宋体"/>
                <w:szCs w:val="21"/>
              </w:rPr>
            </w:pPr>
            <w:r>
              <w:rPr>
                <w:rFonts w:ascii="宋体" w:hAnsi="宋体" w:cs="宋体" w:hint="eastAsia"/>
                <w:szCs w:val="21"/>
              </w:rPr>
              <w:t>查见《相关方要求识别和控制》</w:t>
            </w:r>
          </w:p>
          <w:p w:rsidR="00CB3550" w:rsidRDefault="00DE4833">
            <w:pPr>
              <w:spacing w:line="288" w:lineRule="auto"/>
              <w:ind w:firstLineChars="200" w:firstLine="420"/>
              <w:rPr>
                <w:rFonts w:ascii="宋体" w:hAnsi="宋体" w:cs="宋体"/>
                <w:szCs w:val="21"/>
              </w:rPr>
            </w:pPr>
            <w:r>
              <w:rPr>
                <w:rFonts w:ascii="宋体" w:hAnsi="宋体" w:cs="宋体" w:hint="eastAsia"/>
                <w:szCs w:val="21"/>
              </w:rPr>
              <w:t>抽查顾客需求和期望：服务质量符合业主要求；服务及时性；价格合理等。</w:t>
            </w:r>
          </w:p>
          <w:p w:rsidR="00CB3550" w:rsidRDefault="00DE4833">
            <w:pPr>
              <w:tabs>
                <w:tab w:val="center" w:pos="3169"/>
              </w:tabs>
              <w:spacing w:line="288" w:lineRule="auto"/>
              <w:jc w:val="left"/>
              <w:rPr>
                <w:rFonts w:ascii="宋体" w:hAnsi="宋体" w:cs="宋体"/>
                <w:szCs w:val="21"/>
              </w:rPr>
            </w:pPr>
            <w:r>
              <w:rPr>
                <w:rFonts w:ascii="宋体" w:hAnsi="宋体" w:cs="宋体" w:hint="eastAsia"/>
                <w:szCs w:val="21"/>
              </w:rPr>
              <w:t>对相关方的要求的监视和评审的方法多样，通过</w:t>
            </w:r>
            <w:r>
              <w:rPr>
                <w:rFonts w:ascii="宋体" w:hAnsi="宋体" w:cs="宋体" w:hint="eastAsia"/>
                <w:szCs w:val="21"/>
              </w:rPr>
              <w:t>QQ</w:t>
            </w:r>
            <w:r>
              <w:rPr>
                <w:rFonts w:ascii="宋体" w:hAnsi="宋体" w:cs="宋体" w:hint="eastAsia"/>
                <w:szCs w:val="21"/>
              </w:rPr>
              <w:t>和微信等现代通讯手段是常用的便捷而又高效主要方法。</w:t>
            </w:r>
          </w:p>
          <w:p w:rsidR="00CB3550" w:rsidRDefault="00DE4833">
            <w:pPr>
              <w:spacing w:line="288" w:lineRule="auto"/>
              <w:rPr>
                <w:rFonts w:ascii="宋体" w:hAnsi="宋体"/>
                <w:szCs w:val="21"/>
              </w:rPr>
            </w:pPr>
            <w:r>
              <w:rPr>
                <w:rFonts w:ascii="宋体" w:hAnsi="宋体" w:hint="eastAsia"/>
                <w:szCs w:val="21"/>
              </w:rPr>
              <w:t>公司在管理手册和制定的《风险和机遇管理制度》中，确定了对公司有利的内外部环境因素，对公司不利的内、外部因素有：市场</w:t>
            </w:r>
            <w:r>
              <w:rPr>
                <w:rFonts w:ascii="宋体" w:hAnsi="宋体" w:hint="eastAsia"/>
                <w:szCs w:val="21"/>
              </w:rPr>
              <w:t>竞争非常激烈，国家和政府对企业环保要求提高等。</w:t>
            </w:r>
          </w:p>
          <w:p w:rsidR="00CB3550" w:rsidRDefault="00DE4833">
            <w:pPr>
              <w:spacing w:line="288" w:lineRule="auto"/>
              <w:rPr>
                <w:rFonts w:ascii="宋体" w:hAnsi="宋体"/>
                <w:szCs w:val="21"/>
              </w:rPr>
            </w:pPr>
            <w:r>
              <w:rPr>
                <w:rFonts w:ascii="宋体" w:hAnsi="宋体" w:hint="eastAsia"/>
                <w:szCs w:val="21"/>
              </w:rPr>
              <w:t>公司通过业内展会、同行交流、座谈会、每周工作例会、</w:t>
            </w:r>
            <w:r>
              <w:rPr>
                <w:rFonts w:ascii="宋体" w:hAnsi="宋体" w:hint="eastAsia"/>
                <w:szCs w:val="21"/>
              </w:rPr>
              <w:t>QQ</w:t>
            </w:r>
            <w:r>
              <w:rPr>
                <w:rFonts w:ascii="宋体" w:hAnsi="宋体" w:hint="eastAsia"/>
                <w:szCs w:val="21"/>
              </w:rPr>
              <w:t>、微信等进行内外部沟通，并定期进行评审，形成会议记录。</w:t>
            </w:r>
          </w:p>
          <w:p w:rsidR="00CB3550" w:rsidRDefault="00CB3550">
            <w:pPr>
              <w:spacing w:line="288" w:lineRule="auto"/>
              <w:rPr>
                <w:rFonts w:ascii="宋体" w:hAnsi="宋体"/>
                <w:szCs w:val="21"/>
              </w:rPr>
            </w:pPr>
          </w:p>
          <w:p w:rsidR="00CB3550" w:rsidRDefault="00DE4833">
            <w:pPr>
              <w:spacing w:line="288" w:lineRule="auto"/>
              <w:rPr>
                <w:rFonts w:ascii="宋体" w:hAnsi="宋体"/>
                <w:szCs w:val="21"/>
              </w:rPr>
            </w:pPr>
            <w:r>
              <w:rPr>
                <w:rFonts w:ascii="宋体" w:hAnsi="宋体" w:hint="eastAsia"/>
                <w:szCs w:val="21"/>
              </w:rPr>
              <w:lastRenderedPageBreak/>
              <w:t>公司确定的相关方有员工、业主、政府机构、审核机构、供方等。</w:t>
            </w:r>
          </w:p>
          <w:p w:rsidR="00CB3550" w:rsidRDefault="00DE4833">
            <w:pPr>
              <w:spacing w:line="288" w:lineRule="auto"/>
              <w:rPr>
                <w:rFonts w:ascii="宋体" w:hAnsi="宋体"/>
                <w:szCs w:val="21"/>
              </w:rPr>
            </w:pPr>
            <w:r>
              <w:rPr>
                <w:rFonts w:ascii="宋体" w:hAnsi="宋体" w:hint="eastAsia"/>
                <w:szCs w:val="21"/>
              </w:rPr>
              <w:t>理解员工诉求的形式为谈心、茶话会等；理解政府机构等相关方的形式主要为电话沟通、上门拜访等；</w:t>
            </w:r>
          </w:p>
          <w:p w:rsidR="00CB3550" w:rsidRDefault="00DE4833">
            <w:pPr>
              <w:spacing w:line="288" w:lineRule="auto"/>
              <w:rPr>
                <w:rFonts w:ascii="宋体" w:hAnsi="宋体"/>
                <w:szCs w:val="21"/>
              </w:rPr>
            </w:pPr>
            <w:r>
              <w:rPr>
                <w:rFonts w:ascii="宋体" w:hAnsi="宋体" w:hint="eastAsia"/>
                <w:szCs w:val="21"/>
              </w:rPr>
              <w:t>员工关注的主要问题有工资、待遇、晋升机制、福利等，业主关注的主要问题是长期合作、互利共赢以及付款时间等。</w:t>
            </w:r>
          </w:p>
          <w:p w:rsidR="00CB3550" w:rsidRDefault="00DE4833">
            <w:pPr>
              <w:spacing w:line="288" w:lineRule="auto"/>
              <w:rPr>
                <w:rFonts w:ascii="宋体" w:hAnsi="宋体"/>
                <w:szCs w:val="21"/>
              </w:rPr>
            </w:pPr>
            <w:r>
              <w:rPr>
                <w:rFonts w:ascii="宋体" w:hAnsi="宋体" w:hint="eastAsia"/>
                <w:szCs w:val="21"/>
              </w:rPr>
              <w:t>对相关方的要求的监视和评审的方法多样，通过</w:t>
            </w:r>
            <w:r>
              <w:rPr>
                <w:rFonts w:ascii="宋体" w:hAnsi="宋体" w:hint="eastAsia"/>
                <w:szCs w:val="21"/>
              </w:rPr>
              <w:t>QQ</w:t>
            </w:r>
            <w:r>
              <w:rPr>
                <w:rFonts w:ascii="宋体" w:hAnsi="宋体" w:hint="eastAsia"/>
                <w:szCs w:val="21"/>
              </w:rPr>
              <w:t>和微信等现代通讯手段是常用的便捷而又高效主要方法</w:t>
            </w:r>
            <w:r>
              <w:rPr>
                <w:rFonts w:ascii="宋体" w:hAnsi="宋体" w:hint="eastAsia"/>
                <w:szCs w:val="21"/>
              </w:rPr>
              <w:t>。</w:t>
            </w:r>
          </w:p>
          <w:p w:rsidR="00CB3550" w:rsidRDefault="00DE4833">
            <w:pPr>
              <w:spacing w:line="288" w:lineRule="auto"/>
              <w:rPr>
                <w:rFonts w:ascii="宋体" w:hAnsi="宋体" w:cs="宋体"/>
                <w:szCs w:val="21"/>
              </w:rPr>
            </w:pPr>
            <w:r>
              <w:rPr>
                <w:rFonts w:ascii="宋体" w:hAnsi="宋体" w:cs="宋体" w:hint="eastAsia"/>
                <w:szCs w:val="21"/>
              </w:rPr>
              <w:t>公司</w:t>
            </w:r>
            <w:r>
              <w:rPr>
                <w:rFonts w:ascii="宋体" w:hAnsi="宋体" w:cs="宋体" w:hint="eastAsia"/>
                <w:szCs w:val="21"/>
              </w:rPr>
              <w:t>质量</w:t>
            </w:r>
            <w:r>
              <w:rPr>
                <w:rFonts w:ascii="宋体" w:hAnsi="宋体" w:cs="宋体" w:hint="eastAsia"/>
                <w:szCs w:val="21"/>
              </w:rPr>
              <w:t>管理体系的认证范围为：</w:t>
            </w:r>
            <w:bookmarkStart w:id="1" w:name="审核范围"/>
            <w:r>
              <w:rPr>
                <w:rFonts w:hint="eastAsia"/>
                <w:sz w:val="20"/>
              </w:rPr>
              <w:t>许可范围内道路清扫</w:t>
            </w:r>
            <w:bookmarkEnd w:id="1"/>
          </w:p>
          <w:p w:rsidR="00CB3550" w:rsidRDefault="00DE4833">
            <w:pPr>
              <w:tabs>
                <w:tab w:val="center" w:pos="3169"/>
              </w:tabs>
              <w:spacing w:line="288" w:lineRule="auto"/>
              <w:ind w:firstLineChars="100" w:firstLine="210"/>
              <w:jc w:val="left"/>
              <w:rPr>
                <w:rFonts w:ascii="宋体" w:hAnsi="宋体" w:cs="宋体"/>
                <w:szCs w:val="21"/>
              </w:rPr>
            </w:pPr>
            <w:r>
              <w:rPr>
                <w:rFonts w:ascii="宋体" w:hAnsi="宋体" w:cs="宋体" w:hint="eastAsia"/>
                <w:szCs w:val="21"/>
              </w:rPr>
              <w:t>公司经营地址变更：</w:t>
            </w:r>
          </w:p>
          <w:p w:rsidR="00CB3550" w:rsidRDefault="00DE4833">
            <w:pPr>
              <w:tabs>
                <w:tab w:val="center" w:pos="3169"/>
              </w:tabs>
              <w:spacing w:line="288" w:lineRule="auto"/>
              <w:ind w:firstLineChars="100" w:firstLine="210"/>
              <w:jc w:val="left"/>
            </w:pPr>
            <w:r>
              <w:rPr>
                <w:rFonts w:ascii="宋体" w:hAnsi="宋体" w:cs="宋体" w:hint="eastAsia"/>
                <w:szCs w:val="21"/>
              </w:rPr>
              <w:t>原</w:t>
            </w:r>
            <w:r>
              <w:rPr>
                <w:rFonts w:ascii="宋体" w:hAnsi="宋体" w:cs="宋体" w:hint="eastAsia"/>
                <w:szCs w:val="21"/>
              </w:rPr>
              <w:t>经营地：</w:t>
            </w:r>
            <w:r>
              <w:rPr>
                <w:rFonts w:asciiTheme="minorEastAsia" w:eastAsiaTheme="minorEastAsia" w:hAnsiTheme="minorEastAsia" w:hint="eastAsia"/>
                <w:sz w:val="20"/>
              </w:rPr>
              <w:t>重庆市渝北郑家院子中渝香奈公馆</w:t>
            </w:r>
            <w:r>
              <w:rPr>
                <w:rFonts w:asciiTheme="minorEastAsia" w:eastAsiaTheme="minorEastAsia" w:hAnsiTheme="minorEastAsia" w:hint="eastAsia"/>
                <w:sz w:val="20"/>
              </w:rPr>
              <w:t>2-37-5</w:t>
            </w:r>
            <w:r>
              <w:rPr>
                <w:rFonts w:hint="eastAsia"/>
              </w:rPr>
              <w:t>，</w:t>
            </w:r>
          </w:p>
          <w:p w:rsidR="00CB3550" w:rsidRDefault="00DE4833">
            <w:pPr>
              <w:tabs>
                <w:tab w:val="center" w:pos="3169"/>
              </w:tabs>
              <w:spacing w:line="288" w:lineRule="auto"/>
              <w:ind w:firstLineChars="100" w:firstLine="210"/>
              <w:jc w:val="left"/>
            </w:pPr>
            <w:r>
              <w:rPr>
                <w:rFonts w:hint="eastAsia"/>
              </w:rPr>
              <w:t>变更后经营地：</w:t>
            </w:r>
            <w:bookmarkStart w:id="2" w:name="生产地址"/>
            <w:r>
              <w:rPr>
                <w:rFonts w:asciiTheme="minorEastAsia" w:eastAsiaTheme="minorEastAsia" w:hAnsiTheme="minorEastAsia"/>
                <w:sz w:val="20"/>
              </w:rPr>
              <w:t>重庆市渝北区镜泊中路升伟晶石公元</w:t>
            </w:r>
            <w:r>
              <w:rPr>
                <w:rFonts w:asciiTheme="minorEastAsia" w:eastAsiaTheme="minorEastAsia" w:hAnsiTheme="minorEastAsia"/>
                <w:sz w:val="20"/>
              </w:rPr>
              <w:t>16</w:t>
            </w:r>
            <w:r>
              <w:rPr>
                <w:rFonts w:asciiTheme="minorEastAsia" w:eastAsiaTheme="minorEastAsia" w:hAnsiTheme="minorEastAsia"/>
                <w:sz w:val="20"/>
              </w:rPr>
              <w:t>幢</w:t>
            </w:r>
            <w:r>
              <w:rPr>
                <w:rFonts w:asciiTheme="minorEastAsia" w:eastAsiaTheme="minorEastAsia" w:hAnsiTheme="minorEastAsia"/>
                <w:sz w:val="20"/>
              </w:rPr>
              <w:t>10-8</w:t>
            </w:r>
            <w:bookmarkEnd w:id="2"/>
          </w:p>
          <w:p w:rsidR="00CB3550" w:rsidRDefault="00DE4833">
            <w:pPr>
              <w:tabs>
                <w:tab w:val="center" w:pos="3169"/>
              </w:tabs>
              <w:spacing w:line="288" w:lineRule="auto"/>
              <w:ind w:firstLineChars="100" w:firstLine="210"/>
              <w:jc w:val="left"/>
              <w:rPr>
                <w:rFonts w:ascii="宋体" w:hAnsi="宋体" w:cs="宋体"/>
                <w:szCs w:val="21"/>
              </w:rPr>
            </w:pPr>
            <w:r>
              <w:rPr>
                <w:rFonts w:hint="eastAsia"/>
              </w:rPr>
              <w:t>临时场所：重庆市綦江区永城镇大兴社区</w:t>
            </w:r>
          </w:p>
          <w:p w:rsidR="00CB3550" w:rsidRDefault="00DE4833">
            <w:pPr>
              <w:spacing w:line="288" w:lineRule="auto"/>
              <w:ind w:firstLineChars="200" w:firstLine="420"/>
              <w:rPr>
                <w:rFonts w:ascii="宋体" w:hAnsi="宋体" w:cs="宋体"/>
                <w:szCs w:val="21"/>
              </w:rPr>
            </w:pPr>
            <w:r>
              <w:rPr>
                <w:rFonts w:hint="eastAsia"/>
                <w:bCs/>
                <w:szCs w:val="21"/>
              </w:rPr>
              <w:t>公司按照</w:t>
            </w:r>
            <w:r>
              <w:rPr>
                <w:rFonts w:hint="eastAsia"/>
                <w:bCs/>
                <w:szCs w:val="21"/>
              </w:rPr>
              <w:t>ISO9001:2015</w:t>
            </w:r>
            <w:r>
              <w:rPr>
                <w:rFonts w:hint="eastAsia"/>
                <w:bCs/>
                <w:szCs w:val="21"/>
              </w:rPr>
              <w:t>标准的要求，建立、实施、保持和持续改进质量管理体系，策划管理手册、程序文件、作业文件，包括所需过程及其相互作用，制定有风险管理控制办法，确定产生非预期的输出或过程失效对产品和顾客满意带来的风险，以及应对措施。组织制定有管理评审控制程序，定期进行体系评审，必要时变更过程，以确保过程持续产生公司期望的结果</w:t>
            </w:r>
            <w:r>
              <w:rPr>
                <w:rFonts w:ascii="宋体" w:hAnsi="宋体" w:cs="宋体" w:hint="eastAsia"/>
                <w:bCs/>
                <w:szCs w:val="21"/>
              </w:rPr>
              <w:t>。</w:t>
            </w:r>
          </w:p>
        </w:tc>
        <w:tc>
          <w:tcPr>
            <w:tcW w:w="1585" w:type="dxa"/>
          </w:tcPr>
          <w:p w:rsidR="00CB3550" w:rsidRDefault="00DE4833">
            <w:pPr>
              <w:spacing w:line="288" w:lineRule="auto"/>
            </w:pPr>
            <w:r>
              <w:rPr>
                <w:rFonts w:hint="eastAsia"/>
              </w:rPr>
              <w:lastRenderedPageBreak/>
              <w:t>符合</w:t>
            </w:r>
          </w:p>
        </w:tc>
      </w:tr>
      <w:tr w:rsidR="00CB3550">
        <w:trPr>
          <w:trHeight w:val="1219"/>
        </w:trPr>
        <w:tc>
          <w:tcPr>
            <w:tcW w:w="2160" w:type="dxa"/>
          </w:tcPr>
          <w:p w:rsidR="00CB3550" w:rsidRDefault="00DE4833">
            <w:pPr>
              <w:rPr>
                <w:rFonts w:ascii="宋体" w:hAnsi="宋体" w:cs="宋体"/>
                <w:szCs w:val="21"/>
              </w:rPr>
            </w:pPr>
            <w:r>
              <w:rPr>
                <w:rFonts w:ascii="宋体" w:hAnsi="宋体" w:cs="宋体" w:hint="eastAsia"/>
                <w:szCs w:val="21"/>
              </w:rPr>
              <w:lastRenderedPageBreak/>
              <w:t>领导作用与承诺</w:t>
            </w:r>
          </w:p>
          <w:p w:rsidR="00CB3550" w:rsidRDefault="00CB3550"/>
        </w:tc>
        <w:tc>
          <w:tcPr>
            <w:tcW w:w="960" w:type="dxa"/>
          </w:tcPr>
          <w:p w:rsidR="00CB3550" w:rsidRDefault="00DE4833">
            <w:pPr>
              <w:jc w:val="left"/>
              <w:rPr>
                <w:b/>
                <w:szCs w:val="21"/>
              </w:rPr>
            </w:pPr>
            <w:r>
              <w:rPr>
                <w:rFonts w:ascii="宋体" w:hAnsi="宋体" w:cs="宋体" w:hint="eastAsia"/>
                <w:szCs w:val="21"/>
              </w:rPr>
              <w:t>Q5.1</w:t>
            </w:r>
          </w:p>
        </w:tc>
        <w:tc>
          <w:tcPr>
            <w:tcW w:w="10004" w:type="dxa"/>
          </w:tcPr>
          <w:p w:rsidR="00CB3550" w:rsidRDefault="00DE4833">
            <w:pPr>
              <w:spacing w:line="400" w:lineRule="exact"/>
              <w:jc w:val="left"/>
              <w:rPr>
                <w:rFonts w:ascii="宋体" w:hAnsi="宋体" w:cs="宋体"/>
                <w:szCs w:val="21"/>
              </w:rPr>
            </w:pPr>
            <w:r>
              <w:rPr>
                <w:rFonts w:ascii="宋体" w:hAnsi="宋体" w:cs="宋体" w:hint="eastAsia"/>
                <w:szCs w:val="21"/>
              </w:rPr>
              <w:t>总经理：刘江峰；</w:t>
            </w:r>
            <w:r>
              <w:rPr>
                <w:rFonts w:ascii="宋体" w:hAnsi="宋体" w:cs="宋体" w:hint="eastAsia"/>
                <w:szCs w:val="21"/>
              </w:rPr>
              <w:t xml:space="preserve">       </w:t>
            </w:r>
            <w:r>
              <w:rPr>
                <w:rFonts w:ascii="宋体" w:hAnsi="宋体" w:cs="宋体" w:hint="eastAsia"/>
                <w:szCs w:val="21"/>
              </w:rPr>
              <w:t>管代：</w:t>
            </w:r>
            <w:r>
              <w:rPr>
                <w:rFonts w:ascii="宋体" w:hAnsi="宋体" w:cs="宋体" w:hint="eastAsia"/>
                <w:szCs w:val="21"/>
              </w:rPr>
              <w:t>刘银敏</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通过与总经理交流：总经理从以下活动方式对公司建立、实施质量管理体系并持续改进其有效性所做出的承诺提供证据：</w:t>
            </w:r>
            <w:r>
              <w:rPr>
                <w:rFonts w:ascii="宋体" w:hAnsi="宋体" w:cs="宋体" w:hint="eastAsia"/>
                <w:szCs w:val="21"/>
              </w:rPr>
              <w:t xml:space="preserve"> </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、公司以会议、培训等形式对员工进行满足顾客要求和适用法律法规要求重要性的教育，使全体员工意识到满足上述要求是公司适应市场经济，树立良好形象，提高经济效益至关重要的管理行为；</w:t>
            </w:r>
            <w:r>
              <w:rPr>
                <w:rFonts w:ascii="宋体" w:hAnsi="宋体" w:cs="宋体" w:hint="eastAsia"/>
                <w:szCs w:val="21"/>
              </w:rPr>
              <w:t xml:space="preserve"> </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、制定和发布公司自身发展质量方针；</w:t>
            </w:r>
            <w:r>
              <w:rPr>
                <w:rFonts w:ascii="宋体" w:hAnsi="宋体" w:cs="宋体" w:hint="eastAsia"/>
                <w:szCs w:val="21"/>
              </w:rPr>
              <w:t xml:space="preserve"> </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、确保管理目标的制定、分解落实到相关职能和部门，并激励员工为实现目标而努力；</w:t>
            </w:r>
            <w:r>
              <w:rPr>
                <w:rFonts w:ascii="宋体" w:hAnsi="宋体" w:cs="宋体" w:hint="eastAsia"/>
                <w:szCs w:val="21"/>
              </w:rPr>
              <w:t xml:space="preserve"> </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、定期进行管理评审，以评价管理方针、管理目标的适宜性及实现情况，同时评价管理体系的适宜性、充分性和有</w:t>
            </w:r>
            <w:r>
              <w:rPr>
                <w:rFonts w:ascii="宋体" w:hAnsi="宋体" w:cs="宋体" w:hint="eastAsia"/>
                <w:szCs w:val="21"/>
              </w:rPr>
              <w:t>效性。</w:t>
            </w:r>
            <w:r>
              <w:rPr>
                <w:rFonts w:ascii="宋体" w:hAnsi="宋体" w:cs="宋体" w:hint="eastAsia"/>
                <w:szCs w:val="21"/>
              </w:rPr>
              <w:t xml:space="preserve"> </w:t>
            </w:r>
          </w:p>
          <w:p w:rsidR="00CB3550" w:rsidRDefault="00DE4833">
            <w:pPr>
              <w:spacing w:line="400" w:lineRule="exact"/>
              <w:jc w:val="left"/>
              <w:rPr>
                <w:rFonts w:ascii="宋体" w:hAnsi="宋体" w:cs="宋体"/>
                <w:szCs w:val="21"/>
              </w:rPr>
            </w:pPr>
            <w:r>
              <w:rPr>
                <w:rFonts w:ascii="宋体" w:hAnsi="宋体" w:cs="宋体" w:hint="eastAsia"/>
                <w:szCs w:val="21"/>
              </w:rPr>
              <w:lastRenderedPageBreak/>
              <w:t>5</w:t>
            </w:r>
            <w:r>
              <w:rPr>
                <w:rFonts w:ascii="宋体" w:hAnsi="宋体" w:cs="宋体" w:hint="eastAsia"/>
                <w:szCs w:val="21"/>
              </w:rPr>
              <w:t>、为确保建立、运行和持续改进管理体系所需的一切资源得到满足，公司提供了信息、技术、人力、设备、环境和资金等必要资源。</w:t>
            </w:r>
          </w:p>
        </w:tc>
        <w:tc>
          <w:tcPr>
            <w:tcW w:w="1585" w:type="dxa"/>
          </w:tcPr>
          <w:p w:rsidR="00CB3550" w:rsidRDefault="00DE4833">
            <w:r>
              <w:rPr>
                <w:rFonts w:hint="eastAsia"/>
              </w:rPr>
              <w:lastRenderedPageBreak/>
              <w:t>符合</w:t>
            </w:r>
          </w:p>
        </w:tc>
      </w:tr>
      <w:tr w:rsidR="00CB3550">
        <w:trPr>
          <w:trHeight w:val="770"/>
        </w:trPr>
        <w:tc>
          <w:tcPr>
            <w:tcW w:w="2160" w:type="dxa"/>
          </w:tcPr>
          <w:p w:rsidR="00CB3550" w:rsidRDefault="00DE4833">
            <w:pPr>
              <w:rPr>
                <w:b/>
                <w:szCs w:val="21"/>
              </w:rPr>
            </w:pPr>
            <w:r>
              <w:rPr>
                <w:rFonts w:ascii="宋体" w:hAnsi="宋体" w:cs="宋体" w:hint="eastAsia"/>
                <w:szCs w:val="21"/>
              </w:rPr>
              <w:lastRenderedPageBreak/>
              <w:t>方针</w:t>
            </w:r>
          </w:p>
        </w:tc>
        <w:tc>
          <w:tcPr>
            <w:tcW w:w="960" w:type="dxa"/>
          </w:tcPr>
          <w:p w:rsidR="00CB3550" w:rsidRDefault="00DE4833">
            <w:pPr>
              <w:rPr>
                <w:rFonts w:ascii="宋体" w:hAnsi="宋体" w:cs="宋体"/>
                <w:szCs w:val="21"/>
              </w:rPr>
            </w:pPr>
            <w:r>
              <w:rPr>
                <w:rFonts w:ascii="宋体" w:hAnsi="宋体" w:cs="宋体" w:hint="eastAsia"/>
                <w:szCs w:val="21"/>
              </w:rPr>
              <w:t xml:space="preserve">Q5.2 </w:t>
            </w:r>
          </w:p>
          <w:p w:rsidR="00CB3550" w:rsidRDefault="00CB3550">
            <w:pPr>
              <w:rPr>
                <w:b/>
                <w:szCs w:val="21"/>
              </w:rPr>
            </w:pPr>
          </w:p>
        </w:tc>
        <w:tc>
          <w:tcPr>
            <w:tcW w:w="10004" w:type="dxa"/>
          </w:tcPr>
          <w:p w:rsidR="00CB3550" w:rsidRDefault="00DE4833">
            <w:pPr>
              <w:spacing w:line="400" w:lineRule="exact"/>
              <w:rPr>
                <w:szCs w:val="21"/>
              </w:rPr>
            </w:pPr>
            <w:r>
              <w:rPr>
                <w:rFonts w:hint="eastAsia"/>
                <w:szCs w:val="21"/>
              </w:rPr>
              <w:t>质量方针：</w:t>
            </w:r>
            <w:r>
              <w:rPr>
                <w:rFonts w:hint="eastAsia"/>
                <w:szCs w:val="21"/>
              </w:rPr>
              <w:t xml:space="preserve"> </w:t>
            </w:r>
          </w:p>
          <w:p w:rsidR="00CB3550" w:rsidRDefault="00DE4833">
            <w:pPr>
              <w:spacing w:line="400" w:lineRule="exact"/>
              <w:ind w:firstLineChars="100" w:firstLine="210"/>
              <w:rPr>
                <w:szCs w:val="21"/>
              </w:rPr>
            </w:pPr>
            <w:r>
              <w:rPr>
                <w:rFonts w:hint="eastAsia"/>
                <w:szCs w:val="21"/>
              </w:rPr>
              <w:t>“</w:t>
            </w:r>
            <w:r>
              <w:rPr>
                <w:rFonts w:asciiTheme="minorEastAsia" w:eastAsiaTheme="minorEastAsia" w:hAnsiTheme="minorEastAsia" w:cstheme="minorEastAsia" w:hint="eastAsia"/>
                <w:szCs w:val="21"/>
              </w:rPr>
              <w:t>科学管理、合法经营；优质高效、顾客满意</w:t>
            </w:r>
            <w:r>
              <w:rPr>
                <w:rFonts w:hint="eastAsia"/>
                <w:szCs w:val="21"/>
              </w:rPr>
              <w:t>”。</w:t>
            </w:r>
          </w:p>
          <w:p w:rsidR="00CB3550" w:rsidRDefault="00DE4833">
            <w:pPr>
              <w:spacing w:line="400" w:lineRule="exact"/>
              <w:jc w:val="left"/>
              <w:rPr>
                <w:rFonts w:ascii="宋体" w:hAnsi="宋体" w:cs="宋体"/>
                <w:szCs w:val="21"/>
              </w:rPr>
            </w:pPr>
            <w:r>
              <w:rPr>
                <w:rFonts w:ascii="宋体" w:hAnsi="宋体" w:cs="宋体" w:hint="eastAsia"/>
                <w:szCs w:val="21"/>
              </w:rPr>
              <w:t>其内涵包含了：</w:t>
            </w:r>
          </w:p>
          <w:p w:rsidR="00CB3550" w:rsidRDefault="00DE4833">
            <w:pPr>
              <w:spacing w:line="400" w:lineRule="exact"/>
              <w:ind w:firstLineChars="200" w:firstLine="420"/>
              <w:jc w:val="left"/>
              <w:rPr>
                <w:rFonts w:ascii="宋体" w:hAnsi="宋体" w:cs="宋体"/>
                <w:szCs w:val="21"/>
              </w:rPr>
            </w:pPr>
            <w:r>
              <w:rPr>
                <w:rFonts w:ascii="宋体" w:hAnsi="宋体" w:cs="宋体" w:hint="eastAsia"/>
                <w:szCs w:val="21"/>
              </w:rPr>
              <w:t>良好的企业内部管理和过硬的产品质量是企业生存和发展的前提。管理体</w:t>
            </w:r>
            <w:r>
              <w:rPr>
                <w:rFonts w:ascii="宋体" w:hAnsi="宋体" w:cs="宋体" w:hint="eastAsia"/>
                <w:szCs w:val="21"/>
              </w:rPr>
              <w:t xml:space="preserve"> </w:t>
            </w:r>
            <w:r>
              <w:rPr>
                <w:rFonts w:ascii="宋体" w:hAnsi="宋体" w:cs="宋体" w:hint="eastAsia"/>
                <w:szCs w:val="21"/>
              </w:rPr>
              <w:t>系的持续改进和创新，产品的不断创新，是本公司“顾客满意”的保障。关</w:t>
            </w:r>
            <w:r>
              <w:rPr>
                <w:rFonts w:ascii="宋体" w:hAnsi="宋体" w:cs="宋体" w:hint="eastAsia"/>
                <w:szCs w:val="21"/>
              </w:rPr>
              <w:t xml:space="preserve"> </w:t>
            </w:r>
            <w:r>
              <w:rPr>
                <w:rFonts w:ascii="宋体" w:hAnsi="宋体" w:cs="宋体" w:hint="eastAsia"/>
                <w:szCs w:val="21"/>
              </w:rPr>
              <w:t>注市场，以“顾客”为中心，顾客对服务服务的满意是我们一切工作的最</w:t>
            </w:r>
            <w:r>
              <w:rPr>
                <w:rFonts w:ascii="宋体" w:hAnsi="宋体" w:cs="宋体" w:hint="eastAsia"/>
                <w:szCs w:val="21"/>
              </w:rPr>
              <w:t xml:space="preserve"> </w:t>
            </w:r>
            <w:r>
              <w:rPr>
                <w:rFonts w:ascii="宋体" w:hAnsi="宋体" w:cs="宋体" w:hint="eastAsia"/>
                <w:szCs w:val="21"/>
              </w:rPr>
              <w:t>终目的；严格按各类标准和顾客要求进行服务，时刻关注顾客的需求和期</w:t>
            </w:r>
            <w:r>
              <w:rPr>
                <w:rFonts w:ascii="宋体" w:hAnsi="宋体" w:cs="宋体" w:hint="eastAsia"/>
                <w:szCs w:val="21"/>
              </w:rPr>
              <w:t xml:space="preserve"> </w:t>
            </w:r>
            <w:r>
              <w:rPr>
                <w:rFonts w:ascii="宋体" w:hAnsi="宋体" w:cs="宋体" w:hint="eastAsia"/>
                <w:szCs w:val="21"/>
              </w:rPr>
              <w:t>望，使服务质量满足顾客要求，力争顾客满意，企业才能在竞争中</w:t>
            </w:r>
            <w:r>
              <w:rPr>
                <w:rFonts w:ascii="宋体" w:hAnsi="宋体" w:cs="宋体" w:hint="eastAsia"/>
                <w:szCs w:val="21"/>
              </w:rPr>
              <w:t xml:space="preserve"> </w:t>
            </w:r>
            <w:r>
              <w:rPr>
                <w:rFonts w:ascii="宋体" w:hAnsi="宋体" w:cs="宋体" w:hint="eastAsia"/>
                <w:szCs w:val="21"/>
              </w:rPr>
              <w:t>立于不败。</w:t>
            </w:r>
          </w:p>
          <w:p w:rsidR="00CB3550" w:rsidRDefault="00DE4833">
            <w:pPr>
              <w:spacing w:line="400" w:lineRule="exact"/>
              <w:jc w:val="left"/>
              <w:rPr>
                <w:rFonts w:ascii="宋体" w:hAnsi="宋体" w:cs="宋体"/>
                <w:szCs w:val="21"/>
              </w:rPr>
            </w:pPr>
            <w:r>
              <w:rPr>
                <w:rFonts w:ascii="宋体" w:hAnsi="宋体" w:cs="宋体" w:hint="eastAsia"/>
                <w:szCs w:val="21"/>
              </w:rPr>
              <w:t>管理方针在手册上进行了确定和发布，并通过文件发放的形式发放至各部门、给员工进行了宣传培训。</w:t>
            </w:r>
          </w:p>
          <w:p w:rsidR="00CB3550" w:rsidRDefault="00DE4833">
            <w:pPr>
              <w:spacing w:line="400" w:lineRule="exact"/>
              <w:jc w:val="left"/>
              <w:rPr>
                <w:rFonts w:ascii="宋体" w:hAnsi="宋体" w:cs="宋体"/>
                <w:szCs w:val="21"/>
              </w:rPr>
            </w:pPr>
            <w:r>
              <w:rPr>
                <w:rFonts w:ascii="宋体" w:hAnsi="宋体" w:cs="宋体" w:hint="eastAsia"/>
                <w:szCs w:val="21"/>
              </w:rPr>
              <w:t>方针对外进行了发布。</w:t>
            </w:r>
          </w:p>
          <w:p w:rsidR="00CB3550" w:rsidRDefault="00DE4833">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w:t>
            </w:r>
            <w:r>
              <w:rPr>
                <w:rFonts w:ascii="宋体" w:hAnsi="宋体" w:cs="宋体" w:hint="eastAsia"/>
                <w:szCs w:val="21"/>
              </w:rPr>
              <w:t>,</w:t>
            </w:r>
            <w:r>
              <w:rPr>
                <w:rFonts w:ascii="宋体" w:hAnsi="宋体" w:cs="宋体" w:hint="eastAsia"/>
                <w:szCs w:val="21"/>
              </w:rPr>
              <w:t>在管理评审会议上讨论其适宜性和改进机会。</w:t>
            </w:r>
          </w:p>
          <w:p w:rsidR="00CB3550" w:rsidRDefault="00DE4833">
            <w:pPr>
              <w:spacing w:line="400" w:lineRule="exact"/>
              <w:jc w:val="left"/>
              <w:rPr>
                <w:rFonts w:ascii="宋体" w:hAnsi="宋体" w:cs="宋体"/>
                <w:szCs w:val="21"/>
              </w:rPr>
            </w:pPr>
            <w:r>
              <w:rPr>
                <w:rFonts w:ascii="宋体" w:hAnsi="宋体" w:cs="宋体" w:hint="eastAsia"/>
                <w:szCs w:val="21"/>
              </w:rPr>
              <w:t>企业的方针的内容和管理基本符合标准和法规要求。</w:t>
            </w:r>
          </w:p>
        </w:tc>
        <w:tc>
          <w:tcPr>
            <w:tcW w:w="1585" w:type="dxa"/>
          </w:tcPr>
          <w:p w:rsidR="00CB3550" w:rsidRDefault="00DE4833">
            <w:r>
              <w:rPr>
                <w:rFonts w:hint="eastAsia"/>
              </w:rPr>
              <w:t>符合</w:t>
            </w:r>
          </w:p>
        </w:tc>
      </w:tr>
      <w:tr w:rsidR="00CB3550">
        <w:trPr>
          <w:trHeight w:val="1060"/>
        </w:trPr>
        <w:tc>
          <w:tcPr>
            <w:tcW w:w="2160" w:type="dxa"/>
          </w:tcPr>
          <w:p w:rsidR="00CB3550" w:rsidRDefault="00DE4833">
            <w:pPr>
              <w:adjustRightInd w:val="0"/>
              <w:snapToGrid w:val="0"/>
              <w:rPr>
                <w:rFonts w:ascii="宋体" w:hAnsi="宋体" w:cs="宋体"/>
                <w:szCs w:val="21"/>
              </w:rPr>
            </w:pPr>
            <w:r>
              <w:rPr>
                <w:rFonts w:ascii="宋体" w:hAnsi="宋体" w:cs="宋体" w:hint="eastAsia"/>
                <w:szCs w:val="21"/>
              </w:rPr>
              <w:t>组织的角色、职责和权限；</w:t>
            </w:r>
          </w:p>
          <w:p w:rsidR="00CB3550" w:rsidRDefault="00DE4833">
            <w:pPr>
              <w:rPr>
                <w:rFonts w:ascii="宋体" w:hAnsi="宋体" w:cs="宋体"/>
                <w:szCs w:val="21"/>
              </w:rPr>
            </w:pPr>
            <w:r>
              <w:rPr>
                <w:rFonts w:ascii="宋体" w:hAnsi="宋体" w:cs="宋体" w:hint="eastAsia"/>
                <w:szCs w:val="21"/>
              </w:rPr>
              <w:t>资源、角色、职责、责任与权限</w:t>
            </w:r>
          </w:p>
          <w:p w:rsidR="00CB3550" w:rsidRDefault="00CB3550">
            <w:pPr>
              <w:adjustRightInd w:val="0"/>
              <w:snapToGrid w:val="0"/>
              <w:rPr>
                <w:b/>
                <w:szCs w:val="21"/>
              </w:rPr>
            </w:pPr>
          </w:p>
        </w:tc>
        <w:tc>
          <w:tcPr>
            <w:tcW w:w="960" w:type="dxa"/>
          </w:tcPr>
          <w:p w:rsidR="00CB3550" w:rsidRDefault="00DE4833">
            <w:pPr>
              <w:rPr>
                <w:rFonts w:ascii="宋体" w:hAnsi="宋体" w:cs="宋体"/>
                <w:szCs w:val="21"/>
              </w:rPr>
            </w:pPr>
            <w:r>
              <w:rPr>
                <w:rFonts w:ascii="宋体" w:hAnsi="宋体" w:cs="宋体" w:hint="eastAsia"/>
                <w:szCs w:val="21"/>
              </w:rPr>
              <w:t xml:space="preserve">Q5.3 </w:t>
            </w:r>
          </w:p>
          <w:p w:rsidR="00CB3550" w:rsidRDefault="00CB3550">
            <w:pPr>
              <w:rPr>
                <w:b/>
                <w:szCs w:val="21"/>
              </w:rPr>
            </w:pPr>
          </w:p>
        </w:tc>
        <w:tc>
          <w:tcPr>
            <w:tcW w:w="10004" w:type="dxa"/>
          </w:tcPr>
          <w:p w:rsidR="00CB3550" w:rsidRDefault="00DE4833">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585" w:type="dxa"/>
          </w:tcPr>
          <w:p w:rsidR="00CB3550" w:rsidRDefault="00DE4833">
            <w:r>
              <w:rPr>
                <w:rFonts w:hint="eastAsia"/>
              </w:rPr>
              <w:t>符合</w:t>
            </w:r>
          </w:p>
        </w:tc>
      </w:tr>
      <w:tr w:rsidR="00CB3550">
        <w:trPr>
          <w:trHeight w:val="656"/>
        </w:trPr>
        <w:tc>
          <w:tcPr>
            <w:tcW w:w="2160" w:type="dxa"/>
          </w:tcPr>
          <w:p w:rsidR="00CB3550" w:rsidRDefault="00DE4833">
            <w:pPr>
              <w:rPr>
                <w:rFonts w:ascii="宋体" w:hAnsi="宋体" w:cs="宋体"/>
                <w:szCs w:val="21"/>
              </w:rPr>
            </w:pPr>
            <w:r>
              <w:rPr>
                <w:rFonts w:ascii="宋体" w:hAnsi="宋体" w:cs="宋体" w:hint="eastAsia"/>
                <w:szCs w:val="21"/>
              </w:rPr>
              <w:t>应对风险和机遇的措施</w:t>
            </w:r>
          </w:p>
          <w:p w:rsidR="00CB3550" w:rsidRDefault="00DE4833">
            <w:pPr>
              <w:rPr>
                <w:rFonts w:ascii="宋体" w:hAnsi="宋体" w:cs="宋体"/>
                <w:szCs w:val="21"/>
              </w:rPr>
            </w:pPr>
            <w:r>
              <w:rPr>
                <w:rFonts w:ascii="宋体" w:hAnsi="宋体" w:cs="宋体" w:hint="eastAsia"/>
                <w:szCs w:val="21"/>
              </w:rPr>
              <w:t>（含</w:t>
            </w:r>
            <w:r>
              <w:rPr>
                <w:rFonts w:ascii="宋体" w:hAnsi="宋体" w:cs="宋体" w:hint="eastAsia"/>
                <w:szCs w:val="21"/>
              </w:rPr>
              <w:t>6.1.1</w:t>
            </w:r>
            <w:r>
              <w:rPr>
                <w:rFonts w:ascii="宋体" w:hAnsi="宋体" w:cs="宋体" w:hint="eastAsia"/>
                <w:szCs w:val="21"/>
              </w:rPr>
              <w:t>和</w:t>
            </w:r>
            <w:r>
              <w:rPr>
                <w:rFonts w:ascii="宋体" w:hAnsi="宋体" w:cs="宋体" w:hint="eastAsia"/>
                <w:szCs w:val="21"/>
              </w:rPr>
              <w:t>6.1.2</w:t>
            </w:r>
            <w:r>
              <w:rPr>
                <w:rFonts w:ascii="宋体" w:hAnsi="宋体" w:cs="宋体" w:hint="eastAsia"/>
                <w:szCs w:val="21"/>
              </w:rPr>
              <w:t>）</w:t>
            </w:r>
          </w:p>
          <w:p w:rsidR="00CB3550" w:rsidRDefault="00DE4833">
            <w:pPr>
              <w:rPr>
                <w:rFonts w:ascii="宋体" w:hAnsi="宋体" w:cs="宋体"/>
                <w:szCs w:val="21"/>
              </w:rPr>
            </w:pPr>
            <w:r>
              <w:rPr>
                <w:rFonts w:ascii="宋体" w:hAnsi="宋体" w:cs="宋体" w:hint="eastAsia"/>
                <w:szCs w:val="21"/>
              </w:rPr>
              <w:t>#</w:t>
            </w:r>
            <w:r>
              <w:rPr>
                <w:rFonts w:ascii="宋体" w:hAnsi="宋体" w:cs="宋体" w:hint="eastAsia"/>
                <w:szCs w:val="21"/>
              </w:rPr>
              <w:t>确定的需应对的风</w:t>
            </w:r>
            <w:r>
              <w:rPr>
                <w:rFonts w:ascii="宋体" w:hAnsi="宋体" w:cs="宋体" w:hint="eastAsia"/>
                <w:szCs w:val="21"/>
              </w:rPr>
              <w:lastRenderedPageBreak/>
              <w:t>险和机遇有哪些？</w:t>
            </w:r>
          </w:p>
          <w:p w:rsidR="00CB3550" w:rsidRDefault="00DE4833">
            <w:pPr>
              <w:rPr>
                <w:rFonts w:ascii="宋体" w:hAnsi="宋体" w:cs="宋体"/>
                <w:szCs w:val="21"/>
              </w:rPr>
            </w:pPr>
            <w:r>
              <w:rPr>
                <w:rFonts w:ascii="宋体" w:hAnsi="宋体" w:cs="宋体" w:hint="eastAsia"/>
                <w:szCs w:val="21"/>
              </w:rPr>
              <w:t>.</w:t>
            </w:r>
            <w:r>
              <w:rPr>
                <w:rFonts w:ascii="宋体" w:hAnsi="宋体" w:cs="宋体" w:hint="eastAsia"/>
                <w:szCs w:val="21"/>
              </w:rPr>
              <w:t>策划应对风险和机遇的措施有哪些？</w:t>
            </w:r>
          </w:p>
          <w:p w:rsidR="00CB3550" w:rsidRDefault="00DE4833">
            <w:pPr>
              <w:rPr>
                <w:rFonts w:ascii="宋体" w:hAnsi="宋体" w:cs="宋体"/>
                <w:szCs w:val="21"/>
              </w:rPr>
            </w:pPr>
            <w:r>
              <w:rPr>
                <w:rFonts w:ascii="宋体" w:hAnsi="宋体" w:cs="宋体" w:hint="eastAsia"/>
                <w:szCs w:val="21"/>
              </w:rPr>
              <w:t>.</w:t>
            </w:r>
            <w:r>
              <w:rPr>
                <w:rFonts w:ascii="宋体" w:hAnsi="宋体" w:cs="宋体" w:hint="eastAsia"/>
                <w:szCs w:val="21"/>
              </w:rPr>
              <w:t>如何整合并实施这些措施？</w:t>
            </w:r>
          </w:p>
          <w:p w:rsidR="00CB3550" w:rsidRDefault="00DE4833">
            <w:pPr>
              <w:rPr>
                <w:rFonts w:ascii="宋体" w:hAnsi="宋体" w:cs="宋体"/>
                <w:szCs w:val="21"/>
              </w:rPr>
            </w:pPr>
            <w:r>
              <w:rPr>
                <w:rFonts w:ascii="宋体" w:hAnsi="宋体" w:cs="宋体" w:hint="eastAsia"/>
                <w:szCs w:val="21"/>
              </w:rPr>
              <w:t>.</w:t>
            </w:r>
            <w:r>
              <w:rPr>
                <w:rFonts w:ascii="宋体" w:hAnsi="宋体" w:cs="宋体" w:hint="eastAsia"/>
                <w:szCs w:val="21"/>
              </w:rPr>
              <w:t>如何评价这些措施的有效性？</w:t>
            </w:r>
          </w:p>
          <w:p w:rsidR="00CB3550" w:rsidRDefault="00DE4833">
            <w:pPr>
              <w:rPr>
                <w:rFonts w:ascii="宋体" w:hAnsi="宋体" w:cs="宋体"/>
                <w:szCs w:val="21"/>
              </w:rPr>
            </w:pPr>
            <w:r>
              <w:rPr>
                <w:rFonts w:ascii="宋体" w:hAnsi="宋体" w:cs="宋体" w:hint="eastAsia"/>
                <w:szCs w:val="21"/>
              </w:rPr>
              <w:t>.</w:t>
            </w:r>
            <w:r>
              <w:rPr>
                <w:rFonts w:ascii="宋体" w:hAnsi="宋体" w:cs="宋体" w:hint="eastAsia"/>
                <w:szCs w:val="21"/>
              </w:rPr>
              <w:t>措施是否与风险和机遇的影响程度相适应？</w:t>
            </w:r>
          </w:p>
          <w:p w:rsidR="00CB3550" w:rsidRDefault="00CB3550">
            <w:pPr>
              <w:rPr>
                <w:rFonts w:ascii="宋体" w:hAnsi="宋体" w:cs="宋体"/>
                <w:szCs w:val="21"/>
              </w:rPr>
            </w:pPr>
          </w:p>
        </w:tc>
        <w:tc>
          <w:tcPr>
            <w:tcW w:w="960" w:type="dxa"/>
          </w:tcPr>
          <w:p w:rsidR="00CB3550" w:rsidRDefault="00DE4833">
            <w:pPr>
              <w:rPr>
                <w:rFonts w:ascii="宋体" w:hAnsi="宋体" w:cs="宋体"/>
                <w:szCs w:val="21"/>
              </w:rPr>
            </w:pPr>
            <w:r>
              <w:rPr>
                <w:rFonts w:ascii="宋体" w:hAnsi="宋体" w:cs="宋体" w:hint="eastAsia"/>
                <w:szCs w:val="21"/>
              </w:rPr>
              <w:lastRenderedPageBreak/>
              <w:t>Q6.1</w:t>
            </w:r>
          </w:p>
        </w:tc>
        <w:tc>
          <w:tcPr>
            <w:tcW w:w="10004" w:type="dxa"/>
          </w:tcPr>
          <w:p w:rsidR="00CB3550" w:rsidRDefault="00DE4833">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公司策划并批准实施《风险和机遇分析表》，内容包括风险类型、风险因素、应对机遇及措施、现行控制方法、涉及的场所及部门等；</w:t>
            </w:r>
          </w:p>
          <w:p w:rsidR="00CB3550" w:rsidRDefault="00DE4833">
            <w:pPr>
              <w:spacing w:line="360" w:lineRule="auto"/>
              <w:rPr>
                <w:rFonts w:ascii="宋体" w:hAnsi="宋体" w:cs="宋体"/>
                <w:szCs w:val="24"/>
              </w:rPr>
            </w:pPr>
            <w:r>
              <w:rPr>
                <w:rFonts w:ascii="宋体" w:hAnsi="宋体" w:cs="宋体" w:hint="eastAsia"/>
                <w:szCs w:val="24"/>
              </w:rPr>
              <w:t>查见《风险和机遇评估分析表》：</w:t>
            </w:r>
          </w:p>
          <w:p w:rsidR="00CB3550" w:rsidRDefault="00DE4833">
            <w:pPr>
              <w:numPr>
                <w:ilvl w:val="0"/>
                <w:numId w:val="1"/>
              </w:numPr>
              <w:spacing w:line="360" w:lineRule="auto"/>
              <w:rPr>
                <w:rFonts w:ascii="宋体" w:hAnsi="宋体" w:cs="宋体"/>
                <w:szCs w:val="24"/>
              </w:rPr>
            </w:pPr>
            <w:r>
              <w:rPr>
                <w:rFonts w:ascii="宋体" w:hAnsi="宋体" w:cs="宋体" w:hint="eastAsia"/>
                <w:szCs w:val="24"/>
              </w:rPr>
              <w:lastRenderedPageBreak/>
              <w:t>类型：外部因素；</w:t>
            </w:r>
          </w:p>
          <w:p w:rsidR="00CB3550" w:rsidRDefault="00DE4833">
            <w:pPr>
              <w:spacing w:line="360" w:lineRule="auto"/>
              <w:rPr>
                <w:rFonts w:ascii="宋体" w:hAnsi="宋体" w:cs="宋体"/>
                <w:szCs w:val="24"/>
              </w:rPr>
            </w:pPr>
            <w:r>
              <w:rPr>
                <w:rFonts w:ascii="宋体" w:hAnsi="宋体" w:cs="宋体" w:hint="eastAsia"/>
                <w:szCs w:val="24"/>
              </w:rPr>
              <w:t xml:space="preserve">   </w:t>
            </w:r>
            <w:r>
              <w:rPr>
                <w:rFonts w:ascii="宋体" w:hAnsi="宋体" w:cs="宋体" w:hint="eastAsia"/>
                <w:szCs w:val="24"/>
              </w:rPr>
              <w:t>类别：竞争风险公司目前的主导产品在市场占有率和领先趋势比较明显，，影响公司的领先优势。机遇：竞争加剧，发展压力大，但也会带来新的发展机遇。</w:t>
            </w:r>
          </w:p>
          <w:p w:rsidR="00CB3550" w:rsidRDefault="00DE4833">
            <w:pPr>
              <w:spacing w:line="360" w:lineRule="auto"/>
              <w:ind w:firstLineChars="200" w:firstLine="420"/>
              <w:rPr>
                <w:rFonts w:ascii="宋体" w:hAnsi="宋体" w:cs="宋体"/>
                <w:szCs w:val="24"/>
              </w:rPr>
            </w:pPr>
            <w:r>
              <w:rPr>
                <w:rFonts w:ascii="宋体" w:hAnsi="宋体" w:cs="宋体" w:hint="eastAsia"/>
                <w:szCs w:val="24"/>
              </w:rPr>
              <w:t>应对机遇及措施：及时关注公司产品市场的情况，收集信息及时调整，保持公司产品的竞争力。</w:t>
            </w:r>
          </w:p>
          <w:p w:rsidR="00CB3550" w:rsidRDefault="00DE4833">
            <w:pPr>
              <w:spacing w:line="360" w:lineRule="auto"/>
              <w:ind w:firstLineChars="300" w:firstLine="630"/>
              <w:rPr>
                <w:rFonts w:ascii="宋体" w:hAnsi="宋体" w:cs="宋体"/>
                <w:szCs w:val="24"/>
              </w:rPr>
            </w:pPr>
            <w:r>
              <w:rPr>
                <w:rFonts w:ascii="宋体" w:hAnsi="宋体" w:cs="宋体" w:hint="eastAsia"/>
                <w:szCs w:val="24"/>
              </w:rPr>
              <w:t>针对外部因素，还分析了市场、原材料、文化、社会经济、法律法规的变化等。</w:t>
            </w:r>
          </w:p>
          <w:p w:rsidR="00CB3550" w:rsidRDefault="00DE4833">
            <w:pPr>
              <w:numPr>
                <w:ilvl w:val="0"/>
                <w:numId w:val="1"/>
              </w:numPr>
              <w:spacing w:line="360" w:lineRule="auto"/>
              <w:rPr>
                <w:rFonts w:ascii="宋体" w:hAnsi="宋体" w:cs="宋体"/>
                <w:szCs w:val="24"/>
              </w:rPr>
            </w:pPr>
            <w:r>
              <w:rPr>
                <w:rFonts w:ascii="宋体" w:hAnsi="宋体" w:cs="宋体" w:hint="eastAsia"/>
                <w:szCs w:val="24"/>
              </w:rPr>
              <w:t>类型：内部因素；</w:t>
            </w:r>
          </w:p>
          <w:p w:rsidR="00CB3550" w:rsidRDefault="00DE4833">
            <w:pPr>
              <w:spacing w:line="360" w:lineRule="auto"/>
              <w:rPr>
                <w:rFonts w:ascii="宋体" w:hAnsi="宋体" w:cs="宋体"/>
                <w:szCs w:val="24"/>
              </w:rPr>
            </w:pPr>
            <w:r>
              <w:rPr>
                <w:rFonts w:ascii="宋体" w:hAnsi="宋体" w:cs="宋体" w:hint="eastAsia"/>
                <w:szCs w:val="24"/>
              </w:rPr>
              <w:t xml:space="preserve">   </w:t>
            </w:r>
            <w:r>
              <w:rPr>
                <w:rFonts w:ascii="宋体" w:hAnsi="宋体" w:cs="宋体" w:hint="eastAsia"/>
                <w:szCs w:val="24"/>
              </w:rPr>
              <w:t>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CB3550" w:rsidRDefault="00DE4833">
            <w:pPr>
              <w:spacing w:line="360" w:lineRule="auto"/>
              <w:rPr>
                <w:rFonts w:ascii="宋体" w:hAnsi="宋体" w:cs="宋体"/>
                <w:szCs w:val="24"/>
              </w:rPr>
            </w:pPr>
            <w:r>
              <w:rPr>
                <w:rFonts w:ascii="宋体" w:hAnsi="宋体" w:cs="宋体" w:hint="eastAsia"/>
                <w:szCs w:val="24"/>
              </w:rPr>
              <w:t>应对机遇及措施：各部门应及时关注员工的心态变化，注意工作方式，创造良好的工作环境，提高员工的归属感。</w:t>
            </w:r>
          </w:p>
          <w:p w:rsidR="00CB3550" w:rsidRDefault="00DE4833">
            <w:pPr>
              <w:spacing w:line="360" w:lineRule="auto"/>
              <w:rPr>
                <w:rFonts w:ascii="宋体" w:hAnsi="宋体" w:cs="宋体"/>
                <w:szCs w:val="24"/>
              </w:rPr>
            </w:pPr>
            <w:r>
              <w:rPr>
                <w:rFonts w:ascii="宋体" w:hAnsi="宋体" w:cs="宋体" w:hint="eastAsia"/>
                <w:szCs w:val="24"/>
              </w:rPr>
              <w:t>针对内部因素，还分析了财务状况、人力资源、基础设施等。</w:t>
            </w:r>
          </w:p>
          <w:p w:rsidR="00CB3550" w:rsidRDefault="00DE4833">
            <w:pPr>
              <w:spacing w:line="360" w:lineRule="auto"/>
              <w:rPr>
                <w:rFonts w:ascii="宋体" w:hAnsi="宋体" w:cs="宋体"/>
                <w:szCs w:val="21"/>
              </w:rPr>
            </w:pPr>
            <w:r>
              <w:rPr>
                <w:rFonts w:ascii="宋体" w:hAnsi="宋体" w:cs="宋体" w:hint="eastAsia"/>
                <w:szCs w:val="24"/>
              </w:rPr>
              <w:t xml:space="preserve"> </w:t>
            </w:r>
            <w:r>
              <w:rPr>
                <w:rFonts w:ascii="宋体" w:hAnsi="宋体" w:cs="宋体" w:hint="eastAsia"/>
                <w:szCs w:val="24"/>
              </w:rPr>
              <w:t>应对风险和机遇的措施与其对于产品和服务符合性的潜在影响相适应。</w:t>
            </w:r>
          </w:p>
        </w:tc>
        <w:tc>
          <w:tcPr>
            <w:tcW w:w="1585" w:type="dxa"/>
          </w:tcPr>
          <w:p w:rsidR="00CB3550" w:rsidRDefault="00DE4833">
            <w:r>
              <w:rPr>
                <w:rFonts w:hint="eastAsia"/>
              </w:rPr>
              <w:lastRenderedPageBreak/>
              <w:t>符合</w:t>
            </w:r>
          </w:p>
        </w:tc>
      </w:tr>
      <w:tr w:rsidR="00CB3550">
        <w:trPr>
          <w:trHeight w:val="758"/>
        </w:trPr>
        <w:tc>
          <w:tcPr>
            <w:tcW w:w="2160" w:type="dxa"/>
          </w:tcPr>
          <w:p w:rsidR="00CB3550" w:rsidRDefault="00DE4833">
            <w:pPr>
              <w:rPr>
                <w:b/>
                <w:szCs w:val="21"/>
              </w:rPr>
            </w:pPr>
            <w:r>
              <w:rPr>
                <w:rFonts w:ascii="宋体" w:hAnsi="宋体" w:hint="eastAsia"/>
                <w:szCs w:val="21"/>
              </w:rPr>
              <w:lastRenderedPageBreak/>
              <w:t>目标及其实现的策划</w:t>
            </w:r>
          </w:p>
        </w:tc>
        <w:tc>
          <w:tcPr>
            <w:tcW w:w="960" w:type="dxa"/>
          </w:tcPr>
          <w:p w:rsidR="00CB3550" w:rsidRDefault="00DE4833">
            <w:pPr>
              <w:rPr>
                <w:rFonts w:ascii="宋体" w:hAnsi="宋体" w:cs="宋体"/>
                <w:szCs w:val="21"/>
              </w:rPr>
            </w:pPr>
            <w:r>
              <w:rPr>
                <w:rFonts w:ascii="宋体" w:hAnsi="宋体" w:cs="宋体" w:hint="eastAsia"/>
                <w:szCs w:val="21"/>
              </w:rPr>
              <w:t xml:space="preserve">Q6.2 </w:t>
            </w:r>
          </w:p>
          <w:p w:rsidR="00CB3550" w:rsidRDefault="00CB3550">
            <w:pPr>
              <w:rPr>
                <w:b/>
                <w:szCs w:val="21"/>
              </w:rPr>
            </w:pPr>
          </w:p>
        </w:tc>
        <w:tc>
          <w:tcPr>
            <w:tcW w:w="10004" w:type="dxa"/>
          </w:tcPr>
          <w:p w:rsidR="00CB3550" w:rsidRDefault="00DE4833">
            <w:pPr>
              <w:rPr>
                <w:rFonts w:ascii="宋体" w:hAnsi="宋体" w:cs="宋体"/>
                <w:szCs w:val="21"/>
              </w:rPr>
            </w:pPr>
            <w:r>
              <w:rPr>
                <w:rFonts w:ascii="宋体" w:hAnsi="宋体" w:cs="宋体" w:hint="eastAsia"/>
                <w:szCs w:val="21"/>
              </w:rPr>
              <w:t>质量目标：</w:t>
            </w:r>
          </w:p>
          <w:p w:rsidR="00CB3550" w:rsidRDefault="00DE4833">
            <w:pPr>
              <w:rPr>
                <w:rFonts w:ascii="宋体" w:hAnsi="宋体" w:cs="宋体"/>
                <w:szCs w:val="21"/>
              </w:rPr>
            </w:pPr>
            <w:r>
              <w:rPr>
                <w:rFonts w:ascii="宋体" w:hAnsi="宋体" w:cs="宋体" w:hint="eastAsia"/>
                <w:szCs w:val="21"/>
              </w:rPr>
              <w:t>1</w:t>
            </w:r>
            <w:r>
              <w:rPr>
                <w:rFonts w:ascii="宋体" w:hAnsi="宋体" w:cs="宋体" w:hint="eastAsia"/>
                <w:szCs w:val="21"/>
              </w:rPr>
              <w:t>）、全年设备安全运行率≥</w:t>
            </w:r>
            <w:r>
              <w:rPr>
                <w:rFonts w:ascii="宋体" w:hAnsi="宋体" w:cs="宋体" w:hint="eastAsia"/>
                <w:szCs w:val="21"/>
              </w:rPr>
              <w:t>95%</w:t>
            </w:r>
            <w:r>
              <w:rPr>
                <w:rFonts w:ascii="宋体" w:hAnsi="宋体" w:cs="宋体" w:hint="eastAsia"/>
                <w:szCs w:val="21"/>
              </w:rPr>
              <w:t>；</w:t>
            </w:r>
          </w:p>
          <w:p w:rsidR="00CB3550" w:rsidRDefault="00DE4833">
            <w:pPr>
              <w:rPr>
                <w:rFonts w:ascii="宋体" w:hAnsi="宋体" w:cs="宋体"/>
                <w:szCs w:val="21"/>
              </w:rPr>
            </w:pPr>
            <w:r>
              <w:rPr>
                <w:rFonts w:ascii="宋体" w:hAnsi="宋体" w:cs="宋体" w:hint="eastAsia"/>
                <w:szCs w:val="21"/>
              </w:rPr>
              <w:t>2</w:t>
            </w:r>
            <w:r>
              <w:rPr>
                <w:rFonts w:ascii="宋体" w:hAnsi="宋体" w:cs="宋体" w:hint="eastAsia"/>
                <w:szCs w:val="21"/>
              </w:rPr>
              <w:t>）、项目服务完成及时率</w:t>
            </w:r>
            <w:r>
              <w:rPr>
                <w:rFonts w:ascii="宋体" w:hAnsi="宋体" w:cs="宋体" w:hint="eastAsia"/>
                <w:szCs w:val="21"/>
              </w:rPr>
              <w:t>100%</w:t>
            </w:r>
            <w:r>
              <w:rPr>
                <w:rFonts w:ascii="宋体" w:hAnsi="宋体" w:cs="宋体" w:hint="eastAsia"/>
                <w:szCs w:val="21"/>
              </w:rPr>
              <w:t>；</w:t>
            </w:r>
          </w:p>
          <w:p w:rsidR="00CB3550" w:rsidRDefault="00DE4833">
            <w:pPr>
              <w:rPr>
                <w:rFonts w:ascii="宋体" w:hAnsi="宋体" w:cs="宋体"/>
                <w:szCs w:val="21"/>
              </w:rPr>
            </w:pPr>
            <w:r>
              <w:rPr>
                <w:rFonts w:ascii="宋体" w:hAnsi="宋体" w:cs="宋体" w:hint="eastAsia"/>
                <w:szCs w:val="21"/>
              </w:rPr>
              <w:t>3</w:t>
            </w:r>
            <w:r>
              <w:rPr>
                <w:rFonts w:ascii="宋体" w:hAnsi="宋体" w:cs="宋体" w:hint="eastAsia"/>
                <w:szCs w:val="21"/>
              </w:rPr>
              <w:t>）、客户对服务满意率≥</w:t>
            </w:r>
            <w:r>
              <w:rPr>
                <w:rFonts w:ascii="宋体" w:hAnsi="宋体" w:cs="宋体" w:hint="eastAsia"/>
                <w:szCs w:val="21"/>
              </w:rPr>
              <w:t>90%</w:t>
            </w:r>
            <w:r>
              <w:rPr>
                <w:rFonts w:ascii="宋体" w:hAnsi="宋体" w:cs="宋体" w:hint="eastAsia"/>
                <w:szCs w:val="21"/>
              </w:rPr>
              <w:t>以上</w:t>
            </w:r>
          </w:p>
          <w:p w:rsidR="00CB3550" w:rsidRDefault="00DE4833">
            <w:pPr>
              <w:rPr>
                <w:rFonts w:ascii="宋体" w:hAnsi="宋体" w:cs="宋体"/>
                <w:szCs w:val="21"/>
              </w:rPr>
            </w:pPr>
            <w:r>
              <w:rPr>
                <w:rFonts w:ascii="宋体" w:hAnsi="宋体" w:cs="宋体" w:hint="eastAsia"/>
                <w:szCs w:val="21"/>
              </w:rPr>
              <w:t>4</w:t>
            </w:r>
            <w:r>
              <w:rPr>
                <w:rFonts w:ascii="宋体" w:hAnsi="宋体" w:cs="宋体" w:hint="eastAsia"/>
                <w:szCs w:val="21"/>
              </w:rPr>
              <w:t>）、</w:t>
            </w:r>
            <w:r>
              <w:rPr>
                <w:rFonts w:ascii="宋体" w:hAnsi="宋体" w:cs="宋体" w:hint="eastAsia"/>
                <w:szCs w:val="21"/>
              </w:rPr>
              <w:t>垃圾及时清运</w:t>
            </w:r>
            <w:r>
              <w:rPr>
                <w:rFonts w:ascii="宋体" w:hAnsi="宋体" w:cs="宋体" w:hint="eastAsia"/>
                <w:szCs w:val="21"/>
              </w:rPr>
              <w:t>100%</w:t>
            </w:r>
          </w:p>
          <w:p w:rsidR="00CB3550" w:rsidRDefault="00DE4833">
            <w:pPr>
              <w:rPr>
                <w:rFonts w:ascii="宋体" w:hAnsi="宋体" w:cs="宋体"/>
                <w:szCs w:val="21"/>
              </w:rPr>
            </w:pPr>
            <w:r>
              <w:rPr>
                <w:rFonts w:ascii="宋体" w:hAnsi="宋体" w:cs="宋体" w:hint="eastAsia"/>
                <w:szCs w:val="21"/>
              </w:rPr>
              <w:t>查《质量目标统计表》</w:t>
            </w:r>
            <w:r>
              <w:rPr>
                <w:rFonts w:ascii="宋体" w:hAnsi="宋体" w:cs="宋体" w:hint="eastAsia"/>
                <w:szCs w:val="21"/>
              </w:rPr>
              <w:t>2021</w:t>
            </w:r>
            <w:r>
              <w:rPr>
                <w:rFonts w:ascii="宋体" w:hAnsi="宋体" w:cs="宋体" w:hint="eastAsia"/>
                <w:szCs w:val="21"/>
              </w:rPr>
              <w:t>年</w:t>
            </w:r>
            <w:r>
              <w:rPr>
                <w:rFonts w:ascii="宋体" w:hAnsi="宋体" w:cs="宋体" w:hint="eastAsia"/>
                <w:szCs w:val="21"/>
              </w:rPr>
              <w:t>9</w:t>
            </w:r>
            <w:r>
              <w:rPr>
                <w:rFonts w:ascii="宋体" w:hAnsi="宋体" w:cs="宋体" w:hint="eastAsia"/>
                <w:szCs w:val="21"/>
              </w:rPr>
              <w:t>月</w:t>
            </w:r>
            <w:r>
              <w:rPr>
                <w:rFonts w:ascii="宋体" w:hAnsi="宋体" w:cs="宋体" w:hint="eastAsia"/>
                <w:szCs w:val="21"/>
              </w:rPr>
              <w:t>-2021</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对目标进行考核，考核情况为：</w:t>
            </w:r>
          </w:p>
          <w:p w:rsidR="00CB3550" w:rsidRDefault="00DE4833">
            <w:pPr>
              <w:rPr>
                <w:rFonts w:ascii="宋体" w:hAnsi="宋体" w:cs="宋体"/>
                <w:szCs w:val="21"/>
              </w:rPr>
            </w:pPr>
            <w:r>
              <w:rPr>
                <w:rFonts w:ascii="宋体" w:hAnsi="宋体" w:cs="宋体" w:hint="eastAsia"/>
                <w:szCs w:val="21"/>
              </w:rPr>
              <w:t>1</w:t>
            </w:r>
            <w:r>
              <w:rPr>
                <w:rFonts w:ascii="宋体" w:hAnsi="宋体" w:cs="宋体" w:hint="eastAsia"/>
                <w:szCs w:val="21"/>
              </w:rPr>
              <w:t>）、全年设备安全运行率≥</w:t>
            </w:r>
            <w:r>
              <w:rPr>
                <w:rFonts w:ascii="宋体" w:hAnsi="宋体" w:cs="宋体" w:hint="eastAsia"/>
                <w:szCs w:val="21"/>
              </w:rPr>
              <w:t>95%</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实测：</w:t>
            </w:r>
            <w:r>
              <w:rPr>
                <w:rFonts w:ascii="宋体" w:hAnsi="宋体" w:cs="宋体" w:hint="eastAsia"/>
                <w:szCs w:val="21"/>
              </w:rPr>
              <w:t>98%</w:t>
            </w:r>
          </w:p>
          <w:p w:rsidR="00CB3550" w:rsidRDefault="00DE4833">
            <w:pPr>
              <w:rPr>
                <w:rFonts w:ascii="宋体" w:hAnsi="宋体" w:cs="宋体"/>
                <w:szCs w:val="21"/>
              </w:rPr>
            </w:pPr>
            <w:r>
              <w:rPr>
                <w:rFonts w:ascii="宋体" w:hAnsi="宋体" w:cs="宋体" w:hint="eastAsia"/>
                <w:szCs w:val="21"/>
              </w:rPr>
              <w:t>2</w:t>
            </w:r>
            <w:r>
              <w:rPr>
                <w:rFonts w:ascii="宋体" w:hAnsi="宋体" w:cs="宋体" w:hint="eastAsia"/>
                <w:szCs w:val="21"/>
              </w:rPr>
              <w:t>）、项目服务完成及时率</w:t>
            </w:r>
            <w:r>
              <w:rPr>
                <w:rFonts w:ascii="宋体" w:hAnsi="宋体" w:cs="宋体" w:hint="eastAsia"/>
                <w:szCs w:val="21"/>
              </w:rPr>
              <w:t>100%</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实测：</w:t>
            </w:r>
            <w:r>
              <w:rPr>
                <w:rFonts w:ascii="宋体" w:hAnsi="宋体" w:cs="宋体" w:hint="eastAsia"/>
                <w:szCs w:val="21"/>
              </w:rPr>
              <w:t>100%</w:t>
            </w:r>
          </w:p>
          <w:p w:rsidR="00CB3550" w:rsidRDefault="00DE4833">
            <w:pPr>
              <w:rPr>
                <w:rFonts w:ascii="宋体" w:hAnsi="宋体" w:cs="宋体"/>
                <w:szCs w:val="21"/>
              </w:rPr>
            </w:pPr>
            <w:r>
              <w:rPr>
                <w:rFonts w:ascii="宋体" w:hAnsi="宋体" w:cs="宋体" w:hint="eastAsia"/>
                <w:szCs w:val="21"/>
              </w:rPr>
              <w:t>3</w:t>
            </w:r>
            <w:r>
              <w:rPr>
                <w:rFonts w:ascii="宋体" w:hAnsi="宋体" w:cs="宋体" w:hint="eastAsia"/>
                <w:szCs w:val="21"/>
              </w:rPr>
              <w:t>）、客户对服务满意率≥</w:t>
            </w:r>
            <w:r>
              <w:rPr>
                <w:rFonts w:ascii="宋体" w:hAnsi="宋体" w:cs="宋体" w:hint="eastAsia"/>
                <w:szCs w:val="21"/>
              </w:rPr>
              <w:t>90%</w:t>
            </w:r>
            <w:r>
              <w:rPr>
                <w:rFonts w:ascii="宋体" w:hAnsi="宋体" w:cs="宋体" w:hint="eastAsia"/>
                <w:szCs w:val="21"/>
              </w:rPr>
              <w:t>以上</w:t>
            </w:r>
            <w:r>
              <w:rPr>
                <w:rFonts w:ascii="宋体" w:hAnsi="宋体" w:cs="宋体" w:hint="eastAsia"/>
                <w:szCs w:val="21"/>
              </w:rPr>
              <w:t xml:space="preserve">           </w:t>
            </w:r>
            <w:r>
              <w:rPr>
                <w:rFonts w:ascii="宋体" w:hAnsi="宋体" w:cs="宋体" w:hint="eastAsia"/>
                <w:szCs w:val="21"/>
              </w:rPr>
              <w:t>实测：</w:t>
            </w:r>
            <w:r>
              <w:rPr>
                <w:rFonts w:ascii="宋体" w:hAnsi="宋体" w:cs="宋体" w:hint="eastAsia"/>
                <w:szCs w:val="21"/>
              </w:rPr>
              <w:t>91%</w:t>
            </w:r>
          </w:p>
          <w:p w:rsidR="00CB3550" w:rsidRDefault="00DE4833">
            <w:pPr>
              <w:tabs>
                <w:tab w:val="left" w:pos="4097"/>
              </w:tabs>
              <w:rPr>
                <w:rFonts w:ascii="宋体" w:hAnsi="宋体" w:cs="宋体"/>
                <w:szCs w:val="21"/>
              </w:rPr>
            </w:pPr>
            <w:r>
              <w:rPr>
                <w:rFonts w:ascii="宋体" w:hAnsi="宋体" w:cs="宋体" w:hint="eastAsia"/>
                <w:szCs w:val="21"/>
              </w:rPr>
              <w:lastRenderedPageBreak/>
              <w:t>4</w:t>
            </w:r>
            <w:r>
              <w:rPr>
                <w:rFonts w:ascii="宋体" w:hAnsi="宋体" w:cs="宋体" w:hint="eastAsia"/>
                <w:szCs w:val="21"/>
              </w:rPr>
              <w:t>）、</w:t>
            </w:r>
            <w:r>
              <w:rPr>
                <w:rFonts w:ascii="宋体" w:hAnsi="宋体" w:cs="宋体" w:hint="eastAsia"/>
                <w:szCs w:val="21"/>
              </w:rPr>
              <w:t>垃圾及时清运</w:t>
            </w:r>
            <w:r>
              <w:rPr>
                <w:rFonts w:ascii="宋体" w:hAnsi="宋体" w:cs="宋体" w:hint="eastAsia"/>
                <w:szCs w:val="21"/>
              </w:rPr>
              <w:t>100%</w:t>
            </w:r>
            <w:r>
              <w:rPr>
                <w:rFonts w:ascii="宋体" w:hAnsi="宋体" w:cs="宋体" w:hint="eastAsia"/>
                <w:szCs w:val="21"/>
              </w:rPr>
              <w:tab/>
            </w:r>
            <w:r>
              <w:rPr>
                <w:rFonts w:ascii="宋体" w:hAnsi="宋体" w:cs="宋体" w:hint="eastAsia"/>
                <w:szCs w:val="21"/>
              </w:rPr>
              <w:t>实测：</w:t>
            </w:r>
            <w:r>
              <w:rPr>
                <w:rFonts w:ascii="宋体" w:hAnsi="宋体" w:cs="宋体" w:hint="eastAsia"/>
                <w:szCs w:val="21"/>
              </w:rPr>
              <w:t>100%</w:t>
            </w:r>
          </w:p>
          <w:p w:rsidR="00CB3550" w:rsidRDefault="00DE4833">
            <w:pPr>
              <w:rPr>
                <w:rFonts w:ascii="宋体" w:hAnsi="宋体" w:cs="宋体"/>
                <w:szCs w:val="21"/>
              </w:rPr>
            </w:pPr>
            <w:r>
              <w:rPr>
                <w:rFonts w:ascii="宋体" w:hAnsi="宋体" w:cs="宋体" w:hint="eastAsia"/>
                <w:szCs w:val="21"/>
              </w:rPr>
              <w:t>均达到目标，并将指标进行了分解。</w:t>
            </w:r>
          </w:p>
        </w:tc>
        <w:tc>
          <w:tcPr>
            <w:tcW w:w="1585" w:type="dxa"/>
          </w:tcPr>
          <w:p w:rsidR="00CB3550" w:rsidRDefault="00DE4833">
            <w:r>
              <w:rPr>
                <w:rFonts w:hint="eastAsia"/>
              </w:rPr>
              <w:lastRenderedPageBreak/>
              <w:t>符合</w:t>
            </w:r>
          </w:p>
        </w:tc>
      </w:tr>
      <w:tr w:rsidR="00CB3550">
        <w:trPr>
          <w:trHeight w:val="154"/>
        </w:trPr>
        <w:tc>
          <w:tcPr>
            <w:tcW w:w="2160" w:type="dxa"/>
          </w:tcPr>
          <w:p w:rsidR="00CB3550" w:rsidRDefault="00DE4833">
            <w:pPr>
              <w:adjustRightInd w:val="0"/>
              <w:snapToGrid w:val="0"/>
              <w:jc w:val="left"/>
              <w:rPr>
                <w:rFonts w:ascii="宋体" w:hAnsi="宋体"/>
                <w:szCs w:val="21"/>
              </w:rPr>
            </w:pPr>
            <w:r>
              <w:rPr>
                <w:rFonts w:ascii="宋体" w:hAnsi="宋体" w:cs="宋体" w:hint="eastAsia"/>
                <w:szCs w:val="21"/>
              </w:rPr>
              <w:lastRenderedPageBreak/>
              <w:t>变更的策划</w:t>
            </w:r>
          </w:p>
        </w:tc>
        <w:tc>
          <w:tcPr>
            <w:tcW w:w="960" w:type="dxa"/>
          </w:tcPr>
          <w:p w:rsidR="00CB3550" w:rsidRDefault="00DE4833">
            <w:pPr>
              <w:rPr>
                <w:rFonts w:ascii="宋体" w:hAnsi="宋体" w:cs="宋体"/>
                <w:szCs w:val="21"/>
              </w:rPr>
            </w:pPr>
            <w:r>
              <w:rPr>
                <w:rFonts w:ascii="宋体" w:hAnsi="宋体" w:cs="宋体" w:hint="eastAsia"/>
                <w:szCs w:val="21"/>
              </w:rPr>
              <w:t xml:space="preserve">Q6.3 </w:t>
            </w:r>
          </w:p>
          <w:p w:rsidR="00CB3550" w:rsidRDefault="00CB3550">
            <w:pPr>
              <w:rPr>
                <w:rFonts w:ascii="宋体" w:hAnsi="宋体"/>
                <w:szCs w:val="21"/>
              </w:rPr>
            </w:pPr>
          </w:p>
        </w:tc>
        <w:tc>
          <w:tcPr>
            <w:tcW w:w="10004" w:type="dxa"/>
          </w:tcPr>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公司要求：当公司质量管理体系变更时，应考虑：</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变更的目的及潜在后果；</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体系的完整性；</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资源的可获得性；</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责权的分配和再分配等因素。</w:t>
            </w:r>
            <w:r>
              <w:rPr>
                <w:rFonts w:ascii="宋体" w:hAnsi="宋体" w:cs="宋体" w:hint="eastAsia"/>
                <w:szCs w:val="21"/>
              </w:rPr>
              <w:t xml:space="preserve">  </w:t>
            </w:r>
          </w:p>
          <w:p w:rsidR="00CB3550" w:rsidRDefault="00DE4833">
            <w:pPr>
              <w:widowControl/>
              <w:jc w:val="left"/>
              <w:rPr>
                <w:rFonts w:ascii="宋体" w:hAnsi="宋体"/>
                <w:szCs w:val="21"/>
              </w:rPr>
            </w:pPr>
            <w:r>
              <w:rPr>
                <w:rFonts w:ascii="宋体" w:hAnsi="宋体" w:cs="宋体" w:hint="eastAsia"/>
                <w:szCs w:val="21"/>
              </w:rPr>
              <w:t xml:space="preserve">  </w:t>
            </w:r>
            <w:r>
              <w:rPr>
                <w:rFonts w:ascii="宋体" w:hAnsi="宋体" w:cs="宋体" w:hint="eastAsia"/>
                <w:szCs w:val="21"/>
              </w:rPr>
              <w:t>经查：</w:t>
            </w:r>
            <w:r>
              <w:rPr>
                <w:rFonts w:ascii="宋体" w:hAnsi="宋体" w:cs="宋体" w:hint="eastAsia"/>
                <w:szCs w:val="21"/>
              </w:rPr>
              <w:t>公司管理者代表变更，原为：</w:t>
            </w:r>
            <w:r>
              <w:rPr>
                <w:rFonts w:ascii="宋体" w:hAnsi="宋体" w:cs="宋体" w:hint="eastAsia"/>
                <w:szCs w:val="21"/>
              </w:rPr>
              <w:t>郑敏</w:t>
            </w:r>
            <w:r>
              <w:rPr>
                <w:rFonts w:ascii="宋体" w:hAnsi="宋体" w:cs="宋体" w:hint="eastAsia"/>
                <w:szCs w:val="21"/>
              </w:rPr>
              <w:t>，</w:t>
            </w:r>
            <w:r>
              <w:rPr>
                <w:rFonts w:ascii="宋体" w:hAnsi="宋体" w:cs="宋体" w:hint="eastAsia"/>
                <w:szCs w:val="21"/>
              </w:rPr>
              <w:t>现为：</w:t>
            </w:r>
            <w:r>
              <w:rPr>
                <w:rFonts w:ascii="宋体" w:hAnsi="宋体" w:cs="宋体" w:hint="eastAsia"/>
                <w:szCs w:val="21"/>
              </w:rPr>
              <w:t>刘银敏</w:t>
            </w:r>
            <w:r>
              <w:rPr>
                <w:rFonts w:ascii="宋体" w:hAnsi="宋体" w:cs="宋体" w:hint="eastAsia"/>
                <w:szCs w:val="21"/>
              </w:rPr>
              <w:t>。职业健康安全事务代表</w:t>
            </w:r>
            <w:r>
              <w:rPr>
                <w:rFonts w:ascii="宋体" w:hAnsi="宋体" w:cs="宋体" w:hint="eastAsia"/>
                <w:szCs w:val="21"/>
              </w:rPr>
              <w:t>变更，原为：</w:t>
            </w:r>
            <w:r>
              <w:rPr>
                <w:rFonts w:ascii="宋体" w:hAnsi="宋体" w:cs="宋体" w:hint="eastAsia"/>
                <w:szCs w:val="21"/>
              </w:rPr>
              <w:t>刘兴坦，</w:t>
            </w:r>
            <w:r>
              <w:rPr>
                <w:rFonts w:ascii="宋体" w:hAnsi="宋体" w:cs="宋体" w:hint="eastAsia"/>
                <w:szCs w:val="21"/>
              </w:rPr>
              <w:t>现为</w:t>
            </w:r>
            <w:r>
              <w:rPr>
                <w:rFonts w:ascii="宋体" w:hAnsi="宋体" w:cs="宋体" w:hint="eastAsia"/>
                <w:szCs w:val="21"/>
              </w:rPr>
              <w:t>:</w:t>
            </w:r>
            <w:r>
              <w:rPr>
                <w:rFonts w:ascii="宋体" w:hAnsi="宋体" w:cs="宋体" w:hint="eastAsia"/>
                <w:szCs w:val="21"/>
              </w:rPr>
              <w:t>刘兴坦，总经理刘江峰于</w:t>
            </w:r>
            <w:r>
              <w:rPr>
                <w:rFonts w:ascii="宋体" w:hAnsi="宋体" w:cs="宋体" w:hint="eastAsia"/>
                <w:szCs w:val="21"/>
              </w:rPr>
              <w:t>2021</w:t>
            </w:r>
            <w:r>
              <w:rPr>
                <w:rFonts w:ascii="宋体" w:hAnsi="宋体" w:cs="宋体" w:hint="eastAsia"/>
                <w:szCs w:val="21"/>
              </w:rPr>
              <w:t>年</w:t>
            </w:r>
            <w:r>
              <w:rPr>
                <w:rFonts w:ascii="宋体" w:hAnsi="宋体" w:cs="宋体" w:hint="eastAsia"/>
                <w:szCs w:val="21"/>
              </w:rPr>
              <w:t>9</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日发放有任命书，并告知全体员工。</w:t>
            </w:r>
          </w:p>
        </w:tc>
        <w:tc>
          <w:tcPr>
            <w:tcW w:w="1585" w:type="dxa"/>
          </w:tcPr>
          <w:p w:rsidR="00CB3550" w:rsidRDefault="00DE4833">
            <w:r>
              <w:rPr>
                <w:rFonts w:hint="eastAsia"/>
              </w:rPr>
              <w:t>符合</w:t>
            </w:r>
          </w:p>
        </w:tc>
      </w:tr>
      <w:tr w:rsidR="00CB3550">
        <w:trPr>
          <w:trHeight w:val="1475"/>
        </w:trPr>
        <w:tc>
          <w:tcPr>
            <w:tcW w:w="2160" w:type="dxa"/>
          </w:tcPr>
          <w:p w:rsidR="00CB3550" w:rsidRDefault="00DE4833">
            <w:pPr>
              <w:adjustRightInd w:val="0"/>
              <w:snapToGrid w:val="0"/>
              <w:jc w:val="left"/>
              <w:rPr>
                <w:rFonts w:ascii="宋体" w:hAnsi="宋体"/>
                <w:szCs w:val="21"/>
              </w:rPr>
            </w:pPr>
            <w:r>
              <w:rPr>
                <w:rFonts w:ascii="宋体" w:hAnsi="宋体" w:hint="eastAsia"/>
                <w:szCs w:val="21"/>
              </w:rPr>
              <w:t>资源</w:t>
            </w:r>
          </w:p>
        </w:tc>
        <w:tc>
          <w:tcPr>
            <w:tcW w:w="960" w:type="dxa"/>
          </w:tcPr>
          <w:p w:rsidR="00CB3550" w:rsidRDefault="00DE4833">
            <w:pPr>
              <w:rPr>
                <w:rFonts w:ascii="宋体" w:hAnsi="宋体"/>
                <w:szCs w:val="21"/>
              </w:rPr>
            </w:pPr>
            <w:r>
              <w:rPr>
                <w:rFonts w:ascii="宋体" w:hAnsi="宋体" w:cs="宋体" w:hint="eastAsia"/>
                <w:szCs w:val="21"/>
              </w:rPr>
              <w:t xml:space="preserve">Q7.1.1 </w:t>
            </w:r>
          </w:p>
        </w:tc>
        <w:tc>
          <w:tcPr>
            <w:tcW w:w="10004" w:type="dxa"/>
          </w:tcPr>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询问总经理，企业为了实施质量管理体系，并持续改进其有效性、增强顾客满意度和体系正常运行提供了充足的资金及必要的资源，为提高员工服务质量意识组织了的培训，目前的资源基本满足策划需要。</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总经理对资源的配备比较重视，人力资源、设备和工作环境等可满足许可范围内道路清扫的需要。</w:t>
            </w:r>
          </w:p>
        </w:tc>
        <w:tc>
          <w:tcPr>
            <w:tcW w:w="1585" w:type="dxa"/>
          </w:tcPr>
          <w:p w:rsidR="00CB3550" w:rsidRDefault="00CB3550"/>
        </w:tc>
      </w:tr>
      <w:tr w:rsidR="00CB3550">
        <w:trPr>
          <w:trHeight w:val="2110"/>
        </w:trPr>
        <w:tc>
          <w:tcPr>
            <w:tcW w:w="2160" w:type="dxa"/>
          </w:tcPr>
          <w:p w:rsidR="00CB3550" w:rsidRDefault="00DE4833">
            <w:pPr>
              <w:jc w:val="left"/>
              <w:rPr>
                <w:rFonts w:ascii="宋体" w:hAnsi="宋体"/>
                <w:szCs w:val="21"/>
              </w:rPr>
            </w:pPr>
            <w:r>
              <w:rPr>
                <w:rFonts w:ascii="宋体" w:hAnsi="宋体" w:cs="宋体" w:hint="eastAsia"/>
                <w:szCs w:val="21"/>
              </w:rPr>
              <w:t>人员</w:t>
            </w:r>
          </w:p>
        </w:tc>
        <w:tc>
          <w:tcPr>
            <w:tcW w:w="960" w:type="dxa"/>
          </w:tcPr>
          <w:p w:rsidR="00CB3550" w:rsidRDefault="00DE4833">
            <w:pPr>
              <w:rPr>
                <w:b/>
                <w:szCs w:val="21"/>
              </w:rPr>
            </w:pPr>
            <w:r>
              <w:rPr>
                <w:rFonts w:ascii="宋体" w:hAnsi="宋体" w:cs="宋体" w:hint="eastAsia"/>
                <w:szCs w:val="21"/>
              </w:rPr>
              <w:t xml:space="preserve">Q7.1.2 </w:t>
            </w:r>
          </w:p>
        </w:tc>
        <w:tc>
          <w:tcPr>
            <w:tcW w:w="10004" w:type="dxa"/>
          </w:tcPr>
          <w:p w:rsidR="00CB3550" w:rsidRDefault="00DE4833">
            <w:pPr>
              <w:tabs>
                <w:tab w:val="center" w:pos="3169"/>
              </w:tabs>
              <w:spacing w:line="380" w:lineRule="exact"/>
              <w:ind w:firstLineChars="200" w:firstLine="420"/>
              <w:jc w:val="left"/>
              <w:rPr>
                <w:rFonts w:ascii="宋体" w:hAnsi="宋体" w:cs="宋体"/>
                <w:szCs w:val="21"/>
              </w:rPr>
            </w:pPr>
            <w:r>
              <w:rPr>
                <w:rFonts w:ascii="宋体" w:hAnsi="宋体" w:cs="宋体" w:hint="eastAsia"/>
                <w:szCs w:val="21"/>
              </w:rPr>
              <w:t>查见：公司编制《部门职责》、《岗位职责》对各岗位人员的技能、教育经历、工作经历、岗位职责、培训等作了具体要求，对总经理</w:t>
            </w:r>
            <w:r>
              <w:rPr>
                <w:rFonts w:ascii="宋体" w:hAnsi="宋体" w:cs="宋体" w:hint="eastAsia"/>
                <w:szCs w:val="21"/>
              </w:rPr>
              <w:t>/</w:t>
            </w:r>
            <w:r>
              <w:rPr>
                <w:rFonts w:ascii="宋体" w:hAnsi="宋体" w:cs="宋体" w:hint="eastAsia"/>
                <w:szCs w:val="21"/>
              </w:rPr>
              <w:t>管理者代表、各部门负责人及一般员工等各部门、各岗位的职责和任职要求作了阐述，使与质量相关的岗位任职条件具体化了，为以后招聘工作指明了方面。</w:t>
            </w:r>
          </w:p>
          <w:p w:rsidR="00CB3550" w:rsidRDefault="00DE4833">
            <w:pPr>
              <w:pStyle w:val="a4"/>
              <w:tabs>
                <w:tab w:val="clear" w:pos="1069"/>
                <w:tab w:val="left" w:pos="902"/>
              </w:tabs>
              <w:spacing w:line="380" w:lineRule="exact"/>
              <w:ind w:left="0" w:right="1"/>
              <w:rPr>
                <w:rFonts w:ascii="宋体" w:hAnsi="宋体"/>
                <w:sz w:val="21"/>
                <w:szCs w:val="21"/>
              </w:rPr>
            </w:pPr>
            <w:r>
              <w:rPr>
                <w:rFonts w:ascii="宋体" w:eastAsia="宋体" w:hAnsi="宋体" w:cs="宋体" w:hint="eastAsia"/>
                <w:sz w:val="21"/>
                <w:szCs w:val="21"/>
              </w:rPr>
              <w:t>查见：《部门职责》、《岗位职务说明书》中总经理任职要求，具备一定管理经验，具有较高的综合素质和综合能力市场应变能力、熟悉公司经营管理、保证服务质量前提下、发展客户，增加效益等。</w:t>
            </w:r>
          </w:p>
        </w:tc>
        <w:tc>
          <w:tcPr>
            <w:tcW w:w="1585" w:type="dxa"/>
          </w:tcPr>
          <w:p w:rsidR="00CB3550" w:rsidRDefault="00DE4833">
            <w:r>
              <w:rPr>
                <w:rFonts w:hint="eastAsia"/>
              </w:rPr>
              <w:t>符合</w:t>
            </w:r>
          </w:p>
        </w:tc>
      </w:tr>
      <w:tr w:rsidR="00CB3550">
        <w:trPr>
          <w:trHeight w:val="1555"/>
        </w:trPr>
        <w:tc>
          <w:tcPr>
            <w:tcW w:w="2160" w:type="dxa"/>
          </w:tcPr>
          <w:p w:rsidR="00CB3550" w:rsidRDefault="00DE4833">
            <w:pPr>
              <w:adjustRightInd w:val="0"/>
              <w:snapToGrid w:val="0"/>
              <w:jc w:val="left"/>
              <w:rPr>
                <w:rFonts w:ascii="宋体" w:hAnsi="宋体"/>
                <w:szCs w:val="21"/>
              </w:rPr>
            </w:pPr>
            <w:r>
              <w:rPr>
                <w:rFonts w:ascii="宋体" w:hAnsi="宋体" w:cs="宋体" w:hint="eastAsia"/>
                <w:szCs w:val="21"/>
              </w:rPr>
              <w:t>组织知识</w:t>
            </w:r>
          </w:p>
        </w:tc>
        <w:tc>
          <w:tcPr>
            <w:tcW w:w="960" w:type="dxa"/>
          </w:tcPr>
          <w:p w:rsidR="00CB3550" w:rsidRDefault="00DE4833">
            <w:pPr>
              <w:rPr>
                <w:rFonts w:ascii="宋体" w:hAnsi="宋体"/>
                <w:szCs w:val="21"/>
              </w:rPr>
            </w:pPr>
            <w:r>
              <w:rPr>
                <w:rFonts w:ascii="宋体" w:hAnsi="宋体" w:cs="宋体" w:hint="eastAsia"/>
                <w:szCs w:val="21"/>
              </w:rPr>
              <w:t xml:space="preserve">Q7.1.6 </w:t>
            </w:r>
          </w:p>
        </w:tc>
        <w:tc>
          <w:tcPr>
            <w:tcW w:w="10004" w:type="dxa"/>
          </w:tcPr>
          <w:p w:rsidR="00CB3550" w:rsidRDefault="00DE483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rsidR="00CB3550" w:rsidRDefault="00DE4833">
            <w:pPr>
              <w:tabs>
                <w:tab w:val="center" w:pos="3169"/>
              </w:tabs>
              <w:spacing w:line="400" w:lineRule="exact"/>
              <w:jc w:val="left"/>
              <w:rPr>
                <w:rFonts w:ascii="宋体" w:hAnsi="宋体"/>
                <w:szCs w:val="21"/>
              </w:rPr>
            </w:pPr>
            <w:r>
              <w:rPr>
                <w:rFonts w:ascii="宋体" w:hAnsi="宋体" w:cs="宋体" w:hint="eastAsia"/>
                <w:szCs w:val="21"/>
              </w:rPr>
              <w:t xml:space="preserve"> --</w:t>
            </w:r>
            <w:r>
              <w:rPr>
                <w:rFonts w:ascii="宋体" w:hAnsi="宋体" w:cs="宋体" w:hint="eastAsia"/>
                <w:szCs w:val="21"/>
              </w:rPr>
              <w:t>公司明确组织知识作为公司的重要资源，按内部文件或外来文件予以受控管理包括必要的分级保密措施。</w:t>
            </w:r>
          </w:p>
        </w:tc>
        <w:tc>
          <w:tcPr>
            <w:tcW w:w="1585" w:type="dxa"/>
          </w:tcPr>
          <w:p w:rsidR="00CB3550" w:rsidRDefault="00DE4833">
            <w:r>
              <w:rPr>
                <w:rFonts w:hint="eastAsia"/>
              </w:rPr>
              <w:t>符合</w:t>
            </w:r>
          </w:p>
        </w:tc>
      </w:tr>
      <w:tr w:rsidR="00CB3550">
        <w:trPr>
          <w:trHeight w:val="265"/>
        </w:trPr>
        <w:tc>
          <w:tcPr>
            <w:tcW w:w="2160" w:type="dxa"/>
          </w:tcPr>
          <w:p w:rsidR="00CB3550" w:rsidRDefault="00DE4833">
            <w:pPr>
              <w:adjustRightInd w:val="0"/>
              <w:snapToGrid w:val="0"/>
              <w:jc w:val="left"/>
              <w:rPr>
                <w:rFonts w:ascii="宋体" w:hAnsi="宋体"/>
                <w:szCs w:val="21"/>
              </w:rPr>
            </w:pPr>
            <w:r>
              <w:rPr>
                <w:rFonts w:ascii="宋体" w:hAnsi="宋体" w:cs="宋体" w:hint="eastAsia"/>
                <w:szCs w:val="21"/>
              </w:rPr>
              <w:lastRenderedPageBreak/>
              <w:t>沟通</w:t>
            </w:r>
          </w:p>
        </w:tc>
        <w:tc>
          <w:tcPr>
            <w:tcW w:w="960" w:type="dxa"/>
          </w:tcPr>
          <w:p w:rsidR="00CB3550" w:rsidRDefault="00DE4833">
            <w:pPr>
              <w:rPr>
                <w:rFonts w:ascii="宋体" w:hAnsi="宋体" w:cs="宋体"/>
                <w:szCs w:val="21"/>
              </w:rPr>
            </w:pPr>
            <w:r>
              <w:rPr>
                <w:rFonts w:ascii="宋体" w:hAnsi="宋体" w:cs="宋体" w:hint="eastAsia"/>
                <w:szCs w:val="21"/>
              </w:rPr>
              <w:t xml:space="preserve">Q7.4 </w:t>
            </w:r>
          </w:p>
          <w:p w:rsidR="00CB3550" w:rsidRDefault="00CB3550">
            <w:pPr>
              <w:rPr>
                <w:rFonts w:ascii="宋体" w:hAnsi="宋体"/>
                <w:szCs w:val="21"/>
              </w:rPr>
            </w:pPr>
          </w:p>
        </w:tc>
        <w:tc>
          <w:tcPr>
            <w:tcW w:w="10004" w:type="dxa"/>
          </w:tcPr>
          <w:p w:rsidR="00CB3550" w:rsidRDefault="00DE483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公司和部门负责人清楚公司及各部门与质量管理体系相关的内部沟通和外部信息交流的项目、内容等。如：公布、公开质量方针和质量目标、与客户、外部供方等相关产品和服务的沟通等。</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主要的事项内、外沟通均事先做出策划或规定，内容包括：沟通事项、沟通的职责、沟通对象、沟通内容、沟通时机、沟通方式等。</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通常的沟通方式包括但不限于：会议、文件、改善提案、通告、内部联络书、内部电脑网络、培训、拜访、交谈、提交报告等。</w:t>
            </w:r>
          </w:p>
          <w:p w:rsidR="00CB3550" w:rsidRDefault="00DE4833">
            <w:pPr>
              <w:spacing w:line="360" w:lineRule="atLeast"/>
              <w:rPr>
                <w:rFonts w:ascii="宋体" w:hAnsi="宋体"/>
                <w:szCs w:val="21"/>
              </w:rPr>
            </w:pPr>
            <w:r>
              <w:rPr>
                <w:rFonts w:ascii="宋体" w:hAnsi="宋体" w:cs="宋体" w:hint="eastAsia"/>
                <w:szCs w:val="21"/>
              </w:rPr>
              <w:t>--</w:t>
            </w:r>
            <w:r>
              <w:rPr>
                <w:rFonts w:ascii="宋体" w:hAnsi="宋体" w:cs="宋体" w:hint="eastAsia"/>
                <w:szCs w:val="21"/>
              </w:rPr>
              <w:t>现场查看记录并口头交流确认：公司及行政部负责的相关内、外沟通效果基本满足要求。</w:t>
            </w:r>
          </w:p>
        </w:tc>
        <w:tc>
          <w:tcPr>
            <w:tcW w:w="1585" w:type="dxa"/>
          </w:tcPr>
          <w:p w:rsidR="00CB3550" w:rsidRDefault="00DE4833">
            <w:r>
              <w:rPr>
                <w:rFonts w:hint="eastAsia"/>
              </w:rPr>
              <w:t>符合</w:t>
            </w:r>
          </w:p>
        </w:tc>
      </w:tr>
      <w:tr w:rsidR="00CB3550">
        <w:trPr>
          <w:trHeight w:val="2110"/>
        </w:trPr>
        <w:tc>
          <w:tcPr>
            <w:tcW w:w="2160" w:type="dxa"/>
          </w:tcPr>
          <w:p w:rsidR="00CB3550" w:rsidRDefault="00DE4833">
            <w:pPr>
              <w:rPr>
                <w:rFonts w:ascii="宋体" w:hAnsi="宋体" w:cs="宋体"/>
                <w:spacing w:val="-4"/>
                <w:szCs w:val="21"/>
              </w:rPr>
            </w:pPr>
            <w:r>
              <w:rPr>
                <w:rFonts w:ascii="宋体" w:hAnsi="宋体" w:hint="eastAsia"/>
                <w:szCs w:val="21"/>
              </w:rPr>
              <w:t>监测、分析和评价总则；</w:t>
            </w:r>
          </w:p>
        </w:tc>
        <w:tc>
          <w:tcPr>
            <w:tcW w:w="960" w:type="dxa"/>
          </w:tcPr>
          <w:p w:rsidR="00CB3550" w:rsidRDefault="00DE4833">
            <w:pPr>
              <w:rPr>
                <w:rFonts w:ascii="宋体" w:hAnsi="宋体" w:cs="宋体"/>
                <w:szCs w:val="21"/>
              </w:rPr>
            </w:pPr>
            <w:r>
              <w:rPr>
                <w:rFonts w:ascii="宋体" w:hAnsi="宋体" w:cs="宋体" w:hint="eastAsia"/>
                <w:szCs w:val="21"/>
              </w:rPr>
              <w:t xml:space="preserve">Q9.1.1 </w:t>
            </w:r>
          </w:p>
        </w:tc>
        <w:tc>
          <w:tcPr>
            <w:tcW w:w="10004" w:type="dxa"/>
          </w:tcPr>
          <w:p w:rsidR="00CB3550" w:rsidRDefault="00DE483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w:t>
            </w:r>
            <w:r>
              <w:rPr>
                <w:rFonts w:ascii="宋体" w:hAnsi="宋体" w:cs="宋体" w:hint="eastAsia"/>
                <w:szCs w:val="21"/>
              </w:rPr>
              <w:t>QMS</w:t>
            </w:r>
            <w:r>
              <w:rPr>
                <w:rFonts w:ascii="宋体" w:hAnsi="宋体" w:cs="宋体" w:hint="eastAsia"/>
                <w:szCs w:val="21"/>
              </w:rPr>
              <w:t>的绩效和有效性的评价方法的采用及有关监视和测量记录的保留等要求予以较清楚的策划和确定，详见相关程序文件及监视、测量、分析和评价的实施计划。</w:t>
            </w:r>
          </w:p>
          <w:p w:rsidR="00CB3550" w:rsidRDefault="00DE483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如：（</w:t>
            </w:r>
            <w:r>
              <w:rPr>
                <w:rFonts w:ascii="宋体" w:hAnsi="宋体" w:cs="宋体" w:hint="eastAsia"/>
                <w:szCs w:val="21"/>
              </w:rPr>
              <w:t>1</w:t>
            </w:r>
            <w:r>
              <w:rPr>
                <w:rFonts w:ascii="宋体" w:hAnsi="宋体" w:cs="宋体" w:hint="eastAsia"/>
                <w:szCs w:val="21"/>
              </w:rPr>
              <w:t>）《过程和服务的绩效监视和测量控制程序》</w:t>
            </w:r>
          </w:p>
          <w:p w:rsidR="00CB3550" w:rsidRDefault="00DE483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）《内审控制程序》</w:t>
            </w:r>
          </w:p>
          <w:p w:rsidR="00CB3550" w:rsidRDefault="00DE483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）《管理评审控制程序》</w:t>
            </w:r>
          </w:p>
          <w:p w:rsidR="00CB3550" w:rsidRDefault="00DE483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）《应急准备及响应控制程序》</w:t>
            </w:r>
          </w:p>
          <w:p w:rsidR="00CB3550" w:rsidRDefault="00DE483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）《合规性评价控制程序》</w:t>
            </w:r>
          </w:p>
        </w:tc>
        <w:tc>
          <w:tcPr>
            <w:tcW w:w="1585" w:type="dxa"/>
          </w:tcPr>
          <w:p w:rsidR="00CB3550" w:rsidRDefault="00DE4833">
            <w:r>
              <w:rPr>
                <w:rFonts w:hint="eastAsia"/>
              </w:rPr>
              <w:t>符合</w:t>
            </w:r>
          </w:p>
        </w:tc>
      </w:tr>
      <w:tr w:rsidR="00CB3550">
        <w:trPr>
          <w:trHeight w:val="90"/>
        </w:trPr>
        <w:tc>
          <w:tcPr>
            <w:tcW w:w="2160" w:type="dxa"/>
          </w:tcPr>
          <w:p w:rsidR="00CB3550" w:rsidRDefault="00DE4833">
            <w:pPr>
              <w:adjustRightInd w:val="0"/>
              <w:snapToGrid w:val="0"/>
              <w:jc w:val="left"/>
              <w:rPr>
                <w:rFonts w:ascii="宋体" w:hAnsi="宋体"/>
                <w:szCs w:val="21"/>
              </w:rPr>
            </w:pPr>
            <w:r>
              <w:rPr>
                <w:rFonts w:ascii="宋体" w:hAnsi="宋体" w:cs="宋体" w:hint="eastAsia"/>
                <w:szCs w:val="21"/>
              </w:rPr>
              <w:t>管理评审</w:t>
            </w:r>
          </w:p>
        </w:tc>
        <w:tc>
          <w:tcPr>
            <w:tcW w:w="960" w:type="dxa"/>
          </w:tcPr>
          <w:p w:rsidR="00CB3550" w:rsidRDefault="00DE4833">
            <w:pPr>
              <w:rPr>
                <w:rFonts w:ascii="宋体" w:hAnsi="宋体" w:cs="宋体"/>
                <w:szCs w:val="21"/>
              </w:rPr>
            </w:pPr>
            <w:r>
              <w:rPr>
                <w:rFonts w:ascii="宋体" w:hAnsi="宋体" w:cs="宋体" w:hint="eastAsia"/>
                <w:szCs w:val="21"/>
              </w:rPr>
              <w:t xml:space="preserve">Q9.3 </w:t>
            </w:r>
          </w:p>
          <w:p w:rsidR="00CB3550" w:rsidRDefault="00CB3550">
            <w:pPr>
              <w:rPr>
                <w:rFonts w:ascii="宋体" w:hAnsi="宋体"/>
                <w:szCs w:val="21"/>
              </w:rPr>
            </w:pPr>
          </w:p>
        </w:tc>
        <w:tc>
          <w:tcPr>
            <w:tcW w:w="10004" w:type="dxa"/>
          </w:tcPr>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查，公司管</w:t>
            </w:r>
            <w:r>
              <w:rPr>
                <w:rFonts w:ascii="宋体" w:hAnsi="宋体" w:cs="宋体" w:hint="eastAsia"/>
                <w:szCs w:val="21"/>
              </w:rPr>
              <w:t>理手册，规定了管理评审的要求：管理评审的主持人、时间频率、管理评审的输入、输出等。公司制定了“管理评审控制程序”</w:t>
            </w:r>
            <w:r>
              <w:rPr>
                <w:rFonts w:ascii="宋体" w:hAnsi="宋体" w:cs="宋体" w:hint="eastAsia"/>
                <w:szCs w:val="21"/>
              </w:rPr>
              <w:t>,</w:t>
            </w:r>
            <w:r>
              <w:rPr>
                <w:rFonts w:ascii="宋体" w:hAnsi="宋体" w:cs="宋体" w:hint="eastAsia"/>
                <w:szCs w:val="21"/>
              </w:rPr>
              <w:t>规定每年至少进行一次管理评审，每次时间间隔不超过</w:t>
            </w:r>
            <w:r>
              <w:rPr>
                <w:rFonts w:ascii="宋体" w:hAnsi="宋体" w:cs="宋体" w:hint="eastAsia"/>
                <w:szCs w:val="21"/>
              </w:rPr>
              <w:t>12</w:t>
            </w:r>
            <w:r>
              <w:rPr>
                <w:rFonts w:ascii="宋体" w:hAnsi="宋体" w:cs="宋体" w:hint="eastAsia"/>
                <w:szCs w:val="21"/>
              </w:rPr>
              <w:t>个月</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时间：</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25</w:t>
            </w:r>
            <w:r>
              <w:rPr>
                <w:rFonts w:ascii="宋体" w:hAnsi="宋体" w:cs="宋体" w:hint="eastAsia"/>
                <w:szCs w:val="21"/>
              </w:rPr>
              <w:t>日</w:t>
            </w:r>
            <w:r>
              <w:rPr>
                <w:rFonts w:ascii="宋体" w:hAnsi="宋体" w:cs="宋体" w:hint="eastAsia"/>
                <w:szCs w:val="21"/>
              </w:rPr>
              <w:t>（</w:t>
            </w:r>
            <w:r>
              <w:rPr>
                <w:rFonts w:ascii="宋体" w:hAnsi="宋体" w:cs="宋体" w:hint="eastAsia"/>
                <w:szCs w:val="21"/>
              </w:rPr>
              <w:t>上次管理评审时间为：</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7</w:t>
            </w:r>
            <w:r>
              <w:rPr>
                <w:rFonts w:ascii="宋体" w:hAnsi="宋体" w:cs="宋体" w:hint="eastAsia"/>
                <w:szCs w:val="21"/>
              </w:rPr>
              <w:t>月</w:t>
            </w:r>
            <w:r>
              <w:rPr>
                <w:rFonts w:ascii="宋体" w:hAnsi="宋体" w:cs="宋体" w:hint="eastAsia"/>
                <w:szCs w:val="21"/>
              </w:rPr>
              <w:t>10</w:t>
            </w:r>
            <w:r>
              <w:rPr>
                <w:rFonts w:ascii="宋体" w:hAnsi="宋体" w:cs="宋体" w:hint="eastAsia"/>
                <w:szCs w:val="21"/>
              </w:rPr>
              <w:t>日</w:t>
            </w:r>
            <w:r>
              <w:rPr>
                <w:rFonts w:ascii="宋体" w:hAnsi="宋体" w:cs="宋体" w:hint="eastAsia"/>
                <w:szCs w:val="21"/>
              </w:rPr>
              <w:t>，</w:t>
            </w:r>
            <w:r>
              <w:rPr>
                <w:rFonts w:ascii="宋体" w:hAnsi="宋体" w:cs="宋体" w:hint="eastAsia"/>
                <w:szCs w:val="21"/>
              </w:rPr>
              <w:t>超过</w:t>
            </w:r>
            <w:r>
              <w:rPr>
                <w:rFonts w:ascii="宋体" w:hAnsi="宋体" w:cs="宋体" w:hint="eastAsia"/>
                <w:szCs w:val="21"/>
              </w:rPr>
              <w:t>12</w:t>
            </w:r>
            <w:r>
              <w:rPr>
                <w:rFonts w:ascii="宋体" w:hAnsi="宋体" w:cs="宋体" w:hint="eastAsia"/>
                <w:szCs w:val="21"/>
              </w:rPr>
              <w:t>个月，负责人介绍因公司管理人员变更，体系标准换版等原因，末及时进行评审导致延后，负责人表示今后会严格按标准要求策划管理评审，下次审核关注）</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主持人：</w:t>
            </w:r>
            <w:r>
              <w:rPr>
                <w:rFonts w:ascii="宋体" w:hAnsi="宋体" w:hint="eastAsia"/>
                <w:szCs w:val="21"/>
              </w:rPr>
              <w:t>刘江峰</w:t>
            </w:r>
            <w:r>
              <w:rPr>
                <w:rFonts w:ascii="宋体" w:hAnsi="宋体" w:cs="宋体" w:hint="eastAsia"/>
                <w:szCs w:val="21"/>
              </w:rPr>
              <w:t>总经理</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参加人员：体系涉及到的各部门所有人员</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lastRenderedPageBreak/>
              <w:t>评审输入内容：</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质量目标和指标的实现程度。</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质量管理体系运行</w:t>
            </w:r>
            <w:r>
              <w:rPr>
                <w:rFonts w:ascii="宋体" w:hAnsi="宋体" w:cs="宋体" w:hint="eastAsia"/>
                <w:szCs w:val="21"/>
              </w:rPr>
              <w:t>情况以及环境安全绩效。</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CB3550" w:rsidRDefault="00DE4833">
            <w:pPr>
              <w:spacing w:line="460" w:lineRule="exact"/>
              <w:rPr>
                <w:rFonts w:ascii="宋体" w:hAnsi="宋体" w:cs="宋体"/>
                <w:szCs w:val="21"/>
              </w:rPr>
            </w:pPr>
            <w:r>
              <w:rPr>
                <w:rFonts w:ascii="宋体" w:hAnsi="宋体" w:cs="宋体" w:hint="eastAsia"/>
                <w:szCs w:val="21"/>
              </w:rPr>
              <w:t>上次评审</w:t>
            </w:r>
            <w:r>
              <w:rPr>
                <w:rFonts w:ascii="宋体" w:hAnsi="宋体" w:cs="宋体" w:hint="eastAsia"/>
                <w:szCs w:val="21"/>
              </w:rPr>
              <w:t>改进的</w:t>
            </w:r>
            <w:r>
              <w:rPr>
                <w:rFonts w:ascii="宋体" w:hAnsi="宋体" w:cs="宋体" w:hint="eastAsia"/>
                <w:szCs w:val="21"/>
              </w:rPr>
              <w:t>项的验证</w:t>
            </w:r>
            <w:r>
              <w:rPr>
                <w:rFonts w:ascii="宋体" w:hAnsi="宋体" w:cs="宋体" w:hint="eastAsia"/>
                <w:szCs w:val="21"/>
              </w:rPr>
              <w:t>：</w:t>
            </w:r>
            <w:r>
              <w:rPr>
                <w:rFonts w:ascii="宋体" w:hAnsi="宋体" w:cs="宋体" w:hint="eastAsia"/>
                <w:szCs w:val="21"/>
              </w:rPr>
              <w:t>上次改进项为：</w:t>
            </w:r>
            <w:r>
              <w:rPr>
                <w:rFonts w:ascii="宋体" w:hAnsi="宋体" w:cs="宋体" w:hint="eastAsia"/>
                <w:szCs w:val="21"/>
              </w:rPr>
              <w:t>1</w:t>
            </w:r>
            <w:r>
              <w:rPr>
                <w:rFonts w:ascii="宋体" w:hAnsi="宋体" w:cs="宋体" w:hint="eastAsia"/>
                <w:szCs w:val="21"/>
              </w:rPr>
              <w:t>）对体系条例不熟悉，培训根据员工职责要求分层级对重点内容进行培训。</w:t>
            </w:r>
            <w:r>
              <w:rPr>
                <w:rFonts w:ascii="宋体" w:hAnsi="宋体" w:cs="宋体" w:hint="eastAsia"/>
                <w:szCs w:val="21"/>
              </w:rPr>
              <w:t>2</w:t>
            </w:r>
            <w:r>
              <w:rPr>
                <w:rFonts w:ascii="宋体" w:hAnsi="宋体" w:cs="宋体" w:hint="eastAsia"/>
                <w:szCs w:val="21"/>
              </w:rPr>
              <w:t>）对体系运行相关过程不熟悉，加强对体系运行相关过程培训，将过程管理纳入到日常监控中。</w:t>
            </w:r>
            <w:r>
              <w:rPr>
                <w:rFonts w:hint="eastAsia"/>
                <w:szCs w:val="21"/>
              </w:rPr>
              <w:t>公司拟定了标准培训计划。</w:t>
            </w:r>
            <w:r>
              <w:rPr>
                <w:rFonts w:ascii="宋体" w:hAnsi="宋体" w:cs="宋体" w:hint="eastAsia"/>
                <w:szCs w:val="21"/>
              </w:rPr>
              <w:t>查见</w:t>
            </w:r>
            <w:r>
              <w:rPr>
                <w:rFonts w:hint="eastAsia"/>
                <w:szCs w:val="21"/>
              </w:rPr>
              <w:t>2020</w:t>
            </w:r>
            <w:r>
              <w:rPr>
                <w:rFonts w:hint="eastAsia"/>
                <w:szCs w:val="21"/>
              </w:rPr>
              <w:t>年</w:t>
            </w:r>
            <w:r>
              <w:rPr>
                <w:rFonts w:hint="eastAsia"/>
                <w:szCs w:val="21"/>
              </w:rPr>
              <w:t>7</w:t>
            </w:r>
            <w:r>
              <w:rPr>
                <w:rFonts w:hint="eastAsia"/>
                <w:szCs w:val="21"/>
              </w:rPr>
              <w:t>月</w:t>
            </w:r>
            <w:r>
              <w:rPr>
                <w:rFonts w:hint="eastAsia"/>
                <w:szCs w:val="21"/>
              </w:rPr>
              <w:t>15</w:t>
            </w:r>
            <w:r>
              <w:rPr>
                <w:rFonts w:hint="eastAsia"/>
                <w:szCs w:val="21"/>
              </w:rPr>
              <w:t>日</w:t>
            </w:r>
            <w:r>
              <w:rPr>
                <w:rFonts w:ascii="宋体" w:hAnsi="宋体" w:cs="宋体" w:hint="eastAsia"/>
                <w:szCs w:val="21"/>
              </w:rPr>
              <w:t>培训记录，对标准及体系文件进行了培训，改进有效。</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质量管理体系运行有效，符合标准要求，得到了正确的实施和保持。</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质量方针的评审：方针合理、适宜符合要求，</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体系绩效测量和监视</w:t>
            </w:r>
            <w:r>
              <w:rPr>
                <w:rFonts w:ascii="宋体" w:hAnsi="宋体" w:cs="宋体" w:hint="eastAsia"/>
                <w:szCs w:val="21"/>
              </w:rPr>
              <w:t>（包括目标达成情况、内审审核）：通过考核目标达成良好，内审基本符合要求；</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本次管理评审改：市场拓展部对服务现场进行安全培训，提高员工安全意识，避免安全隐患。查见改进培训记录表：于</w:t>
            </w:r>
            <w:r>
              <w:rPr>
                <w:rFonts w:ascii="宋体" w:hAnsi="宋体" w:cs="宋体" w:hint="eastAsia"/>
                <w:szCs w:val="21"/>
              </w:rPr>
              <w:t>公司</w:t>
            </w:r>
            <w:r>
              <w:rPr>
                <w:rFonts w:ascii="宋体" w:hAnsi="宋体" w:cs="宋体" w:hint="eastAsia"/>
                <w:szCs w:val="21"/>
              </w:rPr>
              <w:t>于</w:t>
            </w:r>
            <w:r>
              <w:rPr>
                <w:rFonts w:ascii="宋体" w:hAnsi="宋体" w:cs="宋体" w:hint="eastAsia"/>
                <w:szCs w:val="21"/>
              </w:rPr>
              <w:t>2021.12.30</w:t>
            </w:r>
            <w:r>
              <w:rPr>
                <w:rFonts w:ascii="宋体" w:hAnsi="宋体" w:cs="宋体" w:hint="eastAsia"/>
                <w:szCs w:val="21"/>
              </w:rPr>
              <w:t>日对进行了培训员工的安全培训。被培训人都能基</w:t>
            </w:r>
            <w:r>
              <w:rPr>
                <w:rFonts w:ascii="宋体" w:hAnsi="宋体" w:cs="宋体" w:hint="eastAsia"/>
                <w:szCs w:val="21"/>
              </w:rPr>
              <w:t>本掌握其所学内容</w:t>
            </w:r>
            <w:r>
              <w:rPr>
                <w:rFonts w:ascii="宋体" w:hAnsi="宋体" w:cs="宋体" w:hint="eastAsia"/>
                <w:szCs w:val="21"/>
              </w:rPr>
              <w:t>,</w:t>
            </w:r>
            <w:r>
              <w:rPr>
                <w:rFonts w:ascii="宋体" w:hAnsi="宋体" w:cs="宋体" w:hint="eastAsia"/>
                <w:szCs w:val="21"/>
              </w:rPr>
              <w:t>培训效果有效。</w:t>
            </w:r>
          </w:p>
          <w:p w:rsidR="00CB3550" w:rsidRDefault="00CB3550">
            <w:pPr>
              <w:tabs>
                <w:tab w:val="center" w:pos="3169"/>
              </w:tabs>
              <w:spacing w:line="400" w:lineRule="exact"/>
              <w:jc w:val="left"/>
              <w:rPr>
                <w:rFonts w:ascii="宋体" w:hAnsi="宋体" w:cs="宋体"/>
                <w:szCs w:val="21"/>
              </w:rPr>
            </w:pP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相关</w:t>
            </w:r>
            <w:r>
              <w:rPr>
                <w:rFonts w:ascii="宋体" w:hAnsi="宋体" w:cs="宋体" w:hint="eastAsia"/>
                <w:szCs w:val="21"/>
              </w:rPr>
              <w:t>方</w:t>
            </w:r>
            <w:r>
              <w:rPr>
                <w:rFonts w:ascii="宋体" w:hAnsi="宋体" w:cs="宋体" w:hint="eastAsia"/>
                <w:szCs w:val="21"/>
              </w:rPr>
              <w:t>关注：</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月至今未收到顾客及相关方关于重大服务质量问题的投诉；</w:t>
            </w:r>
          </w:p>
          <w:p w:rsidR="00CB3550" w:rsidRDefault="00DE4833">
            <w:pPr>
              <w:tabs>
                <w:tab w:val="center" w:pos="3169"/>
              </w:tabs>
              <w:spacing w:line="400" w:lineRule="exact"/>
              <w:jc w:val="left"/>
              <w:rPr>
                <w:szCs w:val="21"/>
              </w:rPr>
            </w:pPr>
            <w:r>
              <w:rPr>
                <w:rFonts w:ascii="宋体" w:hAnsi="宋体" w:cs="宋体" w:hint="eastAsia"/>
                <w:szCs w:val="21"/>
              </w:rPr>
              <w:t>管理评审结论：质量方针、目标适宜，体系符合企业现状，公司建立的管理体系适宜、充分、有效。</w:t>
            </w:r>
          </w:p>
        </w:tc>
        <w:tc>
          <w:tcPr>
            <w:tcW w:w="1585" w:type="dxa"/>
          </w:tcPr>
          <w:p w:rsidR="00CB3550" w:rsidRDefault="00DE4833">
            <w:r>
              <w:rPr>
                <w:rFonts w:hint="eastAsia"/>
              </w:rPr>
              <w:lastRenderedPageBreak/>
              <w:t>符合</w:t>
            </w:r>
          </w:p>
        </w:tc>
      </w:tr>
      <w:tr w:rsidR="00CB3550">
        <w:trPr>
          <w:trHeight w:val="90"/>
        </w:trPr>
        <w:tc>
          <w:tcPr>
            <w:tcW w:w="2160" w:type="dxa"/>
          </w:tcPr>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lastRenderedPageBreak/>
              <w:t>改进</w:t>
            </w:r>
            <w:r>
              <w:rPr>
                <w:rFonts w:ascii="宋体" w:hAnsi="宋体" w:cs="宋体" w:hint="eastAsia"/>
                <w:szCs w:val="21"/>
              </w:rPr>
              <w:t xml:space="preserve"> </w:t>
            </w:r>
            <w:r>
              <w:rPr>
                <w:rFonts w:ascii="宋体" w:hAnsi="宋体" w:cs="宋体" w:hint="eastAsia"/>
                <w:szCs w:val="21"/>
              </w:rPr>
              <w:t>总则</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CB3550" w:rsidRDefault="00DE4833">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CB3550" w:rsidRDefault="00DE4833">
            <w:pPr>
              <w:tabs>
                <w:tab w:val="center" w:pos="3169"/>
              </w:tabs>
              <w:spacing w:line="400" w:lineRule="exact"/>
              <w:rPr>
                <w:rFonts w:ascii="宋体" w:hAnsi="宋体"/>
                <w:szCs w:val="21"/>
              </w:rPr>
            </w:pPr>
            <w:r>
              <w:rPr>
                <w:rFonts w:ascii="宋体" w:hAnsi="宋体" w:cs="宋体" w:hint="eastAsia"/>
                <w:szCs w:val="21"/>
              </w:rPr>
              <w:t>Q10.1;10.2;10.3</w:t>
            </w:r>
          </w:p>
        </w:tc>
        <w:tc>
          <w:tcPr>
            <w:tcW w:w="10004" w:type="dxa"/>
          </w:tcPr>
          <w:p w:rsidR="00CB3550" w:rsidRDefault="00DE4833">
            <w:pPr>
              <w:pStyle w:val="3"/>
              <w:adjustRightInd w:val="0"/>
              <w:snapToGrid w:val="0"/>
              <w:spacing w:before="0" w:after="0" w:line="360" w:lineRule="auto"/>
              <w:ind w:firstLineChars="200" w:firstLine="420"/>
              <w:rPr>
                <w:rFonts w:ascii="宋体" w:hAnsi="宋体" w:cs="宋体"/>
                <w:b w:val="0"/>
                <w:bCs w:val="0"/>
                <w:sz w:val="21"/>
                <w:szCs w:val="21"/>
              </w:rPr>
            </w:pPr>
            <w:r>
              <w:rPr>
                <w:rFonts w:ascii="宋体" w:hAnsi="宋体" w:cs="宋体" w:hint="eastAsia"/>
                <w:b w:val="0"/>
                <w:bCs w:val="0"/>
                <w:sz w:val="21"/>
                <w:szCs w:val="21"/>
              </w:rPr>
              <w:t>公司制定系列程序文件《管理评审控制程序》、《过程和服务的绩效监视和测量控制程序》、《纠正措施控制程序》及《内审控制程序》，对持续改进的过程予以规定，以实现质量管理体系及服务质量符合性的持续改进。持续改进的过程包含持续改进的提出、立项、不合格的原因的分析、纠正措施的确定、跟踪和评价及负责部门和人员职责等。</w:t>
            </w:r>
          </w:p>
          <w:p w:rsidR="00CB3550" w:rsidRDefault="00DE4833">
            <w:pPr>
              <w:pStyle w:val="3"/>
              <w:adjustRightInd w:val="0"/>
              <w:snapToGrid w:val="0"/>
              <w:spacing w:before="0" w:after="0" w:line="360" w:lineRule="auto"/>
              <w:ind w:firstLineChars="200" w:firstLine="420"/>
              <w:rPr>
                <w:rFonts w:ascii="宋体" w:hAnsi="宋体" w:cs="宋体"/>
                <w:b w:val="0"/>
                <w:bCs w:val="0"/>
                <w:sz w:val="21"/>
                <w:szCs w:val="21"/>
              </w:rPr>
            </w:pPr>
            <w:r>
              <w:rPr>
                <w:rFonts w:ascii="宋体" w:hAnsi="宋体" w:cs="宋体" w:hint="eastAsia"/>
                <w:b w:val="0"/>
                <w:bCs w:val="0"/>
                <w:sz w:val="21"/>
                <w:szCs w:val="21"/>
              </w:rPr>
              <w:t>公司通过质量方针、目标的达成分析、内部质量审核结果、数据资料统计分析、纠正和预防措施和管理评审等方式，以推动质量管理体系的持续改进。</w:t>
            </w:r>
          </w:p>
          <w:p w:rsidR="00CB3550" w:rsidRDefault="00DE4833">
            <w:pPr>
              <w:pStyle w:val="3"/>
              <w:adjustRightInd w:val="0"/>
              <w:snapToGrid w:val="0"/>
              <w:spacing w:before="0" w:after="0" w:line="360" w:lineRule="auto"/>
              <w:ind w:firstLineChars="200" w:firstLine="420"/>
            </w:pPr>
            <w:r>
              <w:rPr>
                <w:rFonts w:ascii="宋体" w:hAnsi="宋体" w:cs="宋体" w:hint="eastAsia"/>
                <w:b w:val="0"/>
                <w:bCs w:val="0"/>
                <w:sz w:val="21"/>
                <w:szCs w:val="21"/>
              </w:rPr>
              <w:t>公司各部门和各对体系过程输出的各种信息进行收集、分析，识别出不符合或潜在</w:t>
            </w:r>
            <w:r>
              <w:rPr>
                <w:rFonts w:ascii="宋体" w:hAnsi="宋体" w:cs="宋体" w:hint="eastAsia"/>
                <w:b w:val="0"/>
                <w:bCs w:val="0"/>
                <w:sz w:val="21"/>
                <w:szCs w:val="21"/>
              </w:rPr>
              <w:t>的不符合，并分析原因，按《纠正与预防措施控制程序》实施纠正措施。</w:t>
            </w:r>
          </w:p>
          <w:p w:rsidR="00CB3550" w:rsidRDefault="00DE4833">
            <w:pPr>
              <w:pStyle w:val="3"/>
              <w:adjustRightInd w:val="0"/>
              <w:snapToGrid w:val="0"/>
              <w:spacing w:before="0" w:after="0" w:line="360" w:lineRule="auto"/>
              <w:ind w:firstLineChars="200" w:firstLine="420"/>
              <w:rPr>
                <w:rFonts w:ascii="宋体" w:hAnsi="宋体" w:cs="宋体"/>
                <w:b w:val="0"/>
                <w:bCs w:val="0"/>
                <w:sz w:val="21"/>
                <w:szCs w:val="21"/>
              </w:rPr>
            </w:pPr>
            <w:r>
              <w:rPr>
                <w:rFonts w:ascii="宋体" w:hAnsi="宋体" w:cs="宋体" w:hint="eastAsia"/>
                <w:b w:val="0"/>
                <w:bCs w:val="0"/>
                <w:sz w:val="21"/>
                <w:szCs w:val="21"/>
              </w:rPr>
              <w:t>不符合处理程序和机制健全。</w:t>
            </w:r>
          </w:p>
          <w:p w:rsidR="00CB3550" w:rsidRDefault="00DE4833">
            <w:pPr>
              <w:pStyle w:val="3"/>
              <w:adjustRightInd w:val="0"/>
              <w:snapToGrid w:val="0"/>
              <w:spacing w:before="0" w:after="0" w:line="360" w:lineRule="auto"/>
              <w:ind w:firstLineChars="200" w:firstLine="420"/>
              <w:rPr>
                <w:rFonts w:ascii="宋体" w:hAnsi="宋体" w:cs="宋体"/>
                <w:szCs w:val="21"/>
              </w:rPr>
            </w:pPr>
            <w:r>
              <w:rPr>
                <w:rFonts w:ascii="宋体" w:hAnsi="宋体" w:cs="宋体" w:hint="eastAsia"/>
                <w:b w:val="0"/>
                <w:bCs w:val="0"/>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sidR="00CB3550" w:rsidRDefault="00DE4833">
            <w:r>
              <w:rPr>
                <w:rFonts w:hint="eastAsia"/>
              </w:rPr>
              <w:t>符合</w:t>
            </w:r>
          </w:p>
        </w:tc>
      </w:tr>
    </w:tbl>
    <w:p w:rsidR="00CB3550" w:rsidRDefault="00DE4833">
      <w:r>
        <w:ptab w:relativeTo="margin" w:alignment="center" w:leader="none"/>
      </w:r>
    </w:p>
    <w:p w:rsidR="00CB3550" w:rsidRDefault="00DE4833">
      <w:pPr>
        <w:pStyle w:val="a6"/>
      </w:pPr>
      <w:r>
        <w:rPr>
          <w:rFonts w:hint="eastAsia"/>
        </w:rPr>
        <w:t>说明：不符合标注</w:t>
      </w:r>
      <w:r>
        <w:rPr>
          <w:rFonts w:hint="eastAsia"/>
        </w:rPr>
        <w:t>N</w:t>
      </w:r>
    </w:p>
    <w:p w:rsidR="00CB3550" w:rsidRDefault="00DE4833">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CB3550">
        <w:trPr>
          <w:trHeight w:val="515"/>
        </w:trPr>
        <w:tc>
          <w:tcPr>
            <w:tcW w:w="2160" w:type="dxa"/>
            <w:vMerge w:val="restart"/>
            <w:vAlign w:val="center"/>
          </w:tcPr>
          <w:p w:rsidR="00CB3550" w:rsidRDefault="00DE4833">
            <w:pPr>
              <w:spacing w:before="120"/>
              <w:jc w:val="center"/>
              <w:rPr>
                <w:sz w:val="24"/>
                <w:szCs w:val="24"/>
              </w:rPr>
            </w:pPr>
            <w:r>
              <w:rPr>
                <w:rFonts w:hint="eastAsia"/>
                <w:sz w:val="24"/>
                <w:szCs w:val="24"/>
              </w:rPr>
              <w:t>过程与活动、</w:t>
            </w:r>
          </w:p>
          <w:p w:rsidR="00CB3550" w:rsidRDefault="00DE4833">
            <w:pPr>
              <w:jc w:val="center"/>
            </w:pPr>
            <w:r>
              <w:rPr>
                <w:rFonts w:hint="eastAsia"/>
                <w:sz w:val="24"/>
                <w:szCs w:val="24"/>
              </w:rPr>
              <w:t>抽样计划</w:t>
            </w:r>
          </w:p>
        </w:tc>
        <w:tc>
          <w:tcPr>
            <w:tcW w:w="960" w:type="dxa"/>
            <w:vMerge w:val="restart"/>
            <w:vAlign w:val="center"/>
          </w:tcPr>
          <w:p w:rsidR="00CB3550" w:rsidRDefault="00DE4833">
            <w:pPr>
              <w:rPr>
                <w:sz w:val="24"/>
                <w:szCs w:val="24"/>
              </w:rPr>
            </w:pPr>
            <w:r>
              <w:rPr>
                <w:rFonts w:hint="eastAsia"/>
                <w:sz w:val="24"/>
                <w:szCs w:val="24"/>
              </w:rPr>
              <w:t>涉及</w:t>
            </w:r>
          </w:p>
          <w:p w:rsidR="00CB3550" w:rsidRDefault="00DE4833">
            <w:r>
              <w:rPr>
                <w:rFonts w:hint="eastAsia"/>
                <w:sz w:val="24"/>
                <w:szCs w:val="24"/>
              </w:rPr>
              <w:t>条款</w:t>
            </w:r>
          </w:p>
        </w:tc>
        <w:tc>
          <w:tcPr>
            <w:tcW w:w="10004" w:type="dxa"/>
            <w:vAlign w:val="center"/>
          </w:tcPr>
          <w:p w:rsidR="00CB3550" w:rsidRDefault="00DE4833">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主管领导：刘江峰</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陪同人员：</w:t>
            </w:r>
            <w:r>
              <w:rPr>
                <w:rFonts w:hint="eastAsia"/>
                <w:sz w:val="24"/>
                <w:szCs w:val="24"/>
              </w:rPr>
              <w:t>苏泓宇</w:t>
            </w:r>
            <w:r>
              <w:rPr>
                <w:rFonts w:hint="eastAsia"/>
                <w:sz w:val="24"/>
                <w:szCs w:val="24"/>
              </w:rPr>
              <w:t xml:space="preserve">    </w:t>
            </w:r>
            <w:r>
              <w:rPr>
                <w:rFonts w:hint="eastAsia"/>
                <w:sz w:val="24"/>
                <w:szCs w:val="24"/>
              </w:rPr>
              <w:t>刘银敏（</w:t>
            </w:r>
            <w:r>
              <w:rPr>
                <w:rFonts w:hint="eastAsia"/>
                <w:sz w:val="24"/>
                <w:szCs w:val="24"/>
              </w:rPr>
              <w:t>管理者代表</w:t>
            </w:r>
            <w:r>
              <w:rPr>
                <w:rFonts w:hint="eastAsia"/>
                <w:sz w:val="24"/>
                <w:szCs w:val="24"/>
              </w:rPr>
              <w:t>）</w:t>
            </w:r>
            <w:r>
              <w:rPr>
                <w:rFonts w:hint="eastAsia"/>
                <w:sz w:val="24"/>
                <w:szCs w:val="24"/>
              </w:rPr>
              <w:t xml:space="preserve">   </w:t>
            </w:r>
          </w:p>
        </w:tc>
        <w:tc>
          <w:tcPr>
            <w:tcW w:w="1585" w:type="dxa"/>
            <w:vMerge w:val="restart"/>
            <w:vAlign w:val="center"/>
          </w:tcPr>
          <w:p w:rsidR="00CB3550" w:rsidRDefault="00DE4833">
            <w:pPr>
              <w:rPr>
                <w:sz w:val="24"/>
                <w:szCs w:val="24"/>
              </w:rPr>
            </w:pPr>
            <w:r>
              <w:rPr>
                <w:rFonts w:hint="eastAsia"/>
                <w:sz w:val="24"/>
                <w:szCs w:val="24"/>
              </w:rPr>
              <w:t>判定</w:t>
            </w:r>
          </w:p>
        </w:tc>
      </w:tr>
      <w:tr w:rsidR="00CB3550">
        <w:trPr>
          <w:trHeight w:val="503"/>
        </w:trPr>
        <w:tc>
          <w:tcPr>
            <w:tcW w:w="2160" w:type="dxa"/>
            <w:vMerge/>
            <w:vAlign w:val="center"/>
          </w:tcPr>
          <w:p w:rsidR="00CB3550" w:rsidRDefault="00CB3550"/>
        </w:tc>
        <w:tc>
          <w:tcPr>
            <w:tcW w:w="960" w:type="dxa"/>
            <w:vMerge/>
            <w:vAlign w:val="center"/>
          </w:tcPr>
          <w:p w:rsidR="00CB3550" w:rsidRDefault="00CB3550"/>
        </w:tc>
        <w:tc>
          <w:tcPr>
            <w:tcW w:w="10004" w:type="dxa"/>
            <w:vAlign w:val="center"/>
          </w:tcPr>
          <w:p w:rsidR="00CB3550" w:rsidRDefault="00DE4833">
            <w:pPr>
              <w:spacing w:before="120"/>
            </w:pPr>
            <w:r>
              <w:rPr>
                <w:rFonts w:hint="eastAsia"/>
                <w:sz w:val="24"/>
                <w:szCs w:val="24"/>
              </w:rPr>
              <w:t>审核员：冉景洲，</w:t>
            </w:r>
            <w:r>
              <w:rPr>
                <w:rFonts w:hint="eastAsia"/>
                <w:sz w:val="24"/>
                <w:szCs w:val="24"/>
              </w:rPr>
              <w:t xml:space="preserve">   </w:t>
            </w:r>
            <w:r>
              <w:rPr>
                <w:rFonts w:hint="eastAsia"/>
                <w:sz w:val="24"/>
                <w:szCs w:val="24"/>
              </w:rPr>
              <w:t>审核时间：</w:t>
            </w:r>
            <w:r>
              <w:rPr>
                <w:rFonts w:hint="eastAsia"/>
                <w:sz w:val="24"/>
                <w:szCs w:val="24"/>
              </w:rPr>
              <w:t>2022.01.25</w:t>
            </w:r>
          </w:p>
        </w:tc>
        <w:tc>
          <w:tcPr>
            <w:tcW w:w="1585" w:type="dxa"/>
            <w:vMerge/>
          </w:tcPr>
          <w:p w:rsidR="00CB3550" w:rsidRDefault="00CB3550"/>
        </w:tc>
      </w:tr>
      <w:tr w:rsidR="00CB3550">
        <w:trPr>
          <w:trHeight w:val="516"/>
        </w:trPr>
        <w:tc>
          <w:tcPr>
            <w:tcW w:w="2160" w:type="dxa"/>
            <w:vMerge/>
            <w:vAlign w:val="center"/>
          </w:tcPr>
          <w:p w:rsidR="00CB3550" w:rsidRDefault="00CB3550"/>
        </w:tc>
        <w:tc>
          <w:tcPr>
            <w:tcW w:w="960" w:type="dxa"/>
            <w:vMerge/>
            <w:vAlign w:val="center"/>
          </w:tcPr>
          <w:p w:rsidR="00CB3550" w:rsidRDefault="00CB3550"/>
        </w:tc>
        <w:tc>
          <w:tcPr>
            <w:tcW w:w="10004" w:type="dxa"/>
            <w:vAlign w:val="center"/>
          </w:tcPr>
          <w:p w:rsidR="00CB3550" w:rsidRDefault="00DE4833">
            <w:pPr>
              <w:rPr>
                <w:sz w:val="24"/>
                <w:szCs w:val="24"/>
              </w:rPr>
            </w:pPr>
            <w:r>
              <w:rPr>
                <w:rFonts w:hint="eastAsia"/>
                <w:sz w:val="24"/>
                <w:szCs w:val="24"/>
              </w:rPr>
              <w:t>审核条款：</w:t>
            </w:r>
            <w:r>
              <w:rPr>
                <w:rFonts w:hint="eastAsia"/>
                <w:sz w:val="24"/>
                <w:szCs w:val="24"/>
              </w:rPr>
              <w:t>见下</w:t>
            </w:r>
          </w:p>
        </w:tc>
        <w:tc>
          <w:tcPr>
            <w:tcW w:w="1585" w:type="dxa"/>
            <w:vMerge/>
          </w:tcPr>
          <w:p w:rsidR="00CB3550" w:rsidRDefault="00CB3550"/>
        </w:tc>
      </w:tr>
      <w:tr w:rsidR="00CB3550">
        <w:trPr>
          <w:trHeight w:val="271"/>
        </w:trPr>
        <w:tc>
          <w:tcPr>
            <w:tcW w:w="2160" w:type="dxa"/>
          </w:tcPr>
          <w:p w:rsidR="00CB3550" w:rsidRDefault="00DE4833">
            <w:pPr>
              <w:rPr>
                <w:rFonts w:ascii="宋体" w:hAnsi="宋体" w:cs="宋体"/>
                <w:szCs w:val="21"/>
              </w:rPr>
            </w:pPr>
            <w:r>
              <w:rPr>
                <w:rFonts w:ascii="宋体" w:hAnsi="宋体" w:cs="宋体" w:hint="eastAsia"/>
                <w:szCs w:val="21"/>
              </w:rPr>
              <w:lastRenderedPageBreak/>
              <w:t>组织及其环境</w:t>
            </w:r>
            <w:r>
              <w:rPr>
                <w:rFonts w:ascii="宋体" w:hAnsi="宋体" w:cs="宋体" w:hint="eastAsia"/>
                <w:szCs w:val="21"/>
              </w:rPr>
              <w:t>;</w:t>
            </w:r>
          </w:p>
          <w:p w:rsidR="00CB3550" w:rsidRDefault="00DE4833">
            <w:pPr>
              <w:rPr>
                <w:rFonts w:ascii="宋体" w:hAnsi="宋体" w:cs="宋体"/>
                <w:szCs w:val="21"/>
              </w:rPr>
            </w:pPr>
            <w:r>
              <w:rPr>
                <w:rFonts w:ascii="宋体" w:hAnsi="宋体" w:cs="宋体" w:hint="eastAsia"/>
                <w:szCs w:val="21"/>
              </w:rPr>
              <w:t>相关方需求与期望</w:t>
            </w:r>
            <w:r>
              <w:rPr>
                <w:rFonts w:ascii="宋体" w:hAnsi="宋体" w:cs="宋体" w:hint="eastAsia"/>
                <w:szCs w:val="21"/>
              </w:rPr>
              <w:t>;</w:t>
            </w:r>
          </w:p>
          <w:p w:rsidR="00CB3550" w:rsidRDefault="00DE4833">
            <w:pPr>
              <w:rPr>
                <w:rFonts w:ascii="宋体" w:hAnsi="宋体" w:cs="宋体"/>
                <w:szCs w:val="21"/>
              </w:rPr>
            </w:pPr>
            <w:r>
              <w:rPr>
                <w:rFonts w:ascii="宋体" w:hAnsi="宋体" w:cs="宋体" w:hint="eastAsia"/>
                <w:szCs w:val="21"/>
              </w:rPr>
              <w:t>确定体系范围</w:t>
            </w:r>
            <w:r>
              <w:rPr>
                <w:rFonts w:ascii="宋体" w:hAnsi="宋体" w:cs="宋体" w:hint="eastAsia"/>
                <w:szCs w:val="21"/>
              </w:rPr>
              <w:t>;</w:t>
            </w:r>
          </w:p>
          <w:p w:rsidR="00CB3550" w:rsidRDefault="00DE4833">
            <w:pPr>
              <w:rPr>
                <w:rFonts w:ascii="宋体" w:hAnsi="宋体" w:cs="宋体"/>
                <w:szCs w:val="21"/>
              </w:rPr>
            </w:pPr>
            <w:r>
              <w:rPr>
                <w:rFonts w:ascii="宋体" w:hAnsi="宋体" w:cs="宋体" w:hint="eastAsia"/>
                <w:szCs w:val="21"/>
              </w:rPr>
              <w:t>体系及其过程</w:t>
            </w:r>
            <w:r>
              <w:rPr>
                <w:rFonts w:ascii="宋体" w:hAnsi="宋体" w:cs="宋体" w:hint="eastAsia"/>
                <w:szCs w:val="21"/>
              </w:rPr>
              <w:t>;</w:t>
            </w:r>
          </w:p>
          <w:p w:rsidR="00CB3550" w:rsidRDefault="00DE4833">
            <w:pPr>
              <w:rPr>
                <w:rFonts w:ascii="宋体" w:hAnsi="宋体" w:cs="宋体"/>
                <w:szCs w:val="21"/>
              </w:rPr>
            </w:pPr>
            <w:r>
              <w:rPr>
                <w:rFonts w:ascii="宋体" w:hAnsi="宋体" w:cs="宋体" w:hint="eastAsia"/>
                <w:szCs w:val="21"/>
              </w:rPr>
              <w:t>总要求</w:t>
            </w:r>
          </w:p>
          <w:p w:rsidR="00CB3550" w:rsidRDefault="00CB3550"/>
        </w:tc>
        <w:tc>
          <w:tcPr>
            <w:tcW w:w="960" w:type="dxa"/>
          </w:tcPr>
          <w:p w:rsidR="00CB3550" w:rsidRDefault="00DE4833">
            <w:pPr>
              <w:adjustRightInd w:val="0"/>
              <w:snapToGrid w:val="0"/>
              <w:rPr>
                <w:rFonts w:ascii="宋体" w:hAnsi="宋体" w:cs="宋体"/>
                <w:szCs w:val="21"/>
              </w:rPr>
            </w:pPr>
            <w:r>
              <w:rPr>
                <w:rFonts w:ascii="宋体" w:hAnsi="宋体" w:cs="宋体" w:hint="eastAsia"/>
                <w:szCs w:val="21"/>
              </w:rPr>
              <w:t>ES:4.1;4.2;4.3;4.4</w:t>
            </w:r>
          </w:p>
          <w:p w:rsidR="00CB3550" w:rsidRDefault="00CB3550">
            <w:pPr>
              <w:adjustRightInd w:val="0"/>
              <w:snapToGrid w:val="0"/>
              <w:rPr>
                <w:rFonts w:ascii="宋体" w:hAnsi="宋体" w:cs="宋体"/>
                <w:szCs w:val="21"/>
              </w:rPr>
            </w:pPr>
          </w:p>
          <w:p w:rsidR="00CB3550" w:rsidRDefault="00CB3550"/>
        </w:tc>
        <w:tc>
          <w:tcPr>
            <w:tcW w:w="10004" w:type="dxa"/>
          </w:tcPr>
          <w:p w:rsidR="00CB3550" w:rsidRDefault="00DE4833">
            <w:pPr>
              <w:spacing w:line="360" w:lineRule="auto"/>
              <w:jc w:val="left"/>
              <w:rPr>
                <w:rFonts w:ascii="宋体" w:hAnsi="宋体" w:cs="宋体"/>
                <w:szCs w:val="21"/>
              </w:rPr>
            </w:pPr>
            <w:r>
              <w:rPr>
                <w:rFonts w:ascii="宋体" w:hAnsi="宋体" w:cs="宋体" w:hint="eastAsia"/>
                <w:szCs w:val="21"/>
              </w:rPr>
              <w:t>公司在管理手册中，明确风险和机遇事件的识别方法</w:t>
            </w:r>
            <w:r>
              <w:rPr>
                <w:rFonts w:ascii="宋体" w:hAnsi="宋体" w:cs="宋体" w:hint="eastAsia"/>
                <w:szCs w:val="21"/>
              </w:rPr>
              <w:t>/</w:t>
            </w:r>
            <w:r>
              <w:rPr>
                <w:rFonts w:ascii="宋体" w:hAnsi="宋体" w:cs="宋体" w:hint="eastAsia"/>
                <w:szCs w:val="21"/>
              </w:rPr>
              <w:t>途径、风险和机遇事件的评估方式、制定主要风险和机遇事件的应对措施的要求公司全体员工的质量、安全意识比较强。公司的办公及培训设施、设备比较先进。对公司不利的内、外部因素有：市场竞争非常激烈，服务利润不断降低、用工成本增加。</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公司通过业内展会、同行交流、座谈会、每周工作例会、</w:t>
            </w:r>
            <w:r>
              <w:rPr>
                <w:rFonts w:ascii="宋体" w:hAnsi="宋体" w:cs="宋体" w:hint="eastAsia"/>
                <w:szCs w:val="21"/>
              </w:rPr>
              <w:t>QQ</w:t>
            </w:r>
            <w:r>
              <w:rPr>
                <w:rFonts w:ascii="宋体" w:hAnsi="宋体" w:cs="宋体" w:hint="eastAsia"/>
                <w:szCs w:val="21"/>
              </w:rPr>
              <w:t>、微信等进行内外部沟通，并定期进行评审，形成会议记录。</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抽查</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年总过程风险机会识别措施评价表，内容及记录清晰。</w:t>
            </w:r>
          </w:p>
          <w:p w:rsidR="00CB3550" w:rsidRDefault="00DE4833">
            <w:pPr>
              <w:tabs>
                <w:tab w:val="center" w:pos="3169"/>
              </w:tabs>
              <w:spacing w:line="400" w:lineRule="exact"/>
              <w:jc w:val="left"/>
              <w:rPr>
                <w:rFonts w:ascii="宋体" w:hAnsi="宋体" w:cs="宋体"/>
                <w:szCs w:val="21"/>
              </w:rPr>
            </w:pPr>
            <w:r>
              <w:rPr>
                <w:rFonts w:ascii="宋体" w:hAnsi="宋体" w:hint="eastAsia"/>
                <w:szCs w:val="21"/>
              </w:rPr>
              <w:t>公司确定的相关方有员工、业主、顾客、政府机构、审核机构、供方等</w:t>
            </w:r>
            <w:r>
              <w:rPr>
                <w:rFonts w:ascii="宋体" w:hAnsi="宋体" w:cs="宋体" w:hint="eastAsia"/>
                <w:szCs w:val="21"/>
              </w:rPr>
              <w:t>。</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理解员工诉求的形式为谈心、茶话会等；理解银行等相关方的形式主要为电话沟通、上门拜访等；</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员工关注的主要问题有工资、待遇、晋升机制、福利等，业主关注的主要问题服务质量、服务及时性、售后服务、成本价格等。</w:t>
            </w:r>
          </w:p>
          <w:p w:rsidR="00CB3550" w:rsidRDefault="00DE4833">
            <w:pPr>
              <w:spacing w:line="360" w:lineRule="auto"/>
              <w:ind w:firstLineChars="200" w:firstLine="420"/>
              <w:rPr>
                <w:rFonts w:ascii="宋体" w:hAnsi="宋体" w:cs="宋体"/>
                <w:szCs w:val="21"/>
              </w:rPr>
            </w:pPr>
            <w:r>
              <w:rPr>
                <w:rFonts w:ascii="宋体" w:hAnsi="宋体" w:cs="宋体" w:hint="eastAsia"/>
                <w:szCs w:val="21"/>
              </w:rPr>
              <w:t>查见《相关方要求识别和控制》</w:t>
            </w:r>
          </w:p>
          <w:p w:rsidR="00CB3550" w:rsidRDefault="00DE4833">
            <w:pPr>
              <w:spacing w:line="360" w:lineRule="auto"/>
              <w:ind w:firstLineChars="200" w:firstLine="420"/>
              <w:rPr>
                <w:rFonts w:ascii="宋体" w:hAnsi="宋体" w:cs="宋体"/>
                <w:szCs w:val="21"/>
              </w:rPr>
            </w:pPr>
            <w:r>
              <w:rPr>
                <w:rFonts w:ascii="宋体" w:hAnsi="宋体" w:cs="宋体" w:hint="eastAsia"/>
                <w:szCs w:val="21"/>
              </w:rPr>
              <w:t>抽查顾客需求和期望：服务质量符合业主要求；</w:t>
            </w:r>
            <w:r>
              <w:rPr>
                <w:rFonts w:ascii="宋体" w:hAnsi="宋体" w:cs="宋体" w:hint="eastAsia"/>
                <w:szCs w:val="21"/>
              </w:rPr>
              <w:t>服务及时性；价格合理等。</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对相关方的要求的监视和评审的方法多样，通过</w:t>
            </w:r>
            <w:r>
              <w:rPr>
                <w:rFonts w:ascii="宋体" w:hAnsi="宋体" w:cs="宋体" w:hint="eastAsia"/>
                <w:szCs w:val="21"/>
              </w:rPr>
              <w:t>QQ</w:t>
            </w:r>
            <w:r>
              <w:rPr>
                <w:rFonts w:ascii="宋体" w:hAnsi="宋体" w:cs="宋体" w:hint="eastAsia"/>
                <w:szCs w:val="21"/>
              </w:rPr>
              <w:t>和微信等现代通讯手段是常用的便捷而又高效主要方法。</w:t>
            </w:r>
          </w:p>
          <w:p w:rsidR="00CB3550" w:rsidRDefault="00DE4833">
            <w:pPr>
              <w:rPr>
                <w:rFonts w:ascii="宋体" w:hAnsi="宋体"/>
                <w:szCs w:val="21"/>
              </w:rPr>
            </w:pPr>
            <w:r>
              <w:rPr>
                <w:rFonts w:ascii="宋体" w:hAnsi="宋体" w:hint="eastAsia"/>
                <w:szCs w:val="21"/>
              </w:rPr>
              <w:t>公司在管理手册和制定的《风险和机遇管理制度》中，确定了对公司有利的内外部环境因素，对公司不利的内、外部因素有：市场竞争非常激烈，国家和政府对企业环保要求提高等。</w:t>
            </w:r>
          </w:p>
          <w:p w:rsidR="00CB3550" w:rsidRDefault="00DE4833">
            <w:pPr>
              <w:rPr>
                <w:rFonts w:ascii="宋体" w:hAnsi="宋体"/>
                <w:szCs w:val="21"/>
              </w:rPr>
            </w:pPr>
            <w:r>
              <w:rPr>
                <w:rFonts w:ascii="宋体" w:hAnsi="宋体" w:hint="eastAsia"/>
                <w:szCs w:val="21"/>
              </w:rPr>
              <w:t>公司通过业内展会、同行交流、座谈会、每周工作例会、</w:t>
            </w:r>
            <w:r>
              <w:rPr>
                <w:rFonts w:ascii="宋体" w:hAnsi="宋体" w:hint="eastAsia"/>
                <w:szCs w:val="21"/>
              </w:rPr>
              <w:t>QQ</w:t>
            </w:r>
            <w:r>
              <w:rPr>
                <w:rFonts w:ascii="宋体" w:hAnsi="宋体" w:hint="eastAsia"/>
                <w:szCs w:val="21"/>
              </w:rPr>
              <w:t>、微信等进行内外部沟通，并定期进行评审，形成会议记录。</w:t>
            </w:r>
          </w:p>
          <w:p w:rsidR="00CB3550" w:rsidRDefault="00CB3550">
            <w:pPr>
              <w:rPr>
                <w:rFonts w:ascii="宋体" w:hAnsi="宋体"/>
                <w:szCs w:val="21"/>
              </w:rPr>
            </w:pPr>
          </w:p>
          <w:p w:rsidR="00CB3550" w:rsidRDefault="00DE4833">
            <w:pPr>
              <w:rPr>
                <w:rFonts w:ascii="宋体" w:hAnsi="宋体"/>
                <w:szCs w:val="21"/>
              </w:rPr>
            </w:pPr>
            <w:r>
              <w:rPr>
                <w:rFonts w:ascii="宋体" w:hAnsi="宋体" w:hint="eastAsia"/>
                <w:szCs w:val="21"/>
              </w:rPr>
              <w:t>公司确定的相关方有员工、业主、政府机构、审核机构、供方等。</w:t>
            </w:r>
          </w:p>
          <w:p w:rsidR="00CB3550" w:rsidRDefault="00DE4833">
            <w:pPr>
              <w:rPr>
                <w:rFonts w:ascii="宋体" w:hAnsi="宋体"/>
                <w:szCs w:val="21"/>
              </w:rPr>
            </w:pPr>
            <w:r>
              <w:rPr>
                <w:rFonts w:ascii="宋体" w:hAnsi="宋体" w:hint="eastAsia"/>
                <w:szCs w:val="21"/>
              </w:rPr>
              <w:t>理解员工诉求的形式为谈心、茶话会等；理解政府机构等相关</w:t>
            </w:r>
            <w:r>
              <w:rPr>
                <w:rFonts w:ascii="宋体" w:hAnsi="宋体" w:hint="eastAsia"/>
                <w:szCs w:val="21"/>
              </w:rPr>
              <w:t>方的形式主要为电话沟通、上门拜访等；</w:t>
            </w:r>
          </w:p>
          <w:p w:rsidR="00CB3550" w:rsidRDefault="00DE4833">
            <w:pPr>
              <w:rPr>
                <w:rFonts w:ascii="宋体" w:hAnsi="宋体"/>
                <w:szCs w:val="21"/>
              </w:rPr>
            </w:pPr>
            <w:r>
              <w:rPr>
                <w:rFonts w:ascii="宋体" w:hAnsi="宋体" w:hint="eastAsia"/>
                <w:szCs w:val="21"/>
              </w:rPr>
              <w:t>员工关注的主要问题有工资、待遇、晋升机制、福利等，业主关注的主要问题是长期合作、互利共赢以及付款时间等。</w:t>
            </w:r>
          </w:p>
          <w:p w:rsidR="00CB3550" w:rsidRDefault="00DE4833">
            <w:pPr>
              <w:rPr>
                <w:rFonts w:ascii="宋体" w:hAnsi="宋体"/>
                <w:szCs w:val="21"/>
              </w:rPr>
            </w:pPr>
            <w:r>
              <w:rPr>
                <w:rFonts w:ascii="宋体" w:hAnsi="宋体" w:hint="eastAsia"/>
                <w:szCs w:val="21"/>
              </w:rPr>
              <w:t>对相关方的要求的监视和评审的方法多样，通过</w:t>
            </w:r>
            <w:r>
              <w:rPr>
                <w:rFonts w:ascii="宋体" w:hAnsi="宋体" w:hint="eastAsia"/>
                <w:szCs w:val="21"/>
              </w:rPr>
              <w:t>QQ</w:t>
            </w:r>
            <w:r>
              <w:rPr>
                <w:rFonts w:ascii="宋体" w:hAnsi="宋体" w:hint="eastAsia"/>
                <w:szCs w:val="21"/>
              </w:rPr>
              <w:t>和微信等现代通讯手段是常用的便捷而又高效主要方法。</w:t>
            </w:r>
          </w:p>
          <w:p w:rsidR="00CB3550" w:rsidRDefault="00DE4833">
            <w:pPr>
              <w:rPr>
                <w:rFonts w:ascii="宋体" w:hAnsi="宋体" w:cs="宋体"/>
                <w:szCs w:val="21"/>
              </w:rPr>
            </w:pPr>
            <w:r>
              <w:rPr>
                <w:rFonts w:ascii="宋体" w:hAnsi="宋体" w:cs="宋体" w:hint="eastAsia"/>
                <w:szCs w:val="21"/>
              </w:rPr>
              <w:t>公司</w:t>
            </w:r>
            <w:r>
              <w:rPr>
                <w:rFonts w:ascii="宋体" w:hAnsi="宋体" w:cs="宋体" w:hint="eastAsia"/>
                <w:szCs w:val="21"/>
              </w:rPr>
              <w:t>环境、职业健康安全</w:t>
            </w:r>
            <w:r>
              <w:rPr>
                <w:rFonts w:ascii="宋体" w:hAnsi="宋体" w:cs="宋体" w:hint="eastAsia"/>
                <w:szCs w:val="21"/>
              </w:rPr>
              <w:t>管理体系的认证范围为：</w:t>
            </w:r>
          </w:p>
          <w:p w:rsidR="00CB3550" w:rsidRDefault="00DE4833">
            <w:pPr>
              <w:rPr>
                <w:sz w:val="20"/>
              </w:rPr>
            </w:pPr>
            <w:r>
              <w:rPr>
                <w:sz w:val="20"/>
              </w:rPr>
              <w:lastRenderedPageBreak/>
              <w:t>E</w:t>
            </w:r>
            <w:r>
              <w:rPr>
                <w:sz w:val="20"/>
              </w:rPr>
              <w:t>：许可范围内道路清扫所涉及场所的相关环境管理活动</w:t>
            </w:r>
          </w:p>
          <w:p w:rsidR="00CB3550" w:rsidRDefault="00DE4833">
            <w:pPr>
              <w:rPr>
                <w:sz w:val="20"/>
              </w:rPr>
            </w:pPr>
            <w:r>
              <w:rPr>
                <w:sz w:val="20"/>
              </w:rPr>
              <w:t>O</w:t>
            </w:r>
            <w:r>
              <w:rPr>
                <w:sz w:val="20"/>
              </w:rPr>
              <w:t>：许可范围内道路清扫所涉及场所的相关职业健康安全管理活动</w:t>
            </w:r>
          </w:p>
          <w:p w:rsidR="00CB3550" w:rsidRDefault="00DE4833">
            <w:pPr>
              <w:tabs>
                <w:tab w:val="center" w:pos="3169"/>
              </w:tabs>
              <w:spacing w:line="288" w:lineRule="auto"/>
              <w:ind w:firstLineChars="100" w:firstLine="210"/>
              <w:jc w:val="left"/>
              <w:rPr>
                <w:rFonts w:ascii="宋体" w:hAnsi="宋体" w:cs="宋体"/>
                <w:szCs w:val="21"/>
              </w:rPr>
            </w:pPr>
            <w:r>
              <w:rPr>
                <w:rFonts w:ascii="宋体" w:hAnsi="宋体" w:cs="宋体" w:hint="eastAsia"/>
                <w:szCs w:val="21"/>
              </w:rPr>
              <w:t>公司经营地址变更：</w:t>
            </w:r>
          </w:p>
          <w:p w:rsidR="00CB3550" w:rsidRDefault="00DE4833">
            <w:pPr>
              <w:tabs>
                <w:tab w:val="center" w:pos="3169"/>
              </w:tabs>
              <w:spacing w:line="288" w:lineRule="auto"/>
              <w:ind w:firstLineChars="100" w:firstLine="210"/>
              <w:jc w:val="left"/>
            </w:pPr>
            <w:r>
              <w:rPr>
                <w:rFonts w:ascii="宋体" w:hAnsi="宋体" w:cs="宋体" w:hint="eastAsia"/>
                <w:szCs w:val="21"/>
              </w:rPr>
              <w:t>原</w:t>
            </w:r>
            <w:r>
              <w:rPr>
                <w:rFonts w:ascii="宋体" w:hAnsi="宋体" w:cs="宋体" w:hint="eastAsia"/>
                <w:szCs w:val="21"/>
              </w:rPr>
              <w:t>经营地：</w:t>
            </w:r>
            <w:r>
              <w:rPr>
                <w:rFonts w:asciiTheme="minorEastAsia" w:eastAsiaTheme="minorEastAsia" w:hAnsiTheme="minorEastAsia" w:hint="eastAsia"/>
                <w:sz w:val="20"/>
              </w:rPr>
              <w:t>重庆市渝北郑家院子中渝香奈公馆</w:t>
            </w:r>
            <w:r>
              <w:rPr>
                <w:rFonts w:asciiTheme="minorEastAsia" w:eastAsiaTheme="minorEastAsia" w:hAnsiTheme="minorEastAsia" w:hint="eastAsia"/>
                <w:sz w:val="20"/>
              </w:rPr>
              <w:t>2-37-5</w:t>
            </w:r>
            <w:r>
              <w:rPr>
                <w:rFonts w:hint="eastAsia"/>
              </w:rPr>
              <w:t>，</w:t>
            </w:r>
          </w:p>
          <w:p w:rsidR="00CB3550" w:rsidRDefault="00DE4833">
            <w:pPr>
              <w:tabs>
                <w:tab w:val="center" w:pos="3169"/>
              </w:tabs>
              <w:spacing w:line="288" w:lineRule="auto"/>
              <w:ind w:firstLineChars="100" w:firstLine="210"/>
              <w:jc w:val="left"/>
            </w:pPr>
            <w:r>
              <w:rPr>
                <w:rFonts w:hint="eastAsia"/>
              </w:rPr>
              <w:t>变更后经营地：</w:t>
            </w:r>
            <w:r>
              <w:rPr>
                <w:rFonts w:asciiTheme="minorEastAsia" w:eastAsiaTheme="minorEastAsia" w:hAnsiTheme="minorEastAsia"/>
                <w:sz w:val="20"/>
              </w:rPr>
              <w:t>重庆市渝北区镜泊中路升伟晶石公元</w:t>
            </w:r>
            <w:r>
              <w:rPr>
                <w:rFonts w:asciiTheme="minorEastAsia" w:eastAsiaTheme="minorEastAsia" w:hAnsiTheme="minorEastAsia"/>
                <w:sz w:val="20"/>
              </w:rPr>
              <w:t>16</w:t>
            </w:r>
            <w:r>
              <w:rPr>
                <w:rFonts w:asciiTheme="minorEastAsia" w:eastAsiaTheme="minorEastAsia" w:hAnsiTheme="minorEastAsia"/>
                <w:sz w:val="20"/>
              </w:rPr>
              <w:t>幢</w:t>
            </w:r>
            <w:r>
              <w:rPr>
                <w:rFonts w:asciiTheme="minorEastAsia" w:eastAsiaTheme="minorEastAsia" w:hAnsiTheme="minorEastAsia"/>
                <w:sz w:val="20"/>
              </w:rPr>
              <w:t>10-8</w:t>
            </w:r>
          </w:p>
          <w:p w:rsidR="00CB3550" w:rsidRDefault="00DE4833">
            <w:pPr>
              <w:spacing w:line="360" w:lineRule="auto"/>
              <w:jc w:val="left"/>
            </w:pPr>
            <w:r>
              <w:rPr>
                <w:rFonts w:hint="eastAsia"/>
              </w:rPr>
              <w:t>临时场所：重庆市綦江区永城镇大兴社区</w:t>
            </w:r>
          </w:p>
          <w:p w:rsidR="00CB3550" w:rsidRDefault="00DE4833">
            <w:pPr>
              <w:spacing w:line="360" w:lineRule="auto"/>
              <w:jc w:val="left"/>
              <w:rPr>
                <w:rFonts w:ascii="宋体" w:hAnsi="宋体" w:cs="宋体"/>
                <w:szCs w:val="21"/>
              </w:rPr>
            </w:pPr>
            <w:r>
              <w:rPr>
                <w:rFonts w:ascii="宋体" w:hAnsi="宋体" w:cs="宋体" w:hint="eastAsia"/>
                <w:szCs w:val="21"/>
              </w:rPr>
              <w:t>公司通过请咨询专家到公司来宣传、培训、结合原已经形成的质量管理体系文件，修订整合建立了质量、环境和职业健康安全管理一体化的管理体系，以</w:t>
            </w:r>
            <w:r>
              <w:rPr>
                <w:rFonts w:ascii="宋体" w:hAnsi="宋体" w:cs="宋体" w:hint="eastAsia"/>
                <w:szCs w:val="21"/>
              </w:rPr>
              <w:t>GB/T19001-2016</w:t>
            </w:r>
            <w:r>
              <w:rPr>
                <w:rFonts w:ascii="宋体" w:hAnsi="宋体" w:cs="宋体" w:hint="eastAsia"/>
                <w:szCs w:val="21"/>
              </w:rPr>
              <w:t>标准为主线，以“过程方法”为基础，融入了</w:t>
            </w:r>
            <w:r>
              <w:rPr>
                <w:rFonts w:ascii="宋体" w:hAnsi="宋体" w:cs="宋体" w:hint="eastAsia"/>
                <w:szCs w:val="21"/>
              </w:rPr>
              <w:t>GB/T24001-2016</w:t>
            </w:r>
            <w:r>
              <w:rPr>
                <w:rFonts w:ascii="宋体" w:hAnsi="宋体" w:cs="宋体" w:hint="eastAsia"/>
                <w:szCs w:val="21"/>
              </w:rPr>
              <w:t>及</w:t>
            </w:r>
            <w:r>
              <w:rPr>
                <w:rFonts w:ascii="宋体" w:hAnsi="宋体" w:cs="宋体" w:hint="eastAsia"/>
                <w:szCs w:val="21"/>
              </w:rPr>
              <w:t>ISO 45001</w:t>
            </w:r>
            <w:r>
              <w:rPr>
                <w:rFonts w:ascii="宋体" w:hAnsi="宋体" w:cs="宋体" w:hint="eastAsia"/>
                <w:szCs w:val="21"/>
                <w:lang w:val="de-DE"/>
              </w:rPr>
              <w:t>：</w:t>
            </w:r>
            <w:r>
              <w:rPr>
                <w:rFonts w:ascii="宋体" w:hAnsi="宋体" w:cs="宋体" w:hint="eastAsia"/>
                <w:szCs w:val="21"/>
                <w:lang w:val="de-DE"/>
              </w:rPr>
              <w:t>201</w:t>
            </w:r>
            <w:r>
              <w:rPr>
                <w:rFonts w:ascii="宋体" w:hAnsi="宋体" w:cs="宋体" w:hint="eastAsia"/>
                <w:szCs w:val="21"/>
              </w:rPr>
              <w:t>8</w:t>
            </w:r>
            <w:r>
              <w:rPr>
                <w:rFonts w:ascii="宋体" w:hAnsi="宋体" w:cs="宋体" w:hint="eastAsia"/>
                <w:szCs w:val="21"/>
              </w:rPr>
              <w:t>标准要求，并明确了过程顺序和相互作用以及过程有效运作和控制所需的准则和方法。在管理手册中，确定产生非预期的输出或过程失效对产品和顾客满意带来的风险，以及应对措施。组织</w:t>
            </w:r>
            <w:r>
              <w:rPr>
                <w:rFonts w:ascii="宋体" w:hAnsi="宋体" w:cs="宋体" w:hint="eastAsia"/>
                <w:szCs w:val="21"/>
              </w:rPr>
              <w:t>制定管理评审控制程序，定期进行评审，必要时变更过程，以确保过程持续产生公司期望的结果。</w:t>
            </w:r>
          </w:p>
        </w:tc>
        <w:tc>
          <w:tcPr>
            <w:tcW w:w="1585" w:type="dxa"/>
          </w:tcPr>
          <w:p w:rsidR="00CB3550" w:rsidRDefault="00DE4833">
            <w:r>
              <w:rPr>
                <w:rFonts w:hint="eastAsia"/>
              </w:rPr>
              <w:lastRenderedPageBreak/>
              <w:t>符合</w:t>
            </w:r>
          </w:p>
        </w:tc>
      </w:tr>
      <w:tr w:rsidR="00CB3550">
        <w:trPr>
          <w:trHeight w:val="898"/>
        </w:trPr>
        <w:tc>
          <w:tcPr>
            <w:tcW w:w="2160" w:type="dxa"/>
          </w:tcPr>
          <w:p w:rsidR="00CB3550" w:rsidRDefault="00DE4833">
            <w:pPr>
              <w:rPr>
                <w:rFonts w:ascii="宋体" w:hAnsi="宋体" w:cs="宋体"/>
                <w:szCs w:val="21"/>
              </w:rPr>
            </w:pPr>
            <w:r>
              <w:rPr>
                <w:rFonts w:ascii="宋体" w:hAnsi="宋体" w:cs="宋体" w:hint="eastAsia"/>
                <w:szCs w:val="21"/>
              </w:rPr>
              <w:lastRenderedPageBreak/>
              <w:t>领导作用与承诺</w:t>
            </w:r>
          </w:p>
          <w:p w:rsidR="00CB3550" w:rsidRDefault="00CB3550"/>
        </w:tc>
        <w:tc>
          <w:tcPr>
            <w:tcW w:w="960" w:type="dxa"/>
          </w:tcPr>
          <w:p w:rsidR="00CB3550" w:rsidRDefault="00DE4833">
            <w:pPr>
              <w:jc w:val="left"/>
              <w:rPr>
                <w:b/>
                <w:szCs w:val="21"/>
              </w:rPr>
            </w:pPr>
            <w:r>
              <w:rPr>
                <w:rFonts w:ascii="宋体" w:hAnsi="宋体" w:cs="宋体" w:hint="eastAsia"/>
                <w:szCs w:val="21"/>
              </w:rPr>
              <w:t>ES5.1</w:t>
            </w:r>
          </w:p>
        </w:tc>
        <w:tc>
          <w:tcPr>
            <w:tcW w:w="10004" w:type="dxa"/>
          </w:tcPr>
          <w:p w:rsidR="00CB3550" w:rsidRDefault="00DE4833">
            <w:pPr>
              <w:spacing w:line="400" w:lineRule="exact"/>
              <w:jc w:val="left"/>
              <w:rPr>
                <w:rFonts w:ascii="宋体" w:hAnsi="宋体" w:cs="宋体"/>
                <w:szCs w:val="21"/>
              </w:rPr>
            </w:pPr>
            <w:r>
              <w:rPr>
                <w:rFonts w:ascii="宋体" w:hAnsi="宋体" w:cs="宋体" w:hint="eastAsia"/>
                <w:szCs w:val="21"/>
              </w:rPr>
              <w:t>总经理：刘江峰；管代：</w:t>
            </w:r>
            <w:r>
              <w:rPr>
                <w:rFonts w:ascii="宋体" w:hAnsi="宋体" w:cs="宋体" w:hint="eastAsia"/>
                <w:szCs w:val="21"/>
              </w:rPr>
              <w:t>刘银敏</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通过与总经理交流：总经理从以下活动方式对公司建立、实施环境</w:t>
            </w:r>
            <w:r>
              <w:rPr>
                <w:rFonts w:ascii="宋体" w:hAnsi="宋体" w:cs="宋体" w:hint="eastAsia"/>
                <w:szCs w:val="21"/>
              </w:rPr>
              <w:t>、</w:t>
            </w:r>
            <w:r>
              <w:rPr>
                <w:rFonts w:ascii="宋体" w:hAnsi="宋体" w:cs="宋体" w:hint="eastAsia"/>
                <w:szCs w:val="21"/>
              </w:rPr>
              <w:t>职业健康安全</w:t>
            </w:r>
            <w:r>
              <w:rPr>
                <w:rFonts w:ascii="宋体" w:hAnsi="宋体" w:cs="宋体" w:hint="eastAsia"/>
                <w:szCs w:val="21"/>
              </w:rPr>
              <w:t>管理体系并持续改进其有效性所做出的承诺提供证据：</w:t>
            </w:r>
            <w:r>
              <w:rPr>
                <w:rFonts w:ascii="宋体" w:hAnsi="宋体" w:cs="宋体" w:hint="eastAsia"/>
                <w:szCs w:val="21"/>
              </w:rPr>
              <w:t xml:space="preserve"> </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、公司以会议、培训等形式对员工进行满足顾客要求和适用法律法规要求重要性的教育，使全体员工意识到满足上述要求是公司适应市场经济，树立良好形象，提高经济效益至关重要的管理行为；</w:t>
            </w:r>
            <w:r>
              <w:rPr>
                <w:rFonts w:ascii="宋体" w:hAnsi="宋体" w:cs="宋体" w:hint="eastAsia"/>
                <w:szCs w:val="21"/>
              </w:rPr>
              <w:t xml:space="preserve"> </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、制定和发布公司自身发展方针；</w:t>
            </w:r>
            <w:r>
              <w:rPr>
                <w:rFonts w:ascii="宋体" w:hAnsi="宋体" w:cs="宋体" w:hint="eastAsia"/>
                <w:szCs w:val="21"/>
              </w:rPr>
              <w:t xml:space="preserve"> </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、确保管理目标的制定、分解落实到相关职能和部门，并激励员工为实现目标而努力；</w:t>
            </w:r>
            <w:r>
              <w:rPr>
                <w:rFonts w:ascii="宋体" w:hAnsi="宋体" w:cs="宋体" w:hint="eastAsia"/>
                <w:szCs w:val="21"/>
              </w:rPr>
              <w:t xml:space="preserve"> </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、定期进行管理评审，以评价管理方针、管理目标的适宜性及实现情况，同时评价管理体系的适宜性、充分性和有效性。</w:t>
            </w:r>
            <w:r>
              <w:rPr>
                <w:rFonts w:ascii="宋体" w:hAnsi="宋体" w:cs="宋体" w:hint="eastAsia"/>
                <w:szCs w:val="21"/>
              </w:rPr>
              <w:t xml:space="preserve"> </w:t>
            </w:r>
          </w:p>
          <w:p w:rsidR="00CB3550" w:rsidRDefault="00DE4833">
            <w:pPr>
              <w:spacing w:line="400" w:lineRule="exact"/>
              <w:jc w:val="left"/>
              <w:rPr>
                <w:rFonts w:ascii="宋体" w:hAnsi="宋体" w:cs="宋体"/>
                <w:szCs w:val="21"/>
              </w:rPr>
            </w:pPr>
            <w:r>
              <w:rPr>
                <w:rFonts w:ascii="宋体" w:hAnsi="宋体" w:cs="宋体" w:hint="eastAsia"/>
                <w:szCs w:val="21"/>
              </w:rPr>
              <w:lastRenderedPageBreak/>
              <w:t>5</w:t>
            </w:r>
            <w:r>
              <w:rPr>
                <w:rFonts w:ascii="宋体" w:hAnsi="宋体" w:cs="宋体" w:hint="eastAsia"/>
                <w:szCs w:val="21"/>
              </w:rPr>
              <w:t>、为确保建立、运行和持续改进管理体系所需的一切资源得到满足，公司提供了信息、技术、人力、设备、环境和资金等必要资源。</w:t>
            </w:r>
          </w:p>
        </w:tc>
        <w:tc>
          <w:tcPr>
            <w:tcW w:w="1585" w:type="dxa"/>
          </w:tcPr>
          <w:p w:rsidR="00CB3550" w:rsidRDefault="00DE4833">
            <w:r>
              <w:rPr>
                <w:rFonts w:hint="eastAsia"/>
              </w:rPr>
              <w:lastRenderedPageBreak/>
              <w:t>符合</w:t>
            </w:r>
          </w:p>
        </w:tc>
      </w:tr>
      <w:tr w:rsidR="00CB3550">
        <w:trPr>
          <w:trHeight w:val="1140"/>
        </w:trPr>
        <w:tc>
          <w:tcPr>
            <w:tcW w:w="2160" w:type="dxa"/>
          </w:tcPr>
          <w:p w:rsidR="00CB3550" w:rsidRDefault="00DE4833">
            <w:pPr>
              <w:rPr>
                <w:b/>
                <w:szCs w:val="21"/>
              </w:rPr>
            </w:pPr>
            <w:r>
              <w:rPr>
                <w:rFonts w:ascii="宋体" w:hAnsi="宋体" w:cs="宋体" w:hint="eastAsia"/>
                <w:szCs w:val="21"/>
              </w:rPr>
              <w:lastRenderedPageBreak/>
              <w:t>方针</w:t>
            </w:r>
          </w:p>
        </w:tc>
        <w:tc>
          <w:tcPr>
            <w:tcW w:w="960" w:type="dxa"/>
          </w:tcPr>
          <w:p w:rsidR="00CB3550" w:rsidRDefault="00DE4833">
            <w:pPr>
              <w:rPr>
                <w:rFonts w:ascii="宋体" w:hAnsi="宋体" w:cs="宋体"/>
                <w:szCs w:val="21"/>
              </w:rPr>
            </w:pPr>
            <w:r>
              <w:rPr>
                <w:rFonts w:ascii="宋体" w:hAnsi="宋体" w:cs="宋体" w:hint="eastAsia"/>
                <w:szCs w:val="21"/>
              </w:rPr>
              <w:t xml:space="preserve">ES5.2 </w:t>
            </w:r>
          </w:p>
          <w:p w:rsidR="00CB3550" w:rsidRDefault="00CB3550">
            <w:pPr>
              <w:rPr>
                <w:b/>
                <w:szCs w:val="21"/>
              </w:rPr>
            </w:pPr>
          </w:p>
        </w:tc>
        <w:tc>
          <w:tcPr>
            <w:tcW w:w="10004" w:type="dxa"/>
          </w:tcPr>
          <w:p w:rsidR="00CB3550" w:rsidRDefault="00DE4833">
            <w:pPr>
              <w:spacing w:line="400" w:lineRule="exact"/>
              <w:jc w:val="left"/>
              <w:rPr>
                <w:rFonts w:ascii="宋体" w:hAnsi="宋体" w:cs="宋体"/>
                <w:szCs w:val="21"/>
              </w:rPr>
            </w:pPr>
            <w:r>
              <w:rPr>
                <w:rFonts w:hint="eastAsia"/>
                <w:szCs w:val="21"/>
              </w:rPr>
              <w:t>环境方针：</w:t>
            </w:r>
            <w:r>
              <w:rPr>
                <w:rFonts w:hint="eastAsia"/>
                <w:szCs w:val="21"/>
              </w:rPr>
              <w:t xml:space="preserve"> </w:t>
            </w:r>
          </w:p>
          <w:p w:rsidR="00CB3550" w:rsidRDefault="00DE4833">
            <w:pPr>
              <w:spacing w:line="400" w:lineRule="exact"/>
              <w:jc w:val="left"/>
              <w:rPr>
                <w:rFonts w:ascii="宋体" w:hAnsi="宋体" w:cs="宋体"/>
                <w:szCs w:val="21"/>
              </w:rPr>
            </w:pPr>
            <w:r>
              <w:rPr>
                <w:rFonts w:ascii="宋体" w:hAnsi="宋体" w:cs="宋体" w:hint="eastAsia"/>
                <w:szCs w:val="21"/>
              </w:rPr>
              <w:t>“预防污染、保护环境”。</w:t>
            </w:r>
          </w:p>
          <w:p w:rsidR="00CB3550" w:rsidRDefault="00DE4833">
            <w:pPr>
              <w:spacing w:line="400" w:lineRule="exact"/>
              <w:rPr>
                <w:szCs w:val="21"/>
              </w:rPr>
            </w:pPr>
            <w:r>
              <w:rPr>
                <w:rFonts w:hint="eastAsia"/>
                <w:szCs w:val="21"/>
              </w:rPr>
              <w:t>职业健康安全方针：</w:t>
            </w:r>
            <w:r>
              <w:rPr>
                <w:rFonts w:hint="eastAsia"/>
                <w:szCs w:val="21"/>
              </w:rPr>
              <w:t xml:space="preserve"> </w:t>
            </w:r>
          </w:p>
          <w:p w:rsidR="00CB3550" w:rsidRDefault="00DE4833">
            <w:pPr>
              <w:spacing w:line="400" w:lineRule="exact"/>
              <w:ind w:firstLineChars="100" w:firstLine="210"/>
              <w:rPr>
                <w:szCs w:val="21"/>
              </w:rPr>
            </w:pPr>
            <w:r>
              <w:rPr>
                <w:rFonts w:hint="eastAsia"/>
                <w:szCs w:val="21"/>
              </w:rPr>
              <w:t>“关爱生命、保障健康”。</w:t>
            </w:r>
          </w:p>
          <w:p w:rsidR="00CB3550" w:rsidRDefault="00DE4833">
            <w:pPr>
              <w:spacing w:line="400" w:lineRule="exact"/>
              <w:jc w:val="left"/>
              <w:rPr>
                <w:rFonts w:ascii="宋体" w:hAnsi="宋体" w:cs="宋体"/>
                <w:szCs w:val="21"/>
              </w:rPr>
            </w:pPr>
            <w:r>
              <w:rPr>
                <w:rFonts w:ascii="宋体" w:hAnsi="宋体" w:cs="宋体" w:hint="eastAsia"/>
                <w:szCs w:val="21"/>
              </w:rPr>
              <w:t>其内涵包含了：</w:t>
            </w:r>
          </w:p>
          <w:p w:rsidR="00CB3550" w:rsidRDefault="00DE4833">
            <w:pPr>
              <w:spacing w:line="400" w:lineRule="exact"/>
              <w:ind w:firstLineChars="100" w:firstLine="210"/>
              <w:jc w:val="left"/>
              <w:rPr>
                <w:rFonts w:ascii="宋体" w:hAnsi="宋体" w:cs="宋体"/>
                <w:szCs w:val="21"/>
              </w:rPr>
            </w:pPr>
            <w:r>
              <w:rPr>
                <w:rFonts w:ascii="宋体" w:hAnsi="宋体" w:cs="宋体" w:hint="eastAsia"/>
                <w:szCs w:val="21"/>
              </w:rPr>
              <w:t>本公司各级部门及全体员工积极参与环境保</w:t>
            </w:r>
            <w:r>
              <w:rPr>
                <w:rFonts w:ascii="宋体" w:hAnsi="宋体" w:cs="宋体" w:hint="eastAsia"/>
                <w:szCs w:val="21"/>
              </w:rPr>
              <w:t xml:space="preserve"> </w:t>
            </w:r>
            <w:r>
              <w:rPr>
                <w:rFonts w:ascii="宋体" w:hAnsi="宋体" w:cs="宋体" w:hint="eastAsia"/>
                <w:szCs w:val="21"/>
              </w:rPr>
              <w:t>护、节约能源、防尘降噪、减少废物排放。要树立本公司形象、创造安全</w:t>
            </w:r>
            <w:r>
              <w:rPr>
                <w:rFonts w:ascii="宋体" w:hAnsi="宋体" w:cs="宋体" w:hint="eastAsia"/>
                <w:szCs w:val="21"/>
              </w:rPr>
              <w:t xml:space="preserve"> </w:t>
            </w:r>
            <w:r>
              <w:rPr>
                <w:rFonts w:ascii="宋体" w:hAnsi="宋体" w:cs="宋体" w:hint="eastAsia"/>
                <w:szCs w:val="21"/>
              </w:rPr>
              <w:t>健康、环境文明的良好环境。</w:t>
            </w:r>
          </w:p>
          <w:p w:rsidR="00CB3550" w:rsidRDefault="00DE4833">
            <w:pPr>
              <w:spacing w:line="400" w:lineRule="exact"/>
              <w:jc w:val="left"/>
              <w:rPr>
                <w:rFonts w:ascii="宋体" w:hAnsi="宋体" w:cs="宋体"/>
                <w:szCs w:val="21"/>
              </w:rPr>
            </w:pPr>
            <w:r>
              <w:rPr>
                <w:rFonts w:ascii="宋体" w:hAnsi="宋体" w:cs="宋体" w:hint="eastAsia"/>
                <w:szCs w:val="21"/>
              </w:rPr>
              <w:t>管理方针在手册上进行了确定和发布，并通过文件发放的形式发放至各部门、给员工进行了宣传培训。</w:t>
            </w:r>
          </w:p>
          <w:p w:rsidR="00CB3550" w:rsidRDefault="00DE4833">
            <w:pPr>
              <w:spacing w:line="400" w:lineRule="exact"/>
              <w:jc w:val="left"/>
              <w:rPr>
                <w:rFonts w:ascii="宋体" w:hAnsi="宋体" w:cs="宋体"/>
                <w:szCs w:val="21"/>
              </w:rPr>
            </w:pPr>
            <w:r>
              <w:rPr>
                <w:rFonts w:hint="eastAsia"/>
                <w:szCs w:val="21"/>
              </w:rPr>
              <w:t>环境</w:t>
            </w:r>
            <w:r>
              <w:rPr>
                <w:rFonts w:ascii="宋体" w:hAnsi="宋体" w:cs="宋体" w:hint="eastAsia"/>
                <w:szCs w:val="21"/>
              </w:rPr>
              <w:t>方针对外进行了发布。</w:t>
            </w:r>
          </w:p>
          <w:p w:rsidR="00CB3550" w:rsidRDefault="00DE4833">
            <w:pPr>
              <w:spacing w:line="400" w:lineRule="exact"/>
              <w:ind w:firstLineChars="200" w:firstLine="420"/>
              <w:jc w:val="left"/>
              <w:rPr>
                <w:rFonts w:ascii="宋体" w:hAnsi="宋体" w:cs="宋体"/>
                <w:szCs w:val="21"/>
              </w:rPr>
            </w:pPr>
            <w:r>
              <w:rPr>
                <w:rFonts w:ascii="宋体" w:hAnsi="宋体" w:cs="宋体" w:hint="eastAsia"/>
                <w:szCs w:val="21"/>
              </w:rPr>
              <w:t>手册对方针的内涵进行了阐述，为目标制定及评审提供了框架，每年至少一次</w:t>
            </w:r>
            <w:r>
              <w:rPr>
                <w:rFonts w:ascii="宋体" w:hAnsi="宋体" w:cs="宋体" w:hint="eastAsia"/>
                <w:szCs w:val="21"/>
              </w:rPr>
              <w:t>,</w:t>
            </w:r>
            <w:r>
              <w:rPr>
                <w:rFonts w:ascii="宋体" w:hAnsi="宋体" w:cs="宋体" w:hint="eastAsia"/>
                <w:szCs w:val="21"/>
              </w:rPr>
              <w:t>在管理评审会议上讨论其适宜性和改进机会。</w:t>
            </w:r>
          </w:p>
          <w:p w:rsidR="00CB3550" w:rsidRDefault="00DE4833">
            <w:pPr>
              <w:spacing w:line="400" w:lineRule="exact"/>
              <w:jc w:val="left"/>
              <w:rPr>
                <w:rFonts w:ascii="宋体" w:hAnsi="宋体" w:cs="宋体"/>
                <w:szCs w:val="21"/>
              </w:rPr>
            </w:pPr>
            <w:r>
              <w:rPr>
                <w:rFonts w:ascii="宋体" w:hAnsi="宋体" w:cs="宋体" w:hint="eastAsia"/>
                <w:szCs w:val="21"/>
              </w:rPr>
              <w:t>企业的环境</w:t>
            </w:r>
            <w:r>
              <w:rPr>
                <w:rFonts w:ascii="宋体" w:hAnsi="宋体" w:cs="宋体" w:hint="eastAsia"/>
                <w:szCs w:val="21"/>
              </w:rPr>
              <w:t>、</w:t>
            </w:r>
            <w:r>
              <w:rPr>
                <w:rFonts w:ascii="宋体" w:hAnsi="宋体" w:cs="宋体" w:hint="eastAsia"/>
                <w:szCs w:val="21"/>
              </w:rPr>
              <w:t>职业健康安全</w:t>
            </w:r>
            <w:r>
              <w:rPr>
                <w:rFonts w:ascii="宋体" w:hAnsi="宋体" w:cs="宋体" w:hint="eastAsia"/>
                <w:szCs w:val="21"/>
              </w:rPr>
              <w:t>管理方针的内容和管理基本符合标准和法规要求。</w:t>
            </w:r>
          </w:p>
        </w:tc>
        <w:tc>
          <w:tcPr>
            <w:tcW w:w="1585" w:type="dxa"/>
          </w:tcPr>
          <w:p w:rsidR="00CB3550" w:rsidRDefault="00DE4833">
            <w:r>
              <w:rPr>
                <w:rFonts w:hint="eastAsia"/>
              </w:rPr>
              <w:t>符合</w:t>
            </w:r>
          </w:p>
        </w:tc>
      </w:tr>
      <w:tr w:rsidR="00CB3550">
        <w:trPr>
          <w:trHeight w:val="1339"/>
        </w:trPr>
        <w:tc>
          <w:tcPr>
            <w:tcW w:w="2160" w:type="dxa"/>
          </w:tcPr>
          <w:p w:rsidR="00CB3550" w:rsidRDefault="00DE4833">
            <w:pPr>
              <w:adjustRightInd w:val="0"/>
              <w:snapToGrid w:val="0"/>
              <w:rPr>
                <w:rFonts w:ascii="宋体" w:hAnsi="宋体" w:cs="宋体"/>
                <w:szCs w:val="21"/>
              </w:rPr>
            </w:pPr>
            <w:r>
              <w:rPr>
                <w:rFonts w:ascii="宋体" w:hAnsi="宋体" w:cs="宋体" w:hint="eastAsia"/>
                <w:szCs w:val="21"/>
              </w:rPr>
              <w:t>组织的角色、职责和权限；</w:t>
            </w:r>
          </w:p>
          <w:p w:rsidR="00CB3550" w:rsidRDefault="00DE4833">
            <w:pPr>
              <w:rPr>
                <w:rFonts w:ascii="宋体" w:hAnsi="宋体" w:cs="宋体"/>
                <w:szCs w:val="21"/>
              </w:rPr>
            </w:pPr>
            <w:r>
              <w:rPr>
                <w:rFonts w:ascii="宋体" w:hAnsi="宋体" w:cs="宋体" w:hint="eastAsia"/>
                <w:szCs w:val="21"/>
              </w:rPr>
              <w:t>资源、角色、职责、责任与权限</w:t>
            </w:r>
          </w:p>
          <w:p w:rsidR="00CB3550" w:rsidRDefault="00CB3550">
            <w:pPr>
              <w:adjustRightInd w:val="0"/>
              <w:snapToGrid w:val="0"/>
              <w:rPr>
                <w:b/>
                <w:szCs w:val="21"/>
              </w:rPr>
            </w:pPr>
          </w:p>
        </w:tc>
        <w:tc>
          <w:tcPr>
            <w:tcW w:w="960" w:type="dxa"/>
          </w:tcPr>
          <w:p w:rsidR="00CB3550" w:rsidRDefault="00DE4833">
            <w:pPr>
              <w:rPr>
                <w:rFonts w:ascii="宋体" w:hAnsi="宋体" w:cs="宋体"/>
                <w:szCs w:val="21"/>
              </w:rPr>
            </w:pPr>
            <w:r>
              <w:rPr>
                <w:rFonts w:ascii="宋体" w:hAnsi="宋体" w:cs="宋体" w:hint="eastAsia"/>
                <w:szCs w:val="21"/>
              </w:rPr>
              <w:t xml:space="preserve">ES5.3 </w:t>
            </w:r>
          </w:p>
          <w:p w:rsidR="00CB3550" w:rsidRDefault="00CB3550">
            <w:pPr>
              <w:rPr>
                <w:b/>
                <w:szCs w:val="21"/>
              </w:rPr>
            </w:pPr>
          </w:p>
        </w:tc>
        <w:tc>
          <w:tcPr>
            <w:tcW w:w="10004" w:type="dxa"/>
          </w:tcPr>
          <w:p w:rsidR="00CB3550" w:rsidRDefault="00DE4833">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CB3550" w:rsidRDefault="00DE4833">
            <w:r>
              <w:rPr>
                <w:rFonts w:hint="eastAsia"/>
              </w:rPr>
              <w:t>符合</w:t>
            </w:r>
          </w:p>
        </w:tc>
      </w:tr>
      <w:tr w:rsidR="00CB3550">
        <w:trPr>
          <w:trHeight w:val="1339"/>
        </w:trPr>
        <w:tc>
          <w:tcPr>
            <w:tcW w:w="2160" w:type="dxa"/>
          </w:tcPr>
          <w:p w:rsidR="00CB3550" w:rsidRDefault="00DE4833">
            <w:pPr>
              <w:adjustRightInd w:val="0"/>
              <w:snapToGrid w:val="0"/>
              <w:jc w:val="left"/>
              <w:rPr>
                <w:rFonts w:ascii="宋体" w:hAnsi="宋体"/>
                <w:szCs w:val="21"/>
              </w:rPr>
            </w:pPr>
            <w:r>
              <w:rPr>
                <w:rFonts w:ascii="宋体" w:hAnsi="宋体" w:cs="宋体" w:hint="eastAsia"/>
                <w:szCs w:val="21"/>
              </w:rPr>
              <w:t>工作人员的协商和参与</w:t>
            </w:r>
          </w:p>
        </w:tc>
        <w:tc>
          <w:tcPr>
            <w:tcW w:w="960" w:type="dxa"/>
          </w:tcPr>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S5.4</w:t>
            </w:r>
          </w:p>
          <w:p w:rsidR="00CB3550" w:rsidRDefault="00CB3550">
            <w:pPr>
              <w:rPr>
                <w:rFonts w:ascii="宋体" w:hAnsi="宋体"/>
                <w:szCs w:val="21"/>
              </w:rPr>
            </w:pPr>
          </w:p>
        </w:tc>
        <w:tc>
          <w:tcPr>
            <w:tcW w:w="10004" w:type="dxa"/>
          </w:tcPr>
          <w:p w:rsidR="00CB3550" w:rsidRDefault="00DE4833">
            <w:pPr>
              <w:rPr>
                <w:rFonts w:ascii="宋体" w:hAnsi="宋体" w:cs="宋体"/>
                <w:szCs w:val="21"/>
              </w:rPr>
            </w:pPr>
            <w:r>
              <w:rPr>
                <w:rFonts w:ascii="宋体" w:hAnsi="宋体" w:cs="宋体" w:hint="eastAsia"/>
                <w:szCs w:val="21"/>
              </w:rPr>
              <w:t>--</w:t>
            </w:r>
            <w:r>
              <w:rPr>
                <w:rFonts w:ascii="宋体" w:hAnsi="宋体" w:cs="宋体" w:hint="eastAsia"/>
                <w:szCs w:val="21"/>
              </w:rPr>
              <w:t>《信息沟通、参与和协商控制程序》规定了公司内外信息交流、协商的对象、方式、记录等。</w:t>
            </w:r>
          </w:p>
          <w:p w:rsidR="00CB3550" w:rsidRDefault="00DE4833">
            <w:pPr>
              <w:tabs>
                <w:tab w:val="center" w:pos="3169"/>
              </w:tabs>
              <w:spacing w:line="400" w:lineRule="exact"/>
              <w:ind w:firstLineChars="150" w:firstLine="315"/>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公司员工参与协商，员工提出参与安全知识的学习和培训，需要发放劳保用品。</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查见内部交流主要通过直接面谈、会议、文件、培训方式，外部交流主要通过电话、信函方式。也可以通过工会等员工权益机构提出诉求。</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lastRenderedPageBreak/>
              <w:t>查见：公司内部会议记录表，沟通信息包括：</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告知员工：职业健康安全事务代表是</w:t>
            </w:r>
            <w:r>
              <w:rPr>
                <w:rFonts w:ascii="宋体" w:hAnsi="宋体" w:cs="宋体" w:hint="eastAsia"/>
                <w:szCs w:val="21"/>
              </w:rPr>
              <w:t>刘兴坦</w:t>
            </w:r>
            <w:r>
              <w:rPr>
                <w:rFonts w:ascii="宋体" w:hAnsi="宋体" w:cs="宋体" w:hint="eastAsia"/>
                <w:szCs w:val="21"/>
              </w:rPr>
              <w:t>；</w:t>
            </w:r>
          </w:p>
          <w:p w:rsidR="00CB3550" w:rsidRDefault="00DE4833">
            <w:pPr>
              <w:pStyle w:val="a8"/>
              <w:spacing w:line="400" w:lineRule="exact"/>
              <w:ind w:firstLineChars="150" w:firstLine="315"/>
              <w:rPr>
                <w:rFonts w:ascii="宋体" w:hAnsi="宋体" w:cs="宋体"/>
                <w:color w:val="auto"/>
                <w:sz w:val="21"/>
                <w:szCs w:val="21"/>
              </w:rPr>
            </w:pPr>
            <w:r>
              <w:rPr>
                <w:rFonts w:ascii="宋体" w:hAnsi="宋体" w:cs="宋体" w:hint="eastAsia"/>
                <w:color w:val="auto"/>
                <w:sz w:val="21"/>
                <w:szCs w:val="21"/>
              </w:rPr>
              <w:t>告知员工：职业健康安全管理体系建立的依据、标准和意义，</w:t>
            </w:r>
            <w:r>
              <w:rPr>
                <w:rFonts w:hint="eastAsia"/>
                <w:color w:val="auto"/>
                <w:kern w:val="2"/>
                <w:sz w:val="21"/>
                <w:szCs w:val="21"/>
              </w:rPr>
              <w:t>查见相关方告知书，对全体员工出具告知书，告知员工职业健康安全的意义及重要性</w:t>
            </w:r>
            <w:r>
              <w:rPr>
                <w:rFonts w:ascii="宋体" w:hAnsi="宋体" w:cs="宋体" w:hint="eastAsia"/>
                <w:color w:val="auto"/>
                <w:sz w:val="21"/>
                <w:szCs w:val="21"/>
              </w:rPr>
              <w:t>。</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组织员工学习：与安全健康管理有关的法律法规，包括《劳动合同法》、《安全服务法》、《职业病防治法》等关于员工权益、保险等内容；</w:t>
            </w:r>
          </w:p>
          <w:p w:rsidR="00CB3550" w:rsidRDefault="00DE4833">
            <w:pPr>
              <w:ind w:firstLineChars="200" w:firstLine="420"/>
              <w:rPr>
                <w:szCs w:val="21"/>
              </w:rPr>
            </w:pPr>
            <w:r>
              <w:rPr>
                <w:rFonts w:hint="eastAsia"/>
                <w:szCs w:val="21"/>
              </w:rPr>
              <w:t>与</w:t>
            </w:r>
            <w:r>
              <w:rPr>
                <w:rFonts w:ascii="宋体" w:hAnsi="宋体" w:cs="宋体" w:hint="eastAsia"/>
                <w:szCs w:val="21"/>
              </w:rPr>
              <w:t>职业健康安全事务代表</w:t>
            </w:r>
            <w:r>
              <w:rPr>
                <w:rFonts w:ascii="宋体" w:hAnsi="宋体" w:cs="宋体" w:hint="eastAsia"/>
                <w:szCs w:val="21"/>
              </w:rPr>
              <w:t>刘兴坦</w:t>
            </w:r>
            <w:r>
              <w:rPr>
                <w:rFonts w:hint="eastAsia"/>
                <w:szCs w:val="21"/>
              </w:rPr>
              <w:t>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CB3550" w:rsidRDefault="00DE4833">
            <w:pPr>
              <w:tabs>
                <w:tab w:val="center" w:pos="3169"/>
              </w:tabs>
              <w:spacing w:line="400" w:lineRule="exact"/>
              <w:ind w:firstLineChars="200" w:firstLine="420"/>
              <w:jc w:val="left"/>
              <w:rPr>
                <w:rFonts w:ascii="宋体" w:hAnsi="宋体"/>
                <w:szCs w:val="21"/>
              </w:rPr>
            </w:pPr>
            <w:r>
              <w:rPr>
                <w:rFonts w:ascii="宋体" w:hAnsi="宋体" w:cs="宋体" w:hint="eastAsia"/>
                <w:szCs w:val="21"/>
              </w:rPr>
              <w:t>询问职业健康安全事务代表</w:t>
            </w:r>
            <w:r>
              <w:rPr>
                <w:rFonts w:ascii="宋体" w:hAnsi="宋体" w:cs="宋体" w:hint="eastAsia"/>
                <w:szCs w:val="21"/>
              </w:rPr>
              <w:t>刘兴坦</w:t>
            </w:r>
            <w:r>
              <w:rPr>
                <w:rFonts w:ascii="宋体" w:hAnsi="宋体" w:cs="宋体" w:hint="eastAsia"/>
                <w:szCs w:val="21"/>
              </w:rPr>
              <w:t>，了解到暂未发生员工与企业的劳动纠纷、工伤、员工投诉、员工权益争执等情况。</w:t>
            </w:r>
          </w:p>
        </w:tc>
        <w:tc>
          <w:tcPr>
            <w:tcW w:w="1585" w:type="dxa"/>
          </w:tcPr>
          <w:p w:rsidR="00CB3550" w:rsidRDefault="00DE4833">
            <w:r>
              <w:rPr>
                <w:rFonts w:hint="eastAsia"/>
              </w:rPr>
              <w:lastRenderedPageBreak/>
              <w:t>符合</w:t>
            </w:r>
          </w:p>
        </w:tc>
      </w:tr>
      <w:tr w:rsidR="00CB3550">
        <w:trPr>
          <w:trHeight w:val="500"/>
        </w:trPr>
        <w:tc>
          <w:tcPr>
            <w:tcW w:w="2160" w:type="dxa"/>
          </w:tcPr>
          <w:p w:rsidR="00CB3550" w:rsidRDefault="00DE4833">
            <w:pPr>
              <w:adjustRightInd w:val="0"/>
              <w:snapToGrid w:val="0"/>
              <w:rPr>
                <w:rFonts w:ascii="宋体" w:hAnsi="宋体" w:cs="宋体"/>
                <w:szCs w:val="21"/>
              </w:rPr>
            </w:pPr>
            <w:r>
              <w:rPr>
                <w:rFonts w:ascii="宋体" w:hAnsi="宋体" w:cs="宋体" w:hint="eastAsia"/>
                <w:szCs w:val="21"/>
              </w:rPr>
              <w:lastRenderedPageBreak/>
              <w:t>应对风险和机遇的措施；</w:t>
            </w:r>
          </w:p>
        </w:tc>
        <w:tc>
          <w:tcPr>
            <w:tcW w:w="960" w:type="dxa"/>
          </w:tcPr>
          <w:p w:rsidR="00CB3550" w:rsidRDefault="00DE4833">
            <w:pPr>
              <w:rPr>
                <w:rFonts w:ascii="宋体" w:hAnsi="宋体" w:cs="宋体"/>
                <w:szCs w:val="21"/>
              </w:rPr>
            </w:pPr>
            <w:r>
              <w:rPr>
                <w:rFonts w:ascii="宋体" w:hAnsi="宋体" w:cs="宋体" w:hint="eastAsia"/>
                <w:szCs w:val="21"/>
              </w:rPr>
              <w:t xml:space="preserve">ES6.1 </w:t>
            </w:r>
          </w:p>
          <w:p w:rsidR="00CB3550" w:rsidRDefault="00CB3550">
            <w:pPr>
              <w:rPr>
                <w:b/>
                <w:szCs w:val="21"/>
              </w:rPr>
            </w:pPr>
          </w:p>
        </w:tc>
        <w:tc>
          <w:tcPr>
            <w:tcW w:w="10004" w:type="dxa"/>
          </w:tcPr>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提供有《</w:t>
            </w:r>
            <w:r>
              <w:rPr>
                <w:rFonts w:ascii="宋体" w:hAnsi="宋体" w:cs="宋体" w:hint="eastAsia"/>
                <w:szCs w:val="21"/>
              </w:rPr>
              <w:t>环境因素的识别与评价控制程序</w:t>
            </w:r>
            <w:r>
              <w:rPr>
                <w:rFonts w:ascii="宋体" w:hAnsi="宋体" w:cs="宋体" w:hint="eastAsia"/>
                <w:szCs w:val="21"/>
              </w:rPr>
              <w:t>》，内容包括环境因素的识别、确认、汇总、评价和重要环境因素的确定、登记、清单发放及更新控制。</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w:t>
            </w:r>
            <w:r>
              <w:rPr>
                <w:rFonts w:ascii="宋体" w:hAnsi="宋体" w:cs="宋体" w:hint="eastAsia"/>
                <w:szCs w:val="21"/>
              </w:rPr>
              <w:t>5</w:t>
            </w:r>
            <w:r>
              <w:rPr>
                <w:rFonts w:ascii="宋体" w:hAnsi="宋体" w:cs="宋体" w:hint="eastAsia"/>
                <w:szCs w:val="21"/>
              </w:rPr>
              <w:t>项：</w:t>
            </w:r>
          </w:p>
          <w:p w:rsidR="00CB3550" w:rsidRDefault="00DE4833">
            <w:pPr>
              <w:pStyle w:val="ab"/>
              <w:tabs>
                <w:tab w:val="center" w:pos="3169"/>
              </w:tabs>
              <w:spacing w:line="400" w:lineRule="exact"/>
              <w:ind w:firstLineChars="0" w:firstLine="0"/>
              <w:jc w:val="left"/>
              <w:rPr>
                <w:rFonts w:ascii="宋体" w:hAnsi="宋体" w:cs="宋体"/>
                <w:szCs w:val="21"/>
              </w:rPr>
            </w:pPr>
            <w:r>
              <w:rPr>
                <w:rFonts w:ascii="宋体" w:hAnsi="宋体" w:cs="宋体" w:hint="eastAsia"/>
                <w:szCs w:val="21"/>
              </w:rPr>
              <w:t>1</w:t>
            </w:r>
            <w:r>
              <w:rPr>
                <w:rFonts w:ascii="宋体" w:hAnsi="宋体" w:cs="宋体" w:hint="eastAsia"/>
                <w:szCs w:val="21"/>
              </w:rPr>
              <w:t>）固废排放；</w:t>
            </w:r>
            <w:r>
              <w:rPr>
                <w:rFonts w:ascii="宋体" w:hAnsi="宋体" w:cs="宋体" w:hint="eastAsia"/>
                <w:szCs w:val="21"/>
              </w:rPr>
              <w:t>2</w:t>
            </w:r>
            <w:r>
              <w:rPr>
                <w:rFonts w:ascii="宋体" w:hAnsi="宋体" w:cs="宋体" w:hint="eastAsia"/>
                <w:szCs w:val="21"/>
              </w:rPr>
              <w:t>）潜在火灾；</w:t>
            </w:r>
            <w:r>
              <w:rPr>
                <w:rFonts w:ascii="宋体" w:hAnsi="宋体" w:cs="宋体" w:hint="eastAsia"/>
                <w:szCs w:val="21"/>
              </w:rPr>
              <w:t>3</w:t>
            </w:r>
            <w:r>
              <w:rPr>
                <w:rFonts w:ascii="宋体" w:hAnsi="宋体" w:cs="宋体" w:hint="eastAsia"/>
                <w:szCs w:val="21"/>
              </w:rPr>
              <w:t>）粉尘排放；</w:t>
            </w:r>
            <w:r>
              <w:rPr>
                <w:rFonts w:ascii="宋体" w:hAnsi="宋体" w:cs="宋体" w:hint="eastAsia"/>
                <w:szCs w:val="21"/>
              </w:rPr>
              <w:t>4</w:t>
            </w:r>
            <w:r>
              <w:rPr>
                <w:rFonts w:ascii="宋体" w:hAnsi="宋体" w:cs="宋体" w:hint="eastAsia"/>
                <w:szCs w:val="21"/>
              </w:rPr>
              <w:t>）废水的排放；</w:t>
            </w:r>
            <w:r>
              <w:rPr>
                <w:rFonts w:ascii="宋体" w:hAnsi="宋体" w:cs="宋体" w:hint="eastAsia"/>
                <w:szCs w:val="21"/>
              </w:rPr>
              <w:t>5</w:t>
            </w:r>
            <w:r>
              <w:rPr>
                <w:rFonts w:ascii="宋体" w:hAnsi="宋体" w:cs="宋体" w:hint="eastAsia"/>
                <w:szCs w:val="21"/>
              </w:rPr>
              <w:t>）</w:t>
            </w:r>
            <w:r>
              <w:rPr>
                <w:rFonts w:ascii="宋体" w:hAnsi="宋体" w:hint="eastAsia"/>
                <w:szCs w:val="21"/>
              </w:rPr>
              <w:t>尾气排放</w:t>
            </w:r>
            <w:r>
              <w:rPr>
                <w:rFonts w:ascii="宋体" w:hAnsi="宋体" w:cs="宋体" w:hint="eastAsia"/>
                <w:szCs w:val="21"/>
              </w:rPr>
              <w:t>。</w:t>
            </w:r>
          </w:p>
          <w:p w:rsidR="00CB3550" w:rsidRDefault="00DE4833">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抽查以下二项环境因素的管理措施：</w:t>
            </w:r>
          </w:p>
          <w:p w:rsidR="00CB3550" w:rsidRDefault="00DE4833">
            <w:pPr>
              <w:numPr>
                <w:ilvl w:val="0"/>
                <w:numId w:val="2"/>
              </w:numPr>
              <w:spacing w:line="340" w:lineRule="exact"/>
              <w:rPr>
                <w:rFonts w:ascii="宋体" w:hAnsi="宋体" w:cs="宋体"/>
                <w:szCs w:val="21"/>
              </w:rPr>
            </w:pPr>
            <w:r>
              <w:rPr>
                <w:rFonts w:ascii="宋体" w:hAnsi="宋体" w:cs="宋体" w:hint="eastAsia"/>
                <w:szCs w:val="21"/>
              </w:rPr>
              <w:t>潜在火灾：</w:t>
            </w:r>
          </w:p>
          <w:p w:rsidR="00CB3550" w:rsidRDefault="00DE4833">
            <w:pPr>
              <w:numPr>
                <w:ilvl w:val="0"/>
                <w:numId w:val="3"/>
              </w:numPr>
              <w:spacing w:line="340" w:lineRule="exact"/>
              <w:rPr>
                <w:rFonts w:ascii="宋体" w:hAnsi="宋体" w:cs="宋体"/>
                <w:szCs w:val="21"/>
              </w:rPr>
            </w:pPr>
            <w:r>
              <w:rPr>
                <w:rFonts w:ascii="宋体" w:hAnsi="宋体" w:cs="宋体" w:hint="eastAsia"/>
                <w:szCs w:val="21"/>
              </w:rPr>
              <w:t>建立消防检查管理制度；</w:t>
            </w:r>
          </w:p>
          <w:p w:rsidR="00CB3550" w:rsidRDefault="00DE4833">
            <w:pPr>
              <w:numPr>
                <w:ilvl w:val="0"/>
                <w:numId w:val="3"/>
              </w:numPr>
              <w:spacing w:line="340" w:lineRule="exact"/>
              <w:rPr>
                <w:rFonts w:ascii="宋体" w:hAnsi="宋体" w:cs="宋体"/>
                <w:szCs w:val="21"/>
              </w:rPr>
            </w:pPr>
            <w:r>
              <w:rPr>
                <w:rFonts w:ascii="宋体" w:hAnsi="宋体" w:cs="宋体" w:hint="eastAsia"/>
                <w:szCs w:val="21"/>
              </w:rPr>
              <w:t>确定消防小组人员职责；</w:t>
            </w:r>
          </w:p>
          <w:p w:rsidR="00CB3550" w:rsidRDefault="00DE4833">
            <w:pPr>
              <w:numPr>
                <w:ilvl w:val="0"/>
                <w:numId w:val="3"/>
              </w:numPr>
              <w:spacing w:line="340" w:lineRule="exact"/>
              <w:rPr>
                <w:rFonts w:ascii="宋体" w:hAnsi="宋体" w:cs="宋体"/>
                <w:szCs w:val="21"/>
              </w:rPr>
            </w:pPr>
            <w:r>
              <w:rPr>
                <w:rFonts w:ascii="宋体" w:hAnsi="宋体" w:cs="宋体" w:hint="eastAsia"/>
                <w:szCs w:val="21"/>
              </w:rPr>
              <w:t>按规定每日进行消防检查；</w:t>
            </w:r>
          </w:p>
          <w:p w:rsidR="00CB3550" w:rsidRDefault="00DE4833">
            <w:pPr>
              <w:numPr>
                <w:ilvl w:val="0"/>
                <w:numId w:val="3"/>
              </w:numPr>
              <w:spacing w:line="340" w:lineRule="exact"/>
              <w:rPr>
                <w:rFonts w:ascii="宋体" w:hAnsi="宋体" w:cs="宋体"/>
                <w:szCs w:val="21"/>
              </w:rPr>
            </w:pPr>
            <w:r>
              <w:rPr>
                <w:rFonts w:ascii="宋体" w:hAnsi="宋体" w:cs="宋体" w:hint="eastAsia"/>
                <w:szCs w:val="21"/>
              </w:rPr>
              <w:t>制定应急准备响应预案；</w:t>
            </w:r>
          </w:p>
          <w:p w:rsidR="00CB3550" w:rsidRDefault="00DE4833">
            <w:pPr>
              <w:numPr>
                <w:ilvl w:val="0"/>
                <w:numId w:val="3"/>
              </w:numPr>
              <w:spacing w:line="340" w:lineRule="exact"/>
              <w:rPr>
                <w:rFonts w:ascii="宋体" w:hAnsi="宋体" w:cs="宋体"/>
                <w:szCs w:val="21"/>
              </w:rPr>
            </w:pPr>
            <w:r>
              <w:rPr>
                <w:rFonts w:ascii="宋体" w:hAnsi="宋体" w:cs="宋体" w:hint="eastAsia"/>
                <w:szCs w:val="21"/>
              </w:rPr>
              <w:t>进行消防演习。</w:t>
            </w:r>
          </w:p>
          <w:p w:rsidR="00CB3550" w:rsidRDefault="00DE4833">
            <w:pPr>
              <w:spacing w:line="340" w:lineRule="exact"/>
              <w:rPr>
                <w:rFonts w:ascii="宋体" w:hAnsi="宋体" w:cs="宋体"/>
                <w:szCs w:val="21"/>
              </w:rPr>
            </w:pPr>
            <w:r>
              <w:rPr>
                <w:rFonts w:ascii="宋体" w:hAnsi="宋体" w:cs="宋体" w:hint="eastAsia"/>
                <w:szCs w:val="21"/>
              </w:rPr>
              <w:t>2</w:t>
            </w:r>
            <w:r>
              <w:rPr>
                <w:rFonts w:ascii="宋体" w:hAnsi="宋体" w:cs="宋体" w:hint="eastAsia"/>
                <w:szCs w:val="21"/>
              </w:rPr>
              <w:t>、固废排放：</w:t>
            </w:r>
          </w:p>
          <w:p w:rsidR="00CB3550" w:rsidRDefault="00DE4833">
            <w:pPr>
              <w:numPr>
                <w:ilvl w:val="0"/>
                <w:numId w:val="4"/>
              </w:numPr>
              <w:spacing w:line="340" w:lineRule="exact"/>
              <w:rPr>
                <w:rFonts w:ascii="宋体" w:hAnsi="宋体" w:cs="宋体"/>
              </w:rPr>
            </w:pPr>
            <w:r>
              <w:rPr>
                <w:rFonts w:ascii="宋体" w:hAnsi="宋体" w:cs="宋体" w:hint="eastAsia"/>
              </w:rPr>
              <w:t>建立控制运行文件；</w:t>
            </w:r>
          </w:p>
          <w:p w:rsidR="00CB3550" w:rsidRDefault="00DE4833">
            <w:pPr>
              <w:numPr>
                <w:ilvl w:val="0"/>
                <w:numId w:val="4"/>
              </w:numPr>
              <w:spacing w:line="340" w:lineRule="exact"/>
              <w:rPr>
                <w:rFonts w:ascii="宋体" w:hAnsi="宋体" w:cs="宋体"/>
              </w:rPr>
            </w:pPr>
            <w:r>
              <w:rPr>
                <w:rFonts w:ascii="宋体" w:hAnsi="宋体" w:cs="宋体" w:hint="eastAsia"/>
              </w:rPr>
              <w:lastRenderedPageBreak/>
              <w:t>确定控制部门和人员职责；</w:t>
            </w:r>
          </w:p>
          <w:p w:rsidR="00CB3550" w:rsidRDefault="00DE4833">
            <w:pPr>
              <w:numPr>
                <w:ilvl w:val="0"/>
                <w:numId w:val="4"/>
              </w:numPr>
              <w:spacing w:line="340" w:lineRule="exact"/>
              <w:rPr>
                <w:rFonts w:ascii="宋体" w:hAnsi="宋体" w:cs="宋体"/>
              </w:rPr>
            </w:pPr>
            <w:r>
              <w:rPr>
                <w:rFonts w:ascii="宋体" w:hAnsi="宋体" w:cs="宋体" w:hint="eastAsia"/>
              </w:rPr>
              <w:t>组织控制岗位人员培训；</w:t>
            </w:r>
          </w:p>
          <w:p w:rsidR="00CB3550" w:rsidRDefault="00DE4833">
            <w:pPr>
              <w:numPr>
                <w:ilvl w:val="0"/>
                <w:numId w:val="4"/>
              </w:numPr>
              <w:spacing w:line="340" w:lineRule="exact"/>
              <w:rPr>
                <w:rFonts w:ascii="宋体" w:hAnsi="宋体" w:cs="宋体"/>
              </w:rPr>
            </w:pPr>
            <w:r>
              <w:rPr>
                <w:rFonts w:ascii="宋体" w:hAnsi="宋体" w:cs="宋体" w:hint="eastAsia"/>
              </w:rPr>
              <w:t>设置收集点或固废物回收容器</w:t>
            </w:r>
            <w:r>
              <w:rPr>
                <w:rFonts w:ascii="宋体" w:hAnsi="宋体" w:cs="宋体" w:hint="eastAsia"/>
              </w:rPr>
              <w:t>,</w:t>
            </w:r>
            <w:r>
              <w:rPr>
                <w:rFonts w:ascii="宋体" w:hAnsi="宋体" w:cs="宋体" w:hint="eastAsia"/>
              </w:rPr>
              <w:t>进行分类收集</w:t>
            </w:r>
            <w:r>
              <w:rPr>
                <w:rFonts w:ascii="宋体" w:hAnsi="宋体" w:cs="宋体" w:hint="eastAsia"/>
              </w:rPr>
              <w:t>(</w:t>
            </w:r>
            <w:r>
              <w:rPr>
                <w:rFonts w:ascii="宋体" w:hAnsi="宋体" w:cs="宋体" w:hint="eastAsia"/>
              </w:rPr>
              <w:t>可回收、不可回收、有毒有害</w:t>
            </w:r>
            <w:r>
              <w:rPr>
                <w:rFonts w:ascii="宋体" w:hAnsi="宋体" w:cs="宋体" w:hint="eastAsia"/>
              </w:rPr>
              <w:t>)</w:t>
            </w:r>
            <w:r>
              <w:rPr>
                <w:rFonts w:ascii="宋体" w:hAnsi="宋体" w:cs="宋体" w:hint="eastAsia"/>
              </w:rPr>
              <w:t>；</w:t>
            </w:r>
          </w:p>
          <w:p w:rsidR="00CB3550" w:rsidRDefault="00DE4833">
            <w:pPr>
              <w:numPr>
                <w:ilvl w:val="0"/>
                <w:numId w:val="4"/>
              </w:numPr>
              <w:spacing w:line="340" w:lineRule="exact"/>
              <w:rPr>
                <w:rFonts w:ascii="宋体" w:hAnsi="宋体" w:cs="宋体"/>
              </w:rPr>
            </w:pPr>
            <w:r>
              <w:rPr>
                <w:rFonts w:ascii="宋体" w:hAnsi="宋体" w:cs="宋体" w:hint="eastAsia"/>
              </w:rPr>
              <w:t>识别可回收、不可回收、有毒有害废弃物；</w:t>
            </w:r>
          </w:p>
          <w:p w:rsidR="00CB3550" w:rsidRDefault="00DE4833">
            <w:pPr>
              <w:numPr>
                <w:ilvl w:val="0"/>
                <w:numId w:val="4"/>
              </w:numPr>
              <w:spacing w:line="340" w:lineRule="exact"/>
              <w:rPr>
                <w:rFonts w:ascii="宋体" w:hAnsi="宋体" w:cs="宋体"/>
              </w:rPr>
            </w:pPr>
            <w:r>
              <w:rPr>
                <w:rFonts w:ascii="宋体" w:hAnsi="宋体" w:cs="宋体" w:hint="eastAsia"/>
              </w:rPr>
              <w:t>对纸张尽可能进行双面利用；</w:t>
            </w:r>
          </w:p>
          <w:p w:rsidR="00CB3550" w:rsidRDefault="00DE4833">
            <w:pPr>
              <w:numPr>
                <w:ilvl w:val="0"/>
                <w:numId w:val="4"/>
              </w:numPr>
              <w:spacing w:line="340" w:lineRule="exact"/>
              <w:rPr>
                <w:rFonts w:ascii="宋体" w:hAnsi="宋体" w:cs="宋体"/>
              </w:rPr>
            </w:pPr>
            <w:r>
              <w:rPr>
                <w:rFonts w:ascii="宋体" w:hAnsi="宋体" w:cs="宋体" w:hint="eastAsia"/>
              </w:rPr>
              <w:t>物资采购时，计划准确避免无计划采购；</w:t>
            </w:r>
          </w:p>
          <w:p w:rsidR="00CB3550" w:rsidRDefault="00DE4833">
            <w:pPr>
              <w:numPr>
                <w:ilvl w:val="0"/>
                <w:numId w:val="4"/>
              </w:numPr>
              <w:spacing w:line="340" w:lineRule="exact"/>
              <w:rPr>
                <w:rFonts w:ascii="宋体" w:hAnsi="宋体" w:cs="宋体"/>
              </w:rPr>
            </w:pPr>
            <w:r>
              <w:rPr>
                <w:rFonts w:ascii="宋体" w:hAnsi="宋体" w:cs="宋体" w:hint="eastAsia"/>
              </w:rPr>
              <w:t>对废弃物进行出售；</w:t>
            </w:r>
          </w:p>
          <w:p w:rsidR="00CB3550" w:rsidRDefault="00DE4833">
            <w:pPr>
              <w:pStyle w:val="1"/>
              <w:numPr>
                <w:ilvl w:val="0"/>
                <w:numId w:val="4"/>
              </w:numPr>
              <w:ind w:firstLineChars="0"/>
              <w:rPr>
                <w:rFonts w:ascii="宋体" w:hAnsi="宋体" w:cs="宋体"/>
                <w:szCs w:val="21"/>
              </w:rPr>
            </w:pPr>
            <w:r>
              <w:rPr>
                <w:rFonts w:ascii="宋体" w:hAnsi="宋体" w:cs="宋体" w:hint="eastAsia"/>
              </w:rPr>
              <w:t>各部门组织每月对控制部门进行定期监控</w:t>
            </w:r>
            <w:r>
              <w:rPr>
                <w:rFonts w:ascii="宋体" w:hAnsi="宋体" w:cs="宋体" w:hint="eastAsia"/>
                <w:szCs w:val="21"/>
              </w:rPr>
              <w:t>。</w:t>
            </w:r>
          </w:p>
          <w:p w:rsidR="00CB3550" w:rsidRDefault="00CB3550">
            <w:pPr>
              <w:tabs>
                <w:tab w:val="center" w:pos="3169"/>
              </w:tabs>
              <w:spacing w:line="400" w:lineRule="exact"/>
              <w:jc w:val="left"/>
              <w:rPr>
                <w:rFonts w:ascii="宋体" w:hAnsi="宋体" w:cs="宋体"/>
                <w:szCs w:val="21"/>
              </w:rPr>
            </w:pP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提供有《危险源辨别和风险评价控制程序》，内容包括危险源的识别、确认、汇总、评价和危险因素的确定、登记、清单发放及更新控制。</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公司重要危险源有以下三项：</w:t>
            </w:r>
          </w:p>
          <w:p w:rsidR="00CB3550" w:rsidRDefault="00DE4833">
            <w:pPr>
              <w:tabs>
                <w:tab w:val="center" w:pos="3169"/>
              </w:tabs>
              <w:spacing w:line="400" w:lineRule="exact"/>
              <w:jc w:val="left"/>
              <w:rPr>
                <w:szCs w:val="21"/>
              </w:rPr>
            </w:pPr>
            <w:r>
              <w:rPr>
                <w:rFonts w:hint="eastAsia"/>
                <w:szCs w:val="21"/>
              </w:rPr>
              <w:t>火灾、职业病</w:t>
            </w:r>
            <w:r>
              <w:rPr>
                <w:rFonts w:hint="eastAsia"/>
                <w:szCs w:val="21"/>
              </w:rPr>
              <w:t xml:space="preserve"> </w:t>
            </w:r>
            <w:r>
              <w:rPr>
                <w:rFonts w:hint="eastAsia"/>
                <w:szCs w:val="21"/>
              </w:rPr>
              <w:t>、意外伤害（中暑、触电、机械伤害）</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抽查以下三项重要危险源的方法控制措施：</w:t>
            </w:r>
          </w:p>
          <w:p w:rsidR="00CB3550" w:rsidRDefault="00DE4833">
            <w:pPr>
              <w:numPr>
                <w:ilvl w:val="0"/>
                <w:numId w:val="5"/>
              </w:numPr>
              <w:spacing w:line="400" w:lineRule="exact"/>
              <w:rPr>
                <w:rFonts w:ascii="宋体" w:hAnsi="宋体" w:cs="宋体"/>
                <w:szCs w:val="21"/>
              </w:rPr>
            </w:pPr>
            <w:r>
              <w:rPr>
                <w:rFonts w:ascii="宋体" w:hAnsi="宋体" w:cs="宋体" w:hint="eastAsia"/>
                <w:szCs w:val="21"/>
              </w:rPr>
              <w:t>意外伤害</w:t>
            </w:r>
            <w:r>
              <w:rPr>
                <w:rFonts w:hint="eastAsia"/>
                <w:szCs w:val="21"/>
              </w:rPr>
              <w:t>（</w:t>
            </w:r>
            <w:r>
              <w:rPr>
                <w:rFonts w:ascii="宋体" w:hAnsi="宋体" w:hint="eastAsia"/>
                <w:szCs w:val="21"/>
              </w:rPr>
              <w:t>机械伤害</w:t>
            </w:r>
            <w:r>
              <w:rPr>
                <w:rFonts w:hint="eastAsia"/>
                <w:szCs w:val="21"/>
              </w:rPr>
              <w:t>）</w:t>
            </w:r>
            <w:r>
              <w:rPr>
                <w:rFonts w:ascii="宋体" w:hAnsi="宋体" w:cs="宋体" w:hint="eastAsia"/>
                <w:szCs w:val="21"/>
              </w:rPr>
              <w:t>：</w:t>
            </w:r>
          </w:p>
          <w:p w:rsidR="00CB3550" w:rsidRDefault="00DE4833">
            <w:pPr>
              <w:spacing w:line="360" w:lineRule="exact"/>
              <w:rPr>
                <w:szCs w:val="21"/>
              </w:rPr>
            </w:pPr>
            <w:r>
              <w:rPr>
                <w:rFonts w:hint="eastAsia"/>
                <w:szCs w:val="21"/>
              </w:rPr>
              <w:t>1</w:t>
            </w:r>
            <w:r>
              <w:rPr>
                <w:rFonts w:hint="eastAsia"/>
                <w:szCs w:val="21"/>
              </w:rPr>
              <w:t>）定期对设备用具进行检修。</w:t>
            </w:r>
          </w:p>
          <w:p w:rsidR="00CB3550" w:rsidRDefault="00DE4833">
            <w:pPr>
              <w:spacing w:line="360" w:lineRule="exact"/>
              <w:rPr>
                <w:szCs w:val="21"/>
              </w:rPr>
            </w:pPr>
            <w:r>
              <w:rPr>
                <w:rFonts w:hint="eastAsia"/>
                <w:szCs w:val="21"/>
              </w:rPr>
              <w:t>2</w:t>
            </w:r>
            <w:r>
              <w:rPr>
                <w:rFonts w:hint="eastAsia"/>
                <w:szCs w:val="21"/>
              </w:rPr>
              <w:t>）制定工作手册</w:t>
            </w:r>
          </w:p>
          <w:p w:rsidR="00CB3550" w:rsidRDefault="00DE4833">
            <w:pPr>
              <w:spacing w:line="360" w:lineRule="exact"/>
              <w:rPr>
                <w:szCs w:val="21"/>
              </w:rPr>
            </w:pPr>
            <w:r>
              <w:rPr>
                <w:rFonts w:hint="eastAsia"/>
                <w:szCs w:val="21"/>
              </w:rPr>
              <w:t>3</w:t>
            </w:r>
            <w:r>
              <w:rPr>
                <w:rFonts w:hint="eastAsia"/>
                <w:szCs w:val="21"/>
              </w:rPr>
              <w:t>）对操作人员进行培训，合格方可上岗</w:t>
            </w:r>
          </w:p>
          <w:p w:rsidR="00CB3550" w:rsidRDefault="00DE4833">
            <w:pPr>
              <w:spacing w:line="400" w:lineRule="exact"/>
              <w:rPr>
                <w:rFonts w:ascii="宋体" w:hAnsi="宋体" w:cs="宋体"/>
                <w:szCs w:val="21"/>
              </w:rPr>
            </w:pPr>
            <w:r>
              <w:rPr>
                <w:rFonts w:hint="eastAsia"/>
                <w:szCs w:val="21"/>
              </w:rPr>
              <w:t>4</w:t>
            </w:r>
            <w:r>
              <w:rPr>
                <w:rFonts w:hint="eastAsia"/>
                <w:szCs w:val="21"/>
              </w:rPr>
              <w:t>）编制应急预案</w:t>
            </w:r>
            <w:r>
              <w:rPr>
                <w:rFonts w:ascii="宋体" w:hAnsi="宋体" w:cs="宋体" w:hint="eastAsia"/>
                <w:szCs w:val="21"/>
              </w:rPr>
              <w:t>。</w:t>
            </w:r>
          </w:p>
          <w:p w:rsidR="00CB3550" w:rsidRDefault="00DE4833">
            <w:pPr>
              <w:numPr>
                <w:ilvl w:val="0"/>
                <w:numId w:val="5"/>
              </w:numPr>
              <w:spacing w:line="400" w:lineRule="exact"/>
              <w:rPr>
                <w:rFonts w:ascii="宋体" w:hAnsi="宋体" w:cs="宋体"/>
                <w:szCs w:val="21"/>
              </w:rPr>
            </w:pPr>
            <w:r>
              <w:rPr>
                <w:rFonts w:ascii="宋体" w:hAnsi="宋体" w:cs="宋体" w:hint="eastAsia"/>
                <w:szCs w:val="21"/>
              </w:rPr>
              <w:t>触电：</w:t>
            </w:r>
          </w:p>
          <w:p w:rsidR="00CB3550" w:rsidRDefault="00DE4833">
            <w:pPr>
              <w:spacing w:line="360" w:lineRule="exact"/>
              <w:rPr>
                <w:szCs w:val="21"/>
              </w:rPr>
            </w:pPr>
            <w:r>
              <w:rPr>
                <w:rFonts w:hint="eastAsia"/>
                <w:szCs w:val="21"/>
              </w:rPr>
              <w:t>1</w:t>
            </w:r>
            <w:r>
              <w:rPr>
                <w:rFonts w:hint="eastAsia"/>
                <w:szCs w:val="21"/>
              </w:rPr>
              <w:t>）定期对电力设备，电力线路检查</w:t>
            </w:r>
          </w:p>
          <w:p w:rsidR="00CB3550" w:rsidRDefault="00DE4833">
            <w:pPr>
              <w:spacing w:line="360" w:lineRule="exact"/>
              <w:rPr>
                <w:szCs w:val="21"/>
              </w:rPr>
            </w:pPr>
            <w:r>
              <w:rPr>
                <w:rFonts w:hint="eastAsia"/>
                <w:szCs w:val="21"/>
              </w:rPr>
              <w:t>2</w:t>
            </w:r>
            <w:r>
              <w:rPr>
                <w:rFonts w:hint="eastAsia"/>
                <w:szCs w:val="21"/>
              </w:rPr>
              <w:t>）使用安全用具，并制定工作手册</w:t>
            </w:r>
          </w:p>
          <w:p w:rsidR="00CB3550" w:rsidRDefault="00DE4833">
            <w:pPr>
              <w:spacing w:line="360" w:lineRule="exact"/>
              <w:rPr>
                <w:szCs w:val="21"/>
              </w:rPr>
            </w:pPr>
            <w:r>
              <w:rPr>
                <w:rFonts w:hint="eastAsia"/>
                <w:szCs w:val="21"/>
              </w:rPr>
              <w:t>3</w:t>
            </w:r>
            <w:r>
              <w:rPr>
                <w:rFonts w:hint="eastAsia"/>
                <w:szCs w:val="21"/>
              </w:rPr>
              <w:t>）定期排查电力设施及设备，发现问题及时处理。</w:t>
            </w:r>
          </w:p>
          <w:p w:rsidR="00CB3550" w:rsidRDefault="00DE4833">
            <w:pPr>
              <w:pStyle w:val="aa"/>
              <w:rPr>
                <w:rFonts w:ascii="宋体" w:hAnsi="宋体" w:cs="宋体"/>
                <w:szCs w:val="21"/>
              </w:rPr>
            </w:pPr>
            <w:r>
              <w:rPr>
                <w:rFonts w:hint="eastAsia"/>
                <w:szCs w:val="21"/>
              </w:rPr>
              <w:t>4</w:t>
            </w:r>
            <w:r>
              <w:rPr>
                <w:rFonts w:hint="eastAsia"/>
                <w:szCs w:val="21"/>
              </w:rPr>
              <w:t>）编制应急预案</w:t>
            </w:r>
            <w:r>
              <w:rPr>
                <w:rFonts w:ascii="宋体" w:hAnsi="宋体" w:cs="宋体" w:hint="eastAsia"/>
                <w:szCs w:val="21"/>
              </w:rPr>
              <w:t>。</w:t>
            </w:r>
          </w:p>
          <w:p w:rsidR="00CB3550" w:rsidRDefault="00DE4833">
            <w:pPr>
              <w:rPr>
                <w:rFonts w:ascii="宋体" w:hAnsi="宋体" w:cs="宋体"/>
                <w:szCs w:val="21"/>
              </w:rPr>
            </w:pPr>
            <w:r>
              <w:rPr>
                <w:rFonts w:ascii="宋体" w:hAnsi="宋体" w:cs="宋体" w:hint="eastAsia"/>
                <w:szCs w:val="21"/>
              </w:rPr>
              <w:lastRenderedPageBreak/>
              <w:t>应对风险和机遇的措施应与其对于产品和服务符合性的潜在影响相适应。</w:t>
            </w:r>
          </w:p>
        </w:tc>
        <w:tc>
          <w:tcPr>
            <w:tcW w:w="1585" w:type="dxa"/>
          </w:tcPr>
          <w:p w:rsidR="00CB3550" w:rsidRDefault="00DE4833">
            <w:r>
              <w:rPr>
                <w:rFonts w:hint="eastAsia"/>
              </w:rPr>
              <w:lastRenderedPageBreak/>
              <w:t>符合</w:t>
            </w:r>
          </w:p>
        </w:tc>
      </w:tr>
      <w:tr w:rsidR="00CB3550">
        <w:trPr>
          <w:trHeight w:val="930"/>
        </w:trPr>
        <w:tc>
          <w:tcPr>
            <w:tcW w:w="2160" w:type="dxa"/>
          </w:tcPr>
          <w:p w:rsidR="00CB3550" w:rsidRDefault="00DE4833">
            <w:pPr>
              <w:rPr>
                <w:b/>
              </w:rPr>
            </w:pPr>
            <w:r>
              <w:rPr>
                <w:rFonts w:hint="eastAsia"/>
                <w:szCs w:val="21"/>
              </w:rPr>
              <w:lastRenderedPageBreak/>
              <w:t>策划措施</w:t>
            </w:r>
          </w:p>
        </w:tc>
        <w:tc>
          <w:tcPr>
            <w:tcW w:w="960" w:type="dxa"/>
          </w:tcPr>
          <w:p w:rsidR="00CB3550" w:rsidRDefault="00DE4833">
            <w:pPr>
              <w:rPr>
                <w:b/>
              </w:rPr>
            </w:pPr>
            <w:r>
              <w:rPr>
                <w:rFonts w:ascii="宋体" w:hAnsi="宋体" w:cs="宋体" w:hint="eastAsia"/>
                <w:szCs w:val="21"/>
              </w:rPr>
              <w:t>E</w:t>
            </w:r>
            <w:r>
              <w:rPr>
                <w:rFonts w:ascii="宋体" w:hAnsi="宋体" w:cs="宋体" w:hint="eastAsia"/>
                <w:szCs w:val="21"/>
              </w:rPr>
              <w:t>S</w:t>
            </w:r>
            <w:r>
              <w:rPr>
                <w:rFonts w:ascii="宋体" w:hAnsi="宋体" w:cs="宋体" w:hint="eastAsia"/>
                <w:szCs w:val="21"/>
              </w:rPr>
              <w:t>6.1.4</w:t>
            </w:r>
          </w:p>
        </w:tc>
        <w:tc>
          <w:tcPr>
            <w:tcW w:w="10004" w:type="dxa"/>
          </w:tcPr>
          <w:p w:rsidR="00CB3550" w:rsidRDefault="00DE4833">
            <w:pPr>
              <w:ind w:firstLineChars="200" w:firstLine="420"/>
              <w:rPr>
                <w:b/>
              </w:rPr>
            </w:pPr>
            <w:r>
              <w:rPr>
                <w:rFonts w:hint="eastAsia"/>
                <w:szCs w:val="21"/>
              </w:rPr>
              <w:t>组织管理层策划关于开展环境</w:t>
            </w:r>
            <w:r>
              <w:rPr>
                <w:rFonts w:hint="eastAsia"/>
                <w:szCs w:val="21"/>
              </w:rPr>
              <w:t>、</w:t>
            </w:r>
            <w:r>
              <w:rPr>
                <w:rFonts w:hint="eastAsia"/>
                <w:szCs w:val="21"/>
              </w:rPr>
              <w:t>职业健康安全</w:t>
            </w:r>
            <w:r>
              <w:rPr>
                <w:rFonts w:hint="eastAsia"/>
                <w:szCs w:val="21"/>
              </w:rPr>
              <w:t>管理体系中所采取措施，以便管理环境</w:t>
            </w:r>
            <w:r>
              <w:rPr>
                <w:rFonts w:hint="eastAsia"/>
                <w:szCs w:val="21"/>
              </w:rPr>
              <w:t>安全</w:t>
            </w:r>
            <w:r>
              <w:rPr>
                <w:rFonts w:hint="eastAsia"/>
                <w:szCs w:val="21"/>
              </w:rPr>
              <w:t>目标、环境因素、</w:t>
            </w:r>
            <w:r>
              <w:rPr>
                <w:rFonts w:hint="eastAsia"/>
                <w:szCs w:val="21"/>
              </w:rPr>
              <w:t>危险源及</w:t>
            </w:r>
            <w:r>
              <w:rPr>
                <w:rFonts w:hint="eastAsia"/>
                <w:szCs w:val="21"/>
              </w:rPr>
              <w:t>合规性义务等。通过合规性评价、目标考核、运行方案、管理评审、内外部沟通等方式以保证管理体系达到预期结果。具体见各部门审核记录。</w:t>
            </w:r>
          </w:p>
        </w:tc>
        <w:tc>
          <w:tcPr>
            <w:tcW w:w="1585" w:type="dxa"/>
          </w:tcPr>
          <w:p w:rsidR="00CB3550" w:rsidRDefault="00DE4833">
            <w:r>
              <w:rPr>
                <w:rFonts w:hint="eastAsia"/>
              </w:rPr>
              <w:t>符合</w:t>
            </w:r>
          </w:p>
        </w:tc>
      </w:tr>
      <w:tr w:rsidR="00CB3550">
        <w:trPr>
          <w:trHeight w:val="935"/>
        </w:trPr>
        <w:tc>
          <w:tcPr>
            <w:tcW w:w="2160" w:type="dxa"/>
          </w:tcPr>
          <w:p w:rsidR="00CB3550" w:rsidRDefault="00DE4833">
            <w:pPr>
              <w:rPr>
                <w:b/>
                <w:szCs w:val="21"/>
              </w:rPr>
            </w:pPr>
            <w:r>
              <w:rPr>
                <w:rFonts w:ascii="宋体" w:hAnsi="宋体" w:hint="eastAsia"/>
                <w:szCs w:val="21"/>
              </w:rPr>
              <w:t>目标及其实现的策划</w:t>
            </w:r>
          </w:p>
        </w:tc>
        <w:tc>
          <w:tcPr>
            <w:tcW w:w="960" w:type="dxa"/>
          </w:tcPr>
          <w:p w:rsidR="00CB3550" w:rsidRDefault="00DE4833">
            <w:pPr>
              <w:rPr>
                <w:rFonts w:ascii="宋体" w:hAnsi="宋体" w:cs="宋体"/>
                <w:szCs w:val="21"/>
              </w:rPr>
            </w:pPr>
            <w:r>
              <w:rPr>
                <w:rFonts w:ascii="宋体" w:hAnsi="宋体" w:cs="宋体" w:hint="eastAsia"/>
                <w:szCs w:val="21"/>
              </w:rPr>
              <w:t xml:space="preserve">ES6.2 </w:t>
            </w:r>
          </w:p>
          <w:p w:rsidR="00CB3550" w:rsidRDefault="00CB3550">
            <w:pPr>
              <w:rPr>
                <w:rFonts w:ascii="宋体" w:hAnsi="宋体" w:cs="宋体"/>
                <w:szCs w:val="21"/>
              </w:rPr>
            </w:pPr>
          </w:p>
        </w:tc>
        <w:tc>
          <w:tcPr>
            <w:tcW w:w="10004" w:type="dxa"/>
          </w:tcPr>
          <w:p w:rsidR="00CB3550" w:rsidRDefault="00DE4833">
            <w:pPr>
              <w:rPr>
                <w:rFonts w:ascii="宋体" w:hAnsi="宋体" w:cs="宋体"/>
                <w:szCs w:val="21"/>
              </w:rPr>
            </w:pPr>
            <w:r>
              <w:rPr>
                <w:rFonts w:ascii="宋体" w:hAnsi="宋体" w:cs="宋体" w:hint="eastAsia"/>
                <w:szCs w:val="21"/>
              </w:rPr>
              <w:t>环境</w:t>
            </w:r>
            <w:r>
              <w:rPr>
                <w:rFonts w:ascii="宋体" w:hAnsi="宋体" w:cs="宋体" w:hint="eastAsia"/>
                <w:szCs w:val="21"/>
              </w:rPr>
              <w:t>、</w:t>
            </w:r>
            <w:r>
              <w:rPr>
                <w:rFonts w:ascii="宋体" w:hAnsi="宋体" w:cs="宋体" w:hint="eastAsia"/>
                <w:szCs w:val="21"/>
              </w:rPr>
              <w:t>职业健康安全目标：</w:t>
            </w:r>
          </w:p>
          <w:p w:rsidR="00CB3550" w:rsidRDefault="00DE4833">
            <w:pPr>
              <w:rPr>
                <w:rFonts w:ascii="宋体" w:hAnsi="宋体" w:cs="宋体"/>
                <w:szCs w:val="21"/>
              </w:rPr>
            </w:pPr>
            <w:r>
              <w:rPr>
                <w:rFonts w:ascii="宋体" w:hAnsi="宋体" w:cs="宋体" w:hint="eastAsia"/>
                <w:szCs w:val="21"/>
              </w:rPr>
              <w:t>固体废弃物分类收集，回收率</w:t>
            </w:r>
            <w:r>
              <w:rPr>
                <w:rFonts w:ascii="宋体" w:hAnsi="宋体" w:cs="宋体" w:hint="eastAsia"/>
                <w:szCs w:val="21"/>
              </w:rPr>
              <w:t>100%</w:t>
            </w:r>
          </w:p>
          <w:p w:rsidR="00CB3550" w:rsidRDefault="00DE4833">
            <w:pPr>
              <w:rPr>
                <w:rFonts w:ascii="宋体" w:hAnsi="宋体" w:cs="宋体"/>
                <w:szCs w:val="21"/>
              </w:rPr>
            </w:pPr>
            <w:r>
              <w:rPr>
                <w:rFonts w:ascii="宋体" w:hAnsi="宋体" w:cs="宋体" w:hint="eastAsia"/>
                <w:szCs w:val="21"/>
              </w:rPr>
              <w:t>年环境污染事故（事件</w:t>
            </w:r>
            <w:r>
              <w:rPr>
                <w:rFonts w:ascii="宋体" w:hAnsi="宋体" w:cs="宋体" w:hint="eastAsia"/>
                <w:szCs w:val="21"/>
              </w:rPr>
              <w:t>)</w:t>
            </w:r>
            <w:r>
              <w:rPr>
                <w:rFonts w:ascii="宋体" w:hAnsi="宋体" w:cs="宋体" w:hint="eastAsia"/>
                <w:szCs w:val="21"/>
              </w:rPr>
              <w:t>发生为</w:t>
            </w:r>
            <w:r>
              <w:rPr>
                <w:rFonts w:ascii="宋体" w:hAnsi="宋体" w:cs="宋体" w:hint="eastAsia"/>
                <w:szCs w:val="21"/>
              </w:rPr>
              <w:t xml:space="preserve">0    </w:t>
            </w:r>
          </w:p>
          <w:p w:rsidR="00CB3550" w:rsidRDefault="00DE4833">
            <w:pPr>
              <w:rPr>
                <w:rFonts w:ascii="宋体" w:hAnsi="宋体" w:cs="宋体"/>
                <w:szCs w:val="21"/>
              </w:rPr>
            </w:pPr>
            <w:r>
              <w:rPr>
                <w:rFonts w:ascii="宋体" w:hAnsi="宋体" w:cs="宋体" w:hint="eastAsia"/>
                <w:szCs w:val="21"/>
              </w:rPr>
              <w:t>火灾事故为零</w:t>
            </w:r>
          </w:p>
          <w:p w:rsidR="00CB3550" w:rsidRDefault="00DE4833">
            <w:pPr>
              <w:rPr>
                <w:rFonts w:ascii="宋体" w:hAnsi="宋体" w:cs="宋体"/>
                <w:szCs w:val="21"/>
              </w:rPr>
            </w:pPr>
            <w:r>
              <w:rPr>
                <w:rFonts w:ascii="宋体" w:hAnsi="宋体" w:cs="宋体" w:hint="eastAsia"/>
                <w:szCs w:val="21"/>
              </w:rPr>
              <w:t>职业病发病率为零</w:t>
            </w:r>
          </w:p>
          <w:p w:rsidR="00CB3550" w:rsidRDefault="00CB3550">
            <w:pPr>
              <w:rPr>
                <w:rFonts w:ascii="宋体" w:hAnsi="宋体" w:cs="宋体"/>
                <w:szCs w:val="21"/>
              </w:rPr>
            </w:pPr>
          </w:p>
          <w:p w:rsidR="00CB3550" w:rsidRDefault="00DE4833">
            <w:pPr>
              <w:rPr>
                <w:rFonts w:ascii="宋体" w:hAnsi="宋体" w:cs="宋体"/>
                <w:szCs w:val="21"/>
              </w:rPr>
            </w:pPr>
            <w:r>
              <w:rPr>
                <w:rFonts w:ascii="宋体" w:hAnsi="宋体" w:cs="宋体" w:hint="eastAsia"/>
                <w:szCs w:val="21"/>
              </w:rPr>
              <w:t>查《质量、环境、安全目标统计表》</w:t>
            </w:r>
            <w:r>
              <w:rPr>
                <w:rFonts w:ascii="宋体" w:hAnsi="宋体" w:cs="宋体" w:hint="eastAsia"/>
                <w:szCs w:val="21"/>
              </w:rPr>
              <w:t>2021</w:t>
            </w:r>
            <w:r>
              <w:rPr>
                <w:rFonts w:ascii="宋体" w:hAnsi="宋体" w:cs="宋体" w:hint="eastAsia"/>
                <w:szCs w:val="21"/>
              </w:rPr>
              <w:t>年</w:t>
            </w:r>
            <w:r>
              <w:rPr>
                <w:rFonts w:ascii="宋体" w:hAnsi="宋体" w:cs="宋体" w:hint="eastAsia"/>
                <w:szCs w:val="21"/>
              </w:rPr>
              <w:t>9</w:t>
            </w:r>
            <w:r>
              <w:rPr>
                <w:rFonts w:ascii="宋体" w:hAnsi="宋体" w:cs="宋体" w:hint="eastAsia"/>
                <w:szCs w:val="21"/>
              </w:rPr>
              <w:t>月</w:t>
            </w:r>
            <w:r>
              <w:rPr>
                <w:rFonts w:ascii="宋体" w:hAnsi="宋体" w:cs="宋体" w:hint="eastAsia"/>
                <w:szCs w:val="21"/>
              </w:rPr>
              <w:t>-2021</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对目标进行考核，考核情况为：</w:t>
            </w:r>
          </w:p>
          <w:p w:rsidR="00CB3550" w:rsidRDefault="00DE4833">
            <w:pPr>
              <w:rPr>
                <w:rFonts w:ascii="宋体" w:hAnsi="宋体" w:cs="宋体"/>
                <w:szCs w:val="21"/>
              </w:rPr>
            </w:pPr>
            <w:r>
              <w:rPr>
                <w:rFonts w:ascii="宋体" w:hAnsi="宋体" w:cs="宋体" w:hint="eastAsia"/>
                <w:szCs w:val="21"/>
              </w:rPr>
              <w:t>固体废弃物分类收集，回收率</w:t>
            </w:r>
            <w:r>
              <w:rPr>
                <w:rFonts w:ascii="宋体" w:hAnsi="宋体" w:cs="宋体" w:hint="eastAsia"/>
                <w:szCs w:val="21"/>
              </w:rPr>
              <w:t xml:space="preserve">100%          </w:t>
            </w:r>
            <w:r>
              <w:rPr>
                <w:rFonts w:ascii="宋体" w:hAnsi="宋体" w:cs="宋体" w:hint="eastAsia"/>
                <w:szCs w:val="21"/>
              </w:rPr>
              <w:t>实测：</w:t>
            </w:r>
            <w:r>
              <w:rPr>
                <w:rFonts w:ascii="宋体" w:hAnsi="宋体" w:cs="宋体" w:hint="eastAsia"/>
                <w:szCs w:val="21"/>
              </w:rPr>
              <w:t>100%</w:t>
            </w:r>
          </w:p>
          <w:p w:rsidR="00CB3550" w:rsidRDefault="00DE4833">
            <w:pPr>
              <w:rPr>
                <w:rFonts w:ascii="宋体" w:hAnsi="宋体" w:cs="宋体"/>
                <w:szCs w:val="21"/>
              </w:rPr>
            </w:pPr>
            <w:r>
              <w:rPr>
                <w:rFonts w:ascii="宋体" w:hAnsi="宋体" w:cs="宋体" w:hint="eastAsia"/>
                <w:szCs w:val="21"/>
              </w:rPr>
              <w:t>年环境污染事故（事件</w:t>
            </w:r>
            <w:r>
              <w:rPr>
                <w:rFonts w:ascii="宋体" w:hAnsi="宋体" w:cs="宋体" w:hint="eastAsia"/>
                <w:szCs w:val="21"/>
              </w:rPr>
              <w:t>)</w:t>
            </w:r>
            <w:r>
              <w:rPr>
                <w:rFonts w:ascii="宋体" w:hAnsi="宋体" w:cs="宋体" w:hint="eastAsia"/>
                <w:szCs w:val="21"/>
              </w:rPr>
              <w:t>发生为</w:t>
            </w:r>
            <w:r>
              <w:rPr>
                <w:rFonts w:ascii="宋体" w:hAnsi="宋体" w:cs="宋体" w:hint="eastAsia"/>
                <w:szCs w:val="21"/>
              </w:rPr>
              <w:t xml:space="preserve">0          </w:t>
            </w:r>
            <w:r>
              <w:rPr>
                <w:rFonts w:ascii="宋体" w:hAnsi="宋体" w:cs="宋体" w:hint="eastAsia"/>
                <w:szCs w:val="21"/>
              </w:rPr>
              <w:t xml:space="preserve">  </w:t>
            </w:r>
            <w:r>
              <w:rPr>
                <w:rFonts w:ascii="宋体" w:hAnsi="宋体" w:cs="宋体" w:hint="eastAsia"/>
                <w:szCs w:val="21"/>
              </w:rPr>
              <w:t>实测：零</w:t>
            </w:r>
          </w:p>
          <w:p w:rsidR="00CB3550" w:rsidRDefault="00DE4833">
            <w:pPr>
              <w:tabs>
                <w:tab w:val="center" w:pos="4894"/>
              </w:tabs>
              <w:rPr>
                <w:rFonts w:ascii="宋体" w:hAnsi="宋体" w:cs="宋体"/>
                <w:szCs w:val="21"/>
              </w:rPr>
            </w:pPr>
            <w:r>
              <w:rPr>
                <w:rFonts w:ascii="宋体" w:hAnsi="宋体" w:cs="宋体" w:hint="eastAsia"/>
                <w:szCs w:val="21"/>
              </w:rPr>
              <w:t>火灾事故为零</w:t>
            </w:r>
            <w:r>
              <w:rPr>
                <w:rFonts w:ascii="宋体" w:hAnsi="宋体" w:cs="宋体" w:hint="eastAsia"/>
                <w:szCs w:val="21"/>
              </w:rPr>
              <w:t xml:space="preserve">                             </w:t>
            </w:r>
            <w:r>
              <w:rPr>
                <w:rFonts w:ascii="宋体" w:hAnsi="宋体" w:cs="宋体" w:hint="eastAsia"/>
                <w:szCs w:val="21"/>
              </w:rPr>
              <w:t>实测：零</w:t>
            </w:r>
          </w:p>
          <w:p w:rsidR="00CB3550" w:rsidRDefault="00DE4833">
            <w:pPr>
              <w:tabs>
                <w:tab w:val="center" w:pos="4894"/>
              </w:tabs>
              <w:rPr>
                <w:rFonts w:ascii="宋体" w:hAnsi="宋体" w:cs="宋体"/>
                <w:szCs w:val="21"/>
              </w:rPr>
            </w:pPr>
            <w:r>
              <w:rPr>
                <w:rFonts w:ascii="宋体" w:hAnsi="宋体" w:cs="宋体" w:hint="eastAsia"/>
                <w:szCs w:val="21"/>
              </w:rPr>
              <w:t>职业病发病率为零</w:t>
            </w:r>
            <w:r>
              <w:rPr>
                <w:rFonts w:ascii="宋体" w:hAnsi="宋体" w:cs="宋体" w:hint="eastAsia"/>
                <w:szCs w:val="21"/>
              </w:rPr>
              <w:t xml:space="preserve">                         </w:t>
            </w:r>
            <w:r>
              <w:rPr>
                <w:rFonts w:ascii="宋体" w:hAnsi="宋体" w:cs="宋体" w:hint="eastAsia"/>
                <w:szCs w:val="21"/>
              </w:rPr>
              <w:t>实测：零</w:t>
            </w:r>
          </w:p>
          <w:p w:rsidR="00CB3550" w:rsidRDefault="00DE4833">
            <w:pPr>
              <w:rPr>
                <w:rFonts w:ascii="宋体" w:hAnsi="宋体" w:cs="宋体"/>
                <w:szCs w:val="21"/>
              </w:rPr>
            </w:pPr>
            <w:r>
              <w:rPr>
                <w:rFonts w:ascii="宋体" w:hAnsi="宋体" w:cs="宋体" w:hint="eastAsia"/>
                <w:szCs w:val="21"/>
              </w:rPr>
              <w:t>均达到目标，并将指标进行了分解。</w:t>
            </w:r>
          </w:p>
        </w:tc>
        <w:tc>
          <w:tcPr>
            <w:tcW w:w="1585" w:type="dxa"/>
          </w:tcPr>
          <w:p w:rsidR="00CB3550" w:rsidRDefault="00DE4833">
            <w:r>
              <w:rPr>
                <w:rFonts w:hint="eastAsia"/>
              </w:rPr>
              <w:t>符合</w:t>
            </w:r>
          </w:p>
        </w:tc>
      </w:tr>
      <w:tr w:rsidR="00CB3550">
        <w:trPr>
          <w:trHeight w:val="1175"/>
        </w:trPr>
        <w:tc>
          <w:tcPr>
            <w:tcW w:w="2160" w:type="dxa"/>
          </w:tcPr>
          <w:p w:rsidR="00CB3550" w:rsidRDefault="00DE4833">
            <w:pPr>
              <w:adjustRightInd w:val="0"/>
              <w:snapToGrid w:val="0"/>
              <w:jc w:val="left"/>
              <w:rPr>
                <w:rFonts w:ascii="宋体" w:hAnsi="宋体"/>
                <w:szCs w:val="21"/>
              </w:rPr>
            </w:pPr>
            <w:r>
              <w:rPr>
                <w:rFonts w:ascii="宋体" w:hAnsi="宋体" w:hint="eastAsia"/>
                <w:szCs w:val="21"/>
              </w:rPr>
              <w:t>资源</w:t>
            </w:r>
          </w:p>
        </w:tc>
        <w:tc>
          <w:tcPr>
            <w:tcW w:w="960" w:type="dxa"/>
          </w:tcPr>
          <w:p w:rsidR="00CB3550" w:rsidRDefault="00DE4833">
            <w:pPr>
              <w:rPr>
                <w:rFonts w:ascii="宋体" w:hAnsi="宋体" w:cs="宋体"/>
                <w:szCs w:val="21"/>
              </w:rPr>
            </w:pPr>
            <w:r>
              <w:rPr>
                <w:rFonts w:ascii="宋体" w:hAnsi="宋体" w:cs="宋体" w:hint="eastAsia"/>
                <w:szCs w:val="21"/>
              </w:rPr>
              <w:t>ES7.1</w:t>
            </w:r>
          </w:p>
          <w:p w:rsidR="00CB3550" w:rsidRDefault="00CB3550">
            <w:pPr>
              <w:rPr>
                <w:rFonts w:ascii="宋体" w:hAnsi="宋体"/>
                <w:szCs w:val="21"/>
              </w:rPr>
            </w:pPr>
          </w:p>
        </w:tc>
        <w:tc>
          <w:tcPr>
            <w:tcW w:w="10004" w:type="dxa"/>
          </w:tcPr>
          <w:p w:rsidR="00CB3550" w:rsidRDefault="00DE483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询问总经理，企业为了实施环境</w:t>
            </w:r>
            <w:r>
              <w:rPr>
                <w:rFonts w:ascii="宋体" w:hAnsi="宋体" w:cs="宋体" w:hint="eastAsia"/>
                <w:szCs w:val="21"/>
              </w:rPr>
              <w:t>、</w:t>
            </w:r>
            <w:r>
              <w:rPr>
                <w:rFonts w:hint="eastAsia"/>
                <w:szCs w:val="21"/>
              </w:rPr>
              <w:t>职业健康安全</w:t>
            </w:r>
            <w:r>
              <w:rPr>
                <w:rFonts w:hint="eastAsia"/>
                <w:szCs w:val="21"/>
              </w:rPr>
              <w:t>管理</w:t>
            </w:r>
            <w:r>
              <w:rPr>
                <w:rFonts w:ascii="宋体" w:hAnsi="宋体" w:cs="宋体" w:hint="eastAsia"/>
                <w:szCs w:val="21"/>
              </w:rPr>
              <w:t>体系，并持续改进其有效性、增强顾客满意度和体系正常运行提供了充足的资金及必要的资源，为提高员工环保</w:t>
            </w:r>
            <w:r>
              <w:rPr>
                <w:rFonts w:ascii="宋体" w:hAnsi="宋体" w:cs="宋体" w:hint="eastAsia"/>
                <w:szCs w:val="21"/>
              </w:rPr>
              <w:t>、</w:t>
            </w:r>
            <w:r>
              <w:rPr>
                <w:rFonts w:ascii="宋体" w:hAnsi="宋体" w:cs="宋体" w:hint="eastAsia"/>
                <w:szCs w:val="21"/>
              </w:rPr>
              <w:t>安全</w:t>
            </w:r>
            <w:r>
              <w:rPr>
                <w:rFonts w:ascii="宋体" w:hAnsi="宋体" w:cs="宋体" w:hint="eastAsia"/>
                <w:szCs w:val="21"/>
              </w:rPr>
              <w:t>意识组织了的培训，目前的资源基本满足策划需要。</w:t>
            </w:r>
          </w:p>
          <w:p w:rsidR="00CB3550" w:rsidRDefault="00DE4833">
            <w:pPr>
              <w:tabs>
                <w:tab w:val="center" w:pos="3169"/>
              </w:tabs>
              <w:spacing w:line="400" w:lineRule="exact"/>
              <w:ind w:firstLineChars="200" w:firstLine="420"/>
              <w:jc w:val="left"/>
              <w:rPr>
                <w:rFonts w:ascii="宋体" w:hAnsi="宋体"/>
                <w:szCs w:val="21"/>
              </w:rPr>
            </w:pPr>
            <w:r>
              <w:rPr>
                <w:rFonts w:ascii="宋体" w:hAnsi="宋体" w:cs="宋体" w:hint="eastAsia"/>
                <w:szCs w:val="21"/>
              </w:rPr>
              <w:t>总经理对资源的配备比较重视，人力资源、设备和工作环境等可满足许可范围内道路清扫的需要。</w:t>
            </w:r>
          </w:p>
        </w:tc>
        <w:tc>
          <w:tcPr>
            <w:tcW w:w="1585" w:type="dxa"/>
          </w:tcPr>
          <w:p w:rsidR="00CB3550" w:rsidRDefault="00DE4833">
            <w:r>
              <w:rPr>
                <w:rFonts w:hint="eastAsia"/>
              </w:rPr>
              <w:t>符合</w:t>
            </w:r>
          </w:p>
        </w:tc>
      </w:tr>
      <w:tr w:rsidR="00CB3550">
        <w:trPr>
          <w:trHeight w:val="500"/>
        </w:trPr>
        <w:tc>
          <w:tcPr>
            <w:tcW w:w="2160" w:type="dxa"/>
          </w:tcPr>
          <w:p w:rsidR="00CB3550" w:rsidRDefault="00DE4833">
            <w:pPr>
              <w:adjustRightInd w:val="0"/>
              <w:snapToGrid w:val="0"/>
              <w:jc w:val="left"/>
              <w:rPr>
                <w:rFonts w:ascii="宋体" w:hAnsi="宋体"/>
                <w:szCs w:val="21"/>
              </w:rPr>
            </w:pPr>
            <w:r>
              <w:rPr>
                <w:rFonts w:ascii="宋体" w:hAnsi="宋体" w:cs="宋体" w:hint="eastAsia"/>
                <w:szCs w:val="21"/>
              </w:rPr>
              <w:t>沟通</w:t>
            </w:r>
          </w:p>
        </w:tc>
        <w:tc>
          <w:tcPr>
            <w:tcW w:w="960" w:type="dxa"/>
          </w:tcPr>
          <w:p w:rsidR="00CB3550" w:rsidRDefault="00DE4833">
            <w:pPr>
              <w:rPr>
                <w:rFonts w:ascii="宋体" w:hAnsi="宋体"/>
                <w:szCs w:val="21"/>
              </w:rPr>
            </w:pPr>
            <w:r>
              <w:rPr>
                <w:rFonts w:ascii="宋体" w:hAnsi="宋体" w:cs="宋体" w:hint="eastAsia"/>
                <w:szCs w:val="21"/>
              </w:rPr>
              <w:t xml:space="preserve">ES7.4 </w:t>
            </w:r>
          </w:p>
        </w:tc>
        <w:tc>
          <w:tcPr>
            <w:tcW w:w="10004" w:type="dxa"/>
          </w:tcPr>
          <w:p w:rsidR="00CB3550" w:rsidRDefault="00DE483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公司和部门负责人清楚公司及各部门与环境</w:t>
            </w:r>
            <w:r>
              <w:rPr>
                <w:rFonts w:ascii="宋体" w:hAnsi="宋体" w:cs="宋体" w:hint="eastAsia"/>
                <w:szCs w:val="21"/>
              </w:rPr>
              <w:t>、</w:t>
            </w:r>
            <w:r>
              <w:rPr>
                <w:rFonts w:hint="eastAsia"/>
                <w:szCs w:val="21"/>
              </w:rPr>
              <w:t>职业健康安全</w:t>
            </w:r>
            <w:r>
              <w:rPr>
                <w:rFonts w:ascii="宋体" w:hAnsi="宋体" w:cs="宋体" w:hint="eastAsia"/>
                <w:szCs w:val="21"/>
              </w:rPr>
              <w:t>管理体系相关的内部沟通和外部信息交流的项目、内容等。如：公布、公开方针和目标、与客户、外部供方等相关服务和环保</w:t>
            </w:r>
            <w:r>
              <w:rPr>
                <w:rFonts w:ascii="宋体" w:hAnsi="宋体" w:cs="宋体" w:hint="eastAsia"/>
                <w:szCs w:val="21"/>
              </w:rPr>
              <w:t>、</w:t>
            </w:r>
            <w:r>
              <w:rPr>
                <w:rFonts w:ascii="宋体" w:hAnsi="宋体" w:cs="宋体" w:hint="eastAsia"/>
                <w:szCs w:val="21"/>
              </w:rPr>
              <w:t>安全</w:t>
            </w:r>
            <w:r>
              <w:rPr>
                <w:rFonts w:ascii="宋体" w:hAnsi="宋体" w:cs="宋体" w:hint="eastAsia"/>
                <w:szCs w:val="21"/>
              </w:rPr>
              <w:t>意识的沟通等。</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主要的事项内、外沟通均事先做出策划或规定，内容包括：沟通事项、沟通的职责、沟通对象、沟通内容、沟通时机、沟通方式等。</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通常的沟通方式包括但不限于：会议、文件、内部联络书、培训、拜访、交谈、提交报告等。</w:t>
            </w:r>
          </w:p>
          <w:p w:rsidR="00CB3550" w:rsidRDefault="00DE4833">
            <w:pPr>
              <w:spacing w:line="360" w:lineRule="atLeast"/>
              <w:rPr>
                <w:rFonts w:ascii="宋体" w:hAnsi="宋体"/>
                <w:szCs w:val="21"/>
              </w:rPr>
            </w:pPr>
            <w:r>
              <w:rPr>
                <w:rFonts w:ascii="宋体" w:hAnsi="宋体" w:cs="宋体" w:hint="eastAsia"/>
                <w:szCs w:val="21"/>
              </w:rPr>
              <w:lastRenderedPageBreak/>
              <w:t>--</w:t>
            </w:r>
            <w:r>
              <w:rPr>
                <w:rFonts w:ascii="宋体" w:hAnsi="宋体" w:cs="宋体" w:hint="eastAsia"/>
                <w:szCs w:val="21"/>
              </w:rPr>
              <w:t>现场查看记录并口头交流确认：公司及行政部负责的相关内、外沟通效果基本满足要求。</w:t>
            </w:r>
          </w:p>
        </w:tc>
        <w:tc>
          <w:tcPr>
            <w:tcW w:w="1585" w:type="dxa"/>
          </w:tcPr>
          <w:p w:rsidR="00CB3550" w:rsidRDefault="00DE4833">
            <w:r>
              <w:rPr>
                <w:rFonts w:hint="eastAsia"/>
              </w:rPr>
              <w:lastRenderedPageBreak/>
              <w:t>符合</w:t>
            </w:r>
          </w:p>
        </w:tc>
      </w:tr>
      <w:tr w:rsidR="00CB3550">
        <w:trPr>
          <w:trHeight w:val="738"/>
        </w:trPr>
        <w:tc>
          <w:tcPr>
            <w:tcW w:w="2160" w:type="dxa"/>
          </w:tcPr>
          <w:p w:rsidR="00CB3550" w:rsidRDefault="00DE4833">
            <w:pPr>
              <w:rPr>
                <w:rFonts w:ascii="宋体" w:hAnsi="宋体" w:cs="宋体"/>
                <w:spacing w:val="-4"/>
                <w:szCs w:val="21"/>
              </w:rPr>
            </w:pPr>
            <w:r>
              <w:rPr>
                <w:rFonts w:ascii="宋体" w:hAnsi="宋体" w:hint="eastAsia"/>
                <w:szCs w:val="21"/>
              </w:rPr>
              <w:lastRenderedPageBreak/>
              <w:t>监测、分析和评价总则；</w:t>
            </w:r>
          </w:p>
        </w:tc>
        <w:tc>
          <w:tcPr>
            <w:tcW w:w="960" w:type="dxa"/>
          </w:tcPr>
          <w:p w:rsidR="00CB3550" w:rsidRDefault="00DE4833">
            <w:pPr>
              <w:rPr>
                <w:rFonts w:ascii="宋体" w:hAnsi="宋体" w:cs="宋体"/>
                <w:szCs w:val="21"/>
              </w:rPr>
            </w:pPr>
            <w:r>
              <w:rPr>
                <w:rFonts w:ascii="宋体" w:hAnsi="宋体" w:cs="宋体" w:hint="eastAsia"/>
                <w:szCs w:val="21"/>
              </w:rPr>
              <w:t>ES9.1</w:t>
            </w:r>
          </w:p>
          <w:p w:rsidR="00CB3550" w:rsidRDefault="00CB3550">
            <w:pPr>
              <w:rPr>
                <w:rFonts w:ascii="宋体" w:hAnsi="宋体" w:cs="宋体"/>
                <w:szCs w:val="21"/>
              </w:rPr>
            </w:pPr>
          </w:p>
        </w:tc>
        <w:tc>
          <w:tcPr>
            <w:tcW w:w="10004" w:type="dxa"/>
          </w:tcPr>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公司对需要监视和测量的对象的确定，监视、测量、分析和评价方法的选择，实施监视和测量的时机、实施分析和评价的时机界定，环境</w:t>
            </w:r>
            <w:r>
              <w:rPr>
                <w:rFonts w:ascii="宋体" w:hAnsi="宋体" w:cs="宋体" w:hint="eastAsia"/>
                <w:szCs w:val="21"/>
              </w:rPr>
              <w:t>、</w:t>
            </w:r>
            <w:r>
              <w:rPr>
                <w:rFonts w:hint="eastAsia"/>
                <w:szCs w:val="21"/>
              </w:rPr>
              <w:t>职业健康安全</w:t>
            </w:r>
            <w:r>
              <w:rPr>
                <w:rFonts w:ascii="宋体" w:hAnsi="宋体" w:cs="宋体" w:hint="eastAsia"/>
                <w:szCs w:val="21"/>
              </w:rPr>
              <w:t>管理体系的绩效和有效性的评价方法的采用及有关监视和测量记录的保留等要求予以较清楚的策划和确定，详见相关程序文件及监视、测量、分析和评价的实施计划。</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如：（</w:t>
            </w:r>
            <w:r>
              <w:rPr>
                <w:rFonts w:ascii="宋体" w:hAnsi="宋体" w:cs="宋体" w:hint="eastAsia"/>
                <w:szCs w:val="21"/>
              </w:rPr>
              <w:t>1</w:t>
            </w:r>
            <w:r>
              <w:rPr>
                <w:rFonts w:ascii="宋体" w:hAnsi="宋体" w:cs="宋体" w:hint="eastAsia"/>
                <w:szCs w:val="21"/>
              </w:rPr>
              <w:t>）《过程和服务的绩效监视和测量控制程序》</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）《内审控制程序》</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）《管理评审控制程序》</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）《应急准备及响应控制程序》</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）《合规性评价控制程序》</w:t>
            </w:r>
          </w:p>
        </w:tc>
        <w:tc>
          <w:tcPr>
            <w:tcW w:w="1585" w:type="dxa"/>
          </w:tcPr>
          <w:p w:rsidR="00CB3550" w:rsidRDefault="00DE4833">
            <w:r>
              <w:rPr>
                <w:rFonts w:hint="eastAsia"/>
              </w:rPr>
              <w:t>符合</w:t>
            </w:r>
          </w:p>
        </w:tc>
      </w:tr>
      <w:tr w:rsidR="00CB3550">
        <w:trPr>
          <w:trHeight w:val="2110"/>
        </w:trPr>
        <w:tc>
          <w:tcPr>
            <w:tcW w:w="2160" w:type="dxa"/>
          </w:tcPr>
          <w:p w:rsidR="00CB3550" w:rsidRDefault="00DE4833">
            <w:pPr>
              <w:adjustRightInd w:val="0"/>
              <w:snapToGrid w:val="0"/>
              <w:jc w:val="left"/>
              <w:rPr>
                <w:rFonts w:ascii="宋体" w:hAnsi="宋体"/>
                <w:szCs w:val="21"/>
              </w:rPr>
            </w:pPr>
            <w:r>
              <w:rPr>
                <w:rFonts w:ascii="宋体" w:hAnsi="宋体" w:cs="宋体" w:hint="eastAsia"/>
                <w:szCs w:val="21"/>
              </w:rPr>
              <w:t>管理评审</w:t>
            </w:r>
          </w:p>
        </w:tc>
        <w:tc>
          <w:tcPr>
            <w:tcW w:w="960" w:type="dxa"/>
          </w:tcPr>
          <w:p w:rsidR="00CB3550" w:rsidRDefault="00DE4833">
            <w:pPr>
              <w:rPr>
                <w:rFonts w:ascii="宋体" w:hAnsi="宋体" w:cs="宋体"/>
                <w:szCs w:val="21"/>
              </w:rPr>
            </w:pPr>
            <w:r>
              <w:rPr>
                <w:rFonts w:ascii="宋体" w:hAnsi="宋体" w:cs="宋体" w:hint="eastAsia"/>
                <w:szCs w:val="21"/>
              </w:rPr>
              <w:t xml:space="preserve">ES9.3 </w:t>
            </w:r>
          </w:p>
          <w:p w:rsidR="00CB3550" w:rsidRDefault="00CB3550">
            <w:pPr>
              <w:rPr>
                <w:rFonts w:ascii="宋体" w:hAnsi="宋体"/>
                <w:szCs w:val="21"/>
              </w:rPr>
            </w:pPr>
          </w:p>
        </w:tc>
        <w:tc>
          <w:tcPr>
            <w:tcW w:w="10004" w:type="dxa"/>
          </w:tcPr>
          <w:p w:rsidR="00CB3550" w:rsidRDefault="00DE4833">
            <w:pPr>
              <w:tabs>
                <w:tab w:val="center" w:pos="3169"/>
              </w:tabs>
              <w:spacing w:line="288" w:lineRule="auto"/>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查，公司管理手册，规定了管理评审的要求：管理评审的主持人、时间频率、管理评审的输入、输出等。公司制定了“管理评审控制程序”</w:t>
            </w:r>
            <w:r>
              <w:rPr>
                <w:rFonts w:ascii="宋体" w:hAnsi="宋体" w:cs="宋体" w:hint="eastAsia"/>
                <w:szCs w:val="21"/>
              </w:rPr>
              <w:t>,</w:t>
            </w:r>
            <w:r>
              <w:rPr>
                <w:rFonts w:ascii="宋体" w:hAnsi="宋体" w:cs="宋体" w:hint="eastAsia"/>
                <w:szCs w:val="21"/>
              </w:rPr>
              <w:t>规定每年至少进行一次管理评审，每次时间间隔不超过</w:t>
            </w:r>
            <w:r>
              <w:rPr>
                <w:rFonts w:ascii="宋体" w:hAnsi="宋体" w:cs="宋体" w:hint="eastAsia"/>
                <w:szCs w:val="21"/>
              </w:rPr>
              <w:t>12</w:t>
            </w:r>
            <w:r>
              <w:rPr>
                <w:rFonts w:ascii="宋体" w:hAnsi="宋体" w:cs="宋体" w:hint="eastAsia"/>
                <w:szCs w:val="21"/>
              </w:rPr>
              <w:t>个月</w:t>
            </w:r>
          </w:p>
          <w:p w:rsidR="00CB3550" w:rsidRDefault="00DE4833">
            <w:pPr>
              <w:tabs>
                <w:tab w:val="center" w:pos="3169"/>
              </w:tabs>
              <w:spacing w:line="288" w:lineRule="auto"/>
              <w:jc w:val="left"/>
              <w:rPr>
                <w:rFonts w:ascii="宋体" w:hAnsi="宋体" w:cs="宋体"/>
                <w:szCs w:val="21"/>
              </w:rPr>
            </w:pPr>
            <w:r>
              <w:rPr>
                <w:rFonts w:ascii="宋体" w:hAnsi="宋体" w:cs="宋体" w:hint="eastAsia"/>
                <w:szCs w:val="21"/>
              </w:rPr>
              <w:t>时间：</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25</w:t>
            </w:r>
            <w:r>
              <w:rPr>
                <w:rFonts w:ascii="宋体" w:hAnsi="宋体" w:cs="宋体" w:hint="eastAsia"/>
                <w:szCs w:val="21"/>
              </w:rPr>
              <w:t>日</w:t>
            </w:r>
            <w:r>
              <w:rPr>
                <w:rFonts w:ascii="宋体" w:hAnsi="宋体" w:cs="宋体" w:hint="eastAsia"/>
                <w:szCs w:val="21"/>
              </w:rPr>
              <w:t>（</w:t>
            </w:r>
            <w:r>
              <w:rPr>
                <w:rFonts w:ascii="宋体" w:hAnsi="宋体" w:cs="宋体" w:hint="eastAsia"/>
                <w:szCs w:val="21"/>
              </w:rPr>
              <w:t>上次管理评审时间为：</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7</w:t>
            </w:r>
            <w:r>
              <w:rPr>
                <w:rFonts w:ascii="宋体" w:hAnsi="宋体" w:cs="宋体" w:hint="eastAsia"/>
                <w:szCs w:val="21"/>
              </w:rPr>
              <w:t>月</w:t>
            </w:r>
            <w:r>
              <w:rPr>
                <w:rFonts w:ascii="宋体" w:hAnsi="宋体" w:cs="宋体" w:hint="eastAsia"/>
                <w:szCs w:val="21"/>
              </w:rPr>
              <w:t>10</w:t>
            </w:r>
            <w:r>
              <w:rPr>
                <w:rFonts w:ascii="宋体" w:hAnsi="宋体" w:cs="宋体" w:hint="eastAsia"/>
                <w:szCs w:val="21"/>
              </w:rPr>
              <w:t>日</w:t>
            </w:r>
            <w:r>
              <w:rPr>
                <w:rFonts w:ascii="宋体" w:hAnsi="宋体" w:cs="宋体" w:hint="eastAsia"/>
                <w:szCs w:val="21"/>
              </w:rPr>
              <w:t>，</w:t>
            </w:r>
            <w:r>
              <w:rPr>
                <w:rFonts w:ascii="宋体" w:hAnsi="宋体" w:cs="宋体" w:hint="eastAsia"/>
                <w:szCs w:val="21"/>
              </w:rPr>
              <w:t>超过</w:t>
            </w:r>
            <w:r>
              <w:rPr>
                <w:rFonts w:ascii="宋体" w:hAnsi="宋体" w:cs="宋体" w:hint="eastAsia"/>
                <w:szCs w:val="21"/>
              </w:rPr>
              <w:t>12</w:t>
            </w:r>
            <w:r>
              <w:rPr>
                <w:rFonts w:ascii="宋体" w:hAnsi="宋体" w:cs="宋体" w:hint="eastAsia"/>
                <w:szCs w:val="21"/>
              </w:rPr>
              <w:t>个月，负责人介绍因公司管理人员变更，体系标准换版等原因，末及时进行评审导致延后，负责人表示今后会严格按标准要求策划管理评审，下次审核关注）</w:t>
            </w:r>
          </w:p>
          <w:p w:rsidR="00CB3550" w:rsidRDefault="00DE4833">
            <w:pPr>
              <w:tabs>
                <w:tab w:val="center" w:pos="3169"/>
              </w:tabs>
              <w:spacing w:line="288" w:lineRule="auto"/>
              <w:jc w:val="left"/>
              <w:rPr>
                <w:rFonts w:ascii="宋体" w:hAnsi="宋体" w:cs="宋体"/>
                <w:szCs w:val="21"/>
              </w:rPr>
            </w:pPr>
            <w:r>
              <w:rPr>
                <w:rFonts w:ascii="宋体" w:hAnsi="宋体" w:cs="宋体" w:hint="eastAsia"/>
                <w:szCs w:val="21"/>
              </w:rPr>
              <w:t>主持人：刘江峰总经理</w:t>
            </w:r>
          </w:p>
          <w:p w:rsidR="00CB3550" w:rsidRDefault="00DE4833">
            <w:pPr>
              <w:tabs>
                <w:tab w:val="center" w:pos="3169"/>
              </w:tabs>
              <w:spacing w:line="288" w:lineRule="auto"/>
              <w:jc w:val="left"/>
              <w:rPr>
                <w:rFonts w:ascii="宋体" w:hAnsi="宋体" w:cs="宋体"/>
                <w:szCs w:val="21"/>
              </w:rPr>
            </w:pPr>
            <w:r>
              <w:rPr>
                <w:rFonts w:ascii="宋体" w:hAnsi="宋体" w:cs="宋体" w:hint="eastAsia"/>
                <w:szCs w:val="21"/>
              </w:rPr>
              <w:t>参加人员：体系涉及到的各部门所有人员</w:t>
            </w:r>
          </w:p>
          <w:p w:rsidR="00CB3550" w:rsidRDefault="00DE4833">
            <w:pPr>
              <w:tabs>
                <w:tab w:val="center" w:pos="3169"/>
              </w:tabs>
              <w:spacing w:line="288" w:lineRule="auto"/>
              <w:jc w:val="left"/>
              <w:rPr>
                <w:rFonts w:ascii="宋体" w:hAnsi="宋体" w:cs="宋体"/>
                <w:szCs w:val="21"/>
              </w:rPr>
            </w:pPr>
            <w:r>
              <w:rPr>
                <w:rFonts w:ascii="宋体" w:hAnsi="宋体" w:cs="宋体" w:hint="eastAsia"/>
                <w:szCs w:val="21"/>
              </w:rPr>
              <w:t>评审输入内容：</w:t>
            </w:r>
          </w:p>
          <w:p w:rsidR="00CB3550" w:rsidRDefault="00DE4833">
            <w:pPr>
              <w:tabs>
                <w:tab w:val="center" w:pos="3169"/>
              </w:tabs>
              <w:spacing w:line="288" w:lineRule="auto"/>
              <w:jc w:val="left"/>
              <w:rPr>
                <w:rFonts w:ascii="宋体" w:hAnsi="宋体" w:cs="宋体"/>
                <w:szCs w:val="21"/>
              </w:rPr>
            </w:pPr>
            <w:r>
              <w:rPr>
                <w:rFonts w:ascii="宋体" w:hAnsi="宋体" w:cs="宋体" w:hint="eastAsia"/>
                <w:szCs w:val="21"/>
              </w:rPr>
              <w:t>环境、职业健康安全</w:t>
            </w:r>
            <w:r>
              <w:rPr>
                <w:rFonts w:ascii="宋体" w:hAnsi="宋体" w:cs="宋体" w:hint="eastAsia"/>
                <w:szCs w:val="21"/>
              </w:rPr>
              <w:t>目标和指标的实现</w:t>
            </w:r>
            <w:r>
              <w:rPr>
                <w:rFonts w:ascii="宋体" w:hAnsi="宋体" w:cs="宋体" w:hint="eastAsia"/>
                <w:szCs w:val="21"/>
              </w:rPr>
              <w:t>程度。</w:t>
            </w:r>
          </w:p>
          <w:p w:rsidR="00CB3550" w:rsidRDefault="00DE4833">
            <w:pPr>
              <w:tabs>
                <w:tab w:val="center" w:pos="3169"/>
              </w:tabs>
              <w:spacing w:line="288" w:lineRule="auto"/>
              <w:jc w:val="left"/>
              <w:rPr>
                <w:rFonts w:ascii="宋体" w:hAnsi="宋体" w:cs="宋体"/>
                <w:szCs w:val="21"/>
              </w:rPr>
            </w:pPr>
            <w:r>
              <w:rPr>
                <w:rFonts w:ascii="宋体" w:hAnsi="宋体" w:cs="宋体" w:hint="eastAsia"/>
                <w:szCs w:val="21"/>
              </w:rPr>
              <w:t>环境、职业健康安全</w:t>
            </w:r>
            <w:r>
              <w:rPr>
                <w:rFonts w:ascii="宋体" w:hAnsi="宋体" w:cs="宋体" w:hint="eastAsia"/>
                <w:szCs w:val="21"/>
              </w:rPr>
              <w:t>管理体系运行情况以及环境安全绩效。</w:t>
            </w:r>
          </w:p>
          <w:p w:rsidR="00CB3550" w:rsidRDefault="00DE4833">
            <w:pPr>
              <w:tabs>
                <w:tab w:val="center" w:pos="3169"/>
              </w:tabs>
              <w:spacing w:line="288" w:lineRule="auto"/>
              <w:jc w:val="left"/>
              <w:rPr>
                <w:rFonts w:ascii="宋体" w:hAnsi="宋体" w:cs="宋体"/>
                <w:szCs w:val="21"/>
              </w:rPr>
            </w:pPr>
            <w:r>
              <w:rPr>
                <w:rFonts w:ascii="宋体" w:hAnsi="宋体" w:cs="宋体" w:hint="eastAsia"/>
                <w:szCs w:val="21"/>
              </w:rPr>
              <w:t>内审、合规性评价结果。</w:t>
            </w:r>
          </w:p>
          <w:p w:rsidR="00CB3550" w:rsidRDefault="00DE4833">
            <w:pPr>
              <w:tabs>
                <w:tab w:val="center" w:pos="3169"/>
              </w:tabs>
              <w:spacing w:line="288" w:lineRule="auto"/>
              <w:jc w:val="left"/>
              <w:rPr>
                <w:rFonts w:ascii="宋体" w:hAnsi="宋体" w:cs="宋体"/>
                <w:szCs w:val="21"/>
              </w:rPr>
            </w:pPr>
            <w:r>
              <w:rPr>
                <w:rFonts w:ascii="宋体" w:hAnsi="宋体" w:cs="宋体" w:hint="eastAsia"/>
                <w:szCs w:val="21"/>
              </w:rPr>
              <w:t>预防措施和纠正措施的状况。</w:t>
            </w:r>
          </w:p>
          <w:p w:rsidR="00CB3550" w:rsidRDefault="00DE4833">
            <w:pPr>
              <w:tabs>
                <w:tab w:val="center" w:pos="3169"/>
              </w:tabs>
              <w:spacing w:line="288" w:lineRule="auto"/>
              <w:jc w:val="left"/>
              <w:rPr>
                <w:rFonts w:ascii="宋体" w:hAnsi="宋体" w:cs="宋体"/>
                <w:szCs w:val="21"/>
              </w:rPr>
            </w:pPr>
            <w:r>
              <w:rPr>
                <w:rFonts w:ascii="宋体" w:hAnsi="宋体" w:cs="宋体" w:hint="eastAsia"/>
                <w:szCs w:val="21"/>
              </w:rPr>
              <w:t>来自外部相关方的信息交流，包括抱怨。</w:t>
            </w:r>
          </w:p>
          <w:p w:rsidR="00CB3550" w:rsidRDefault="00DE4833">
            <w:pPr>
              <w:tabs>
                <w:tab w:val="center" w:pos="3169"/>
              </w:tabs>
              <w:spacing w:line="288" w:lineRule="auto"/>
              <w:jc w:val="left"/>
              <w:rPr>
                <w:rFonts w:ascii="宋体" w:hAnsi="宋体" w:cs="宋体"/>
                <w:szCs w:val="21"/>
              </w:rPr>
            </w:pPr>
            <w:r>
              <w:rPr>
                <w:rFonts w:ascii="宋体" w:hAnsi="宋体" w:cs="宋体" w:hint="eastAsia"/>
                <w:szCs w:val="21"/>
              </w:rPr>
              <w:t>过程业绩、产品符合性。</w:t>
            </w:r>
          </w:p>
          <w:p w:rsidR="00CB3550" w:rsidRDefault="00DE4833">
            <w:pPr>
              <w:tabs>
                <w:tab w:val="center" w:pos="3169"/>
              </w:tabs>
              <w:spacing w:line="288" w:lineRule="auto"/>
              <w:jc w:val="left"/>
              <w:rPr>
                <w:rFonts w:ascii="宋体" w:hAnsi="宋体" w:cs="宋体"/>
                <w:szCs w:val="21"/>
              </w:rPr>
            </w:pPr>
            <w:r>
              <w:rPr>
                <w:rFonts w:ascii="宋体" w:hAnsi="宋体" w:cs="宋体" w:hint="eastAsia"/>
                <w:szCs w:val="21"/>
              </w:rPr>
              <w:lastRenderedPageBreak/>
              <w:t>组织结构、职责权限合理性、有效性。；</w:t>
            </w:r>
          </w:p>
          <w:p w:rsidR="00CB3550" w:rsidRDefault="00DE4833">
            <w:pPr>
              <w:tabs>
                <w:tab w:val="center" w:pos="3169"/>
              </w:tabs>
              <w:spacing w:line="288" w:lineRule="auto"/>
              <w:jc w:val="left"/>
              <w:rPr>
                <w:rFonts w:ascii="宋体" w:hAnsi="宋体" w:cs="宋体"/>
                <w:szCs w:val="21"/>
              </w:rPr>
            </w:pPr>
            <w:r>
              <w:rPr>
                <w:rFonts w:ascii="宋体" w:hAnsi="宋体" w:cs="宋体" w:hint="eastAsia"/>
                <w:szCs w:val="21"/>
              </w:rPr>
              <w:t>顾客反馈、满意度调查结果等信息。</w:t>
            </w:r>
          </w:p>
          <w:p w:rsidR="00CB3550" w:rsidRDefault="00DE4833">
            <w:pPr>
              <w:spacing w:line="288" w:lineRule="auto"/>
              <w:rPr>
                <w:rFonts w:ascii="宋体" w:hAnsi="宋体" w:cs="宋体"/>
                <w:szCs w:val="21"/>
              </w:rPr>
            </w:pPr>
            <w:r>
              <w:rPr>
                <w:rFonts w:ascii="宋体" w:hAnsi="宋体" w:cs="宋体" w:hint="eastAsia"/>
                <w:szCs w:val="21"/>
              </w:rPr>
              <w:t>上次评审</w:t>
            </w:r>
            <w:r>
              <w:rPr>
                <w:rFonts w:ascii="宋体" w:hAnsi="宋体" w:cs="宋体" w:hint="eastAsia"/>
                <w:szCs w:val="21"/>
              </w:rPr>
              <w:t>改进的</w:t>
            </w:r>
            <w:r>
              <w:rPr>
                <w:rFonts w:ascii="宋体" w:hAnsi="宋体" w:cs="宋体" w:hint="eastAsia"/>
                <w:szCs w:val="21"/>
              </w:rPr>
              <w:t>项的验证</w:t>
            </w:r>
            <w:r>
              <w:rPr>
                <w:rFonts w:ascii="宋体" w:hAnsi="宋体" w:cs="宋体" w:hint="eastAsia"/>
                <w:szCs w:val="21"/>
              </w:rPr>
              <w:t>：</w:t>
            </w:r>
            <w:r>
              <w:rPr>
                <w:rFonts w:ascii="宋体" w:hAnsi="宋体" w:cs="宋体" w:hint="eastAsia"/>
                <w:szCs w:val="21"/>
              </w:rPr>
              <w:t>上次改进项为：</w:t>
            </w:r>
            <w:r>
              <w:rPr>
                <w:rFonts w:ascii="宋体" w:hAnsi="宋体" w:cs="宋体" w:hint="eastAsia"/>
                <w:szCs w:val="21"/>
              </w:rPr>
              <w:t>1</w:t>
            </w:r>
            <w:r>
              <w:rPr>
                <w:rFonts w:ascii="宋体" w:hAnsi="宋体" w:cs="宋体" w:hint="eastAsia"/>
                <w:szCs w:val="21"/>
              </w:rPr>
              <w:t>）对体系条例不熟悉，培训根据员工职责要求分层级对重点内容进行培训。</w:t>
            </w:r>
            <w:r>
              <w:rPr>
                <w:rFonts w:ascii="宋体" w:hAnsi="宋体" w:cs="宋体" w:hint="eastAsia"/>
                <w:szCs w:val="21"/>
              </w:rPr>
              <w:t>2</w:t>
            </w:r>
            <w:r>
              <w:rPr>
                <w:rFonts w:ascii="宋体" w:hAnsi="宋体" w:cs="宋体" w:hint="eastAsia"/>
                <w:szCs w:val="21"/>
              </w:rPr>
              <w:t>）对体系运行相关过程不熟悉，加强对体系运行相关过程培训，将过程管理纳入到日常监控中。公司拟定了标准培训计划。</w:t>
            </w:r>
            <w:r>
              <w:rPr>
                <w:rFonts w:ascii="宋体" w:hAnsi="宋体" w:cs="宋体" w:hint="eastAsia"/>
                <w:szCs w:val="21"/>
              </w:rPr>
              <w:t>查见</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7</w:t>
            </w:r>
            <w:r>
              <w:rPr>
                <w:rFonts w:ascii="宋体" w:hAnsi="宋体" w:cs="宋体" w:hint="eastAsia"/>
                <w:szCs w:val="21"/>
              </w:rPr>
              <w:t>月</w:t>
            </w:r>
            <w:r>
              <w:rPr>
                <w:rFonts w:ascii="宋体" w:hAnsi="宋体" w:cs="宋体" w:hint="eastAsia"/>
                <w:szCs w:val="21"/>
              </w:rPr>
              <w:t>15</w:t>
            </w:r>
            <w:r>
              <w:rPr>
                <w:rFonts w:ascii="宋体" w:hAnsi="宋体" w:cs="宋体" w:hint="eastAsia"/>
                <w:szCs w:val="21"/>
              </w:rPr>
              <w:t>日</w:t>
            </w:r>
            <w:r>
              <w:rPr>
                <w:rFonts w:ascii="宋体" w:hAnsi="宋体" w:cs="宋体" w:hint="eastAsia"/>
                <w:szCs w:val="21"/>
              </w:rPr>
              <w:t>培训记录，对标准及体系文件进行了培训，改进有效</w:t>
            </w:r>
            <w:r>
              <w:rPr>
                <w:rFonts w:ascii="宋体" w:hAnsi="宋体" w:cs="宋体" w:hint="eastAsia"/>
                <w:szCs w:val="21"/>
              </w:rPr>
              <w:t>。</w:t>
            </w:r>
          </w:p>
          <w:p w:rsidR="00CB3550" w:rsidRDefault="00DE4833">
            <w:pPr>
              <w:tabs>
                <w:tab w:val="center" w:pos="3169"/>
              </w:tabs>
              <w:spacing w:line="288" w:lineRule="auto"/>
              <w:jc w:val="left"/>
              <w:rPr>
                <w:rFonts w:ascii="宋体" w:hAnsi="宋体" w:cs="宋体"/>
                <w:szCs w:val="21"/>
              </w:rPr>
            </w:pPr>
            <w:r>
              <w:rPr>
                <w:rFonts w:ascii="宋体" w:hAnsi="宋体" w:cs="宋体" w:hint="eastAsia"/>
                <w:szCs w:val="21"/>
              </w:rPr>
              <w:t>评审输出内容：</w:t>
            </w:r>
          </w:p>
          <w:p w:rsidR="00CB3550" w:rsidRDefault="00DE4833">
            <w:pPr>
              <w:tabs>
                <w:tab w:val="center" w:pos="3169"/>
              </w:tabs>
              <w:spacing w:line="288" w:lineRule="auto"/>
              <w:jc w:val="left"/>
              <w:rPr>
                <w:rFonts w:ascii="宋体" w:hAnsi="宋体" w:cs="宋体"/>
                <w:szCs w:val="21"/>
              </w:rPr>
            </w:pPr>
            <w:r>
              <w:rPr>
                <w:rFonts w:ascii="宋体" w:hAnsi="宋体" w:cs="宋体" w:hint="eastAsia"/>
                <w:szCs w:val="21"/>
              </w:rPr>
              <w:t>环境、职业健康安全</w:t>
            </w:r>
            <w:r>
              <w:rPr>
                <w:rFonts w:ascii="宋体" w:hAnsi="宋体" w:cs="宋体" w:hint="eastAsia"/>
                <w:szCs w:val="21"/>
              </w:rPr>
              <w:t>管理体系运行有效，符合标准要求，得到了正确的实施和保持。</w:t>
            </w:r>
          </w:p>
          <w:p w:rsidR="00CB3550" w:rsidRDefault="00DE4833">
            <w:pPr>
              <w:tabs>
                <w:tab w:val="center" w:pos="3169"/>
              </w:tabs>
              <w:spacing w:line="288" w:lineRule="auto"/>
              <w:jc w:val="left"/>
              <w:rPr>
                <w:rFonts w:ascii="宋体" w:hAnsi="宋体" w:cs="宋体"/>
                <w:szCs w:val="21"/>
              </w:rPr>
            </w:pPr>
            <w:r>
              <w:rPr>
                <w:rFonts w:ascii="宋体" w:hAnsi="宋体" w:cs="宋体" w:hint="eastAsia"/>
                <w:szCs w:val="21"/>
              </w:rPr>
              <w:t>质量方针的评审：方针合理、适宜符合要求，</w:t>
            </w:r>
          </w:p>
          <w:p w:rsidR="00CB3550" w:rsidRDefault="00DE4833">
            <w:pPr>
              <w:tabs>
                <w:tab w:val="center" w:pos="3169"/>
              </w:tabs>
              <w:spacing w:line="288" w:lineRule="auto"/>
              <w:jc w:val="left"/>
              <w:rPr>
                <w:rFonts w:ascii="宋体" w:hAnsi="宋体" w:cs="宋体"/>
                <w:szCs w:val="21"/>
              </w:rPr>
            </w:pPr>
            <w:r>
              <w:rPr>
                <w:rFonts w:ascii="宋体" w:hAnsi="宋体" w:cs="宋体" w:hint="eastAsia"/>
                <w:szCs w:val="21"/>
              </w:rPr>
              <w:t>体系策划情况的评审（包括法律法规、目标指标）；</w:t>
            </w:r>
          </w:p>
          <w:p w:rsidR="00CB3550" w:rsidRDefault="00DE4833">
            <w:pPr>
              <w:tabs>
                <w:tab w:val="center" w:pos="3169"/>
              </w:tabs>
              <w:spacing w:line="288" w:lineRule="auto"/>
              <w:jc w:val="left"/>
              <w:rPr>
                <w:rFonts w:ascii="宋体" w:hAnsi="宋体" w:cs="宋体"/>
                <w:szCs w:val="21"/>
              </w:rPr>
            </w:pPr>
            <w:r>
              <w:rPr>
                <w:rFonts w:ascii="宋体" w:hAnsi="宋体" w:cs="宋体" w:hint="eastAsia"/>
                <w:szCs w:val="21"/>
              </w:rPr>
              <w:t>预防措施和纠正措施的状况。</w:t>
            </w:r>
          </w:p>
          <w:p w:rsidR="00CB3550" w:rsidRDefault="00DE4833">
            <w:pPr>
              <w:tabs>
                <w:tab w:val="center" w:pos="3169"/>
              </w:tabs>
              <w:spacing w:line="288" w:lineRule="auto"/>
              <w:jc w:val="left"/>
              <w:rPr>
                <w:rFonts w:ascii="宋体" w:hAnsi="宋体" w:cs="宋体"/>
                <w:szCs w:val="21"/>
              </w:rPr>
            </w:pPr>
            <w:r>
              <w:rPr>
                <w:rFonts w:ascii="宋体" w:hAnsi="宋体" w:cs="宋体" w:hint="eastAsia"/>
                <w:szCs w:val="21"/>
              </w:rPr>
              <w:t>实施与运行情况的评审（包括资源提供、文件控制）；</w:t>
            </w:r>
          </w:p>
          <w:p w:rsidR="00CB3550" w:rsidRDefault="00DE4833">
            <w:pPr>
              <w:tabs>
                <w:tab w:val="center" w:pos="3169"/>
              </w:tabs>
              <w:spacing w:line="288" w:lineRule="auto"/>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CB3550" w:rsidRDefault="00DE4833">
            <w:pPr>
              <w:tabs>
                <w:tab w:val="center" w:pos="3169"/>
              </w:tabs>
              <w:spacing w:line="288" w:lineRule="auto"/>
              <w:jc w:val="left"/>
              <w:rPr>
                <w:rFonts w:ascii="宋体" w:hAnsi="宋体" w:cs="宋体"/>
                <w:szCs w:val="21"/>
              </w:rPr>
            </w:pPr>
            <w:r>
              <w:rPr>
                <w:rFonts w:ascii="宋体" w:hAnsi="宋体" w:cs="宋体" w:hint="eastAsia"/>
                <w:szCs w:val="21"/>
              </w:rPr>
              <w:t>本次管理评审改：市场拓展部对服务现场进行安全培训，提高员工安全意识，避免安全隐患。查见改进培训记录表：于</w:t>
            </w:r>
            <w:r>
              <w:rPr>
                <w:rFonts w:ascii="宋体" w:hAnsi="宋体" w:cs="宋体" w:hint="eastAsia"/>
                <w:szCs w:val="21"/>
              </w:rPr>
              <w:t>公司</w:t>
            </w:r>
            <w:r>
              <w:rPr>
                <w:rFonts w:ascii="宋体" w:hAnsi="宋体" w:cs="宋体" w:hint="eastAsia"/>
                <w:szCs w:val="21"/>
              </w:rPr>
              <w:t>于</w:t>
            </w:r>
            <w:r>
              <w:rPr>
                <w:rFonts w:ascii="宋体" w:hAnsi="宋体" w:cs="宋体" w:hint="eastAsia"/>
                <w:szCs w:val="21"/>
              </w:rPr>
              <w:t>2021.12.30</w:t>
            </w:r>
            <w:r>
              <w:rPr>
                <w:rFonts w:ascii="宋体" w:hAnsi="宋体" w:cs="宋体" w:hint="eastAsia"/>
                <w:szCs w:val="21"/>
              </w:rPr>
              <w:t>日对进行了培训员工的安全培训。被培训人都能基本掌握其所学内容</w:t>
            </w:r>
            <w:r>
              <w:rPr>
                <w:rFonts w:ascii="宋体" w:hAnsi="宋体" w:cs="宋体" w:hint="eastAsia"/>
                <w:szCs w:val="21"/>
              </w:rPr>
              <w:t>,</w:t>
            </w:r>
            <w:r>
              <w:rPr>
                <w:rFonts w:ascii="宋体" w:hAnsi="宋体" w:cs="宋体" w:hint="eastAsia"/>
                <w:szCs w:val="21"/>
              </w:rPr>
              <w:t>培训效果有效。</w:t>
            </w:r>
          </w:p>
          <w:p w:rsidR="00CB3550" w:rsidRDefault="00DE4833">
            <w:pPr>
              <w:tabs>
                <w:tab w:val="center" w:pos="3169"/>
              </w:tabs>
              <w:spacing w:line="288" w:lineRule="auto"/>
              <w:jc w:val="left"/>
              <w:rPr>
                <w:rFonts w:ascii="宋体" w:hAnsi="宋体" w:cs="宋体"/>
                <w:szCs w:val="21"/>
              </w:rPr>
            </w:pPr>
            <w:r>
              <w:rPr>
                <w:rFonts w:ascii="宋体" w:hAnsi="宋体" w:cs="宋体" w:hint="eastAsia"/>
                <w:szCs w:val="21"/>
              </w:rPr>
              <w:t>相关</w:t>
            </w:r>
            <w:r>
              <w:rPr>
                <w:rFonts w:ascii="宋体" w:hAnsi="宋体" w:cs="宋体" w:hint="eastAsia"/>
                <w:szCs w:val="21"/>
              </w:rPr>
              <w:t>方</w:t>
            </w:r>
            <w:r>
              <w:rPr>
                <w:rFonts w:ascii="宋体" w:hAnsi="宋体" w:cs="宋体" w:hint="eastAsia"/>
                <w:szCs w:val="21"/>
              </w:rPr>
              <w:t>关注：</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月至今未收到顾客及相关方关于重大服务质量问题的投诉；</w:t>
            </w:r>
          </w:p>
          <w:p w:rsidR="00CB3550" w:rsidRDefault="00DE4833">
            <w:pPr>
              <w:tabs>
                <w:tab w:val="center" w:pos="3169"/>
              </w:tabs>
              <w:spacing w:line="288" w:lineRule="auto"/>
              <w:jc w:val="left"/>
              <w:rPr>
                <w:rFonts w:ascii="宋体" w:hAnsi="宋体" w:cs="宋体"/>
                <w:szCs w:val="21"/>
              </w:rPr>
            </w:pPr>
            <w:r>
              <w:rPr>
                <w:rFonts w:ascii="宋体" w:hAnsi="宋体" w:cs="宋体" w:hint="eastAsia"/>
                <w:szCs w:val="21"/>
              </w:rPr>
              <w:t>管理评审结论：</w:t>
            </w:r>
            <w:r>
              <w:rPr>
                <w:rFonts w:ascii="宋体" w:hAnsi="宋体" w:cs="宋体" w:hint="eastAsia"/>
                <w:szCs w:val="21"/>
              </w:rPr>
              <w:t>环境、职业健康安全管理</w:t>
            </w:r>
            <w:r>
              <w:rPr>
                <w:rFonts w:ascii="宋体" w:hAnsi="宋体" w:cs="宋体" w:hint="eastAsia"/>
                <w:szCs w:val="21"/>
              </w:rPr>
              <w:t>方针、目标适宜，体系符合企业现状，公司建立的</w:t>
            </w:r>
            <w:r>
              <w:rPr>
                <w:rFonts w:ascii="宋体" w:hAnsi="宋体" w:cs="宋体" w:hint="eastAsia"/>
                <w:szCs w:val="21"/>
              </w:rPr>
              <w:t>环境、职业健康安全</w:t>
            </w:r>
            <w:r>
              <w:rPr>
                <w:rFonts w:ascii="宋体" w:hAnsi="宋体" w:cs="宋体" w:hint="eastAsia"/>
                <w:szCs w:val="21"/>
              </w:rPr>
              <w:t>管理体系适宜、充分、有效。</w:t>
            </w:r>
          </w:p>
        </w:tc>
        <w:tc>
          <w:tcPr>
            <w:tcW w:w="1585" w:type="dxa"/>
          </w:tcPr>
          <w:p w:rsidR="00CB3550" w:rsidRDefault="00DE4833">
            <w:pPr>
              <w:spacing w:line="288" w:lineRule="auto"/>
              <w:rPr>
                <w:rFonts w:ascii="宋体" w:hAnsi="宋体" w:cs="宋体"/>
                <w:szCs w:val="21"/>
              </w:rPr>
            </w:pPr>
            <w:r>
              <w:rPr>
                <w:rFonts w:ascii="宋体" w:hAnsi="宋体" w:cs="宋体" w:hint="eastAsia"/>
                <w:szCs w:val="21"/>
              </w:rPr>
              <w:lastRenderedPageBreak/>
              <w:t>符合</w:t>
            </w:r>
          </w:p>
        </w:tc>
      </w:tr>
      <w:tr w:rsidR="00CB3550">
        <w:trPr>
          <w:trHeight w:val="416"/>
        </w:trPr>
        <w:tc>
          <w:tcPr>
            <w:tcW w:w="2160" w:type="dxa"/>
          </w:tcPr>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lastRenderedPageBreak/>
              <w:t>改进</w:t>
            </w:r>
            <w:r>
              <w:rPr>
                <w:rFonts w:ascii="宋体" w:hAnsi="宋体" w:cs="宋体" w:hint="eastAsia"/>
                <w:szCs w:val="21"/>
              </w:rPr>
              <w:t xml:space="preserve"> </w:t>
            </w:r>
            <w:r>
              <w:rPr>
                <w:rFonts w:ascii="宋体" w:hAnsi="宋体" w:cs="宋体" w:hint="eastAsia"/>
                <w:szCs w:val="21"/>
              </w:rPr>
              <w:t>总则</w:t>
            </w:r>
          </w:p>
          <w:p w:rsidR="00CB3550" w:rsidRDefault="00DE4833">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CB3550" w:rsidRDefault="00DE4833">
            <w:pPr>
              <w:tabs>
                <w:tab w:val="center" w:pos="3169"/>
              </w:tabs>
              <w:spacing w:line="400" w:lineRule="exact"/>
              <w:rPr>
                <w:rFonts w:ascii="宋体" w:hAnsi="宋体" w:cs="宋体"/>
                <w:szCs w:val="21"/>
              </w:rPr>
            </w:pPr>
            <w:r>
              <w:rPr>
                <w:rFonts w:ascii="宋体" w:hAnsi="宋体" w:cs="宋体" w:hint="eastAsia"/>
                <w:szCs w:val="21"/>
              </w:rPr>
              <w:t>ES10.1;10.3</w:t>
            </w:r>
            <w:r>
              <w:rPr>
                <w:rFonts w:ascii="宋体" w:hAnsi="宋体" w:cs="宋体" w:hint="eastAsia"/>
                <w:szCs w:val="21"/>
              </w:rPr>
              <w:t>；</w:t>
            </w:r>
          </w:p>
          <w:p w:rsidR="00CB3550" w:rsidRDefault="00CB3550">
            <w:pPr>
              <w:rPr>
                <w:rFonts w:ascii="宋体" w:hAnsi="宋体"/>
                <w:szCs w:val="21"/>
              </w:rPr>
            </w:pPr>
          </w:p>
        </w:tc>
        <w:tc>
          <w:tcPr>
            <w:tcW w:w="10004" w:type="dxa"/>
          </w:tcPr>
          <w:p w:rsidR="00CB3550" w:rsidRDefault="00DE4833">
            <w:pPr>
              <w:pStyle w:val="3"/>
              <w:adjustRightInd w:val="0"/>
              <w:snapToGrid w:val="0"/>
              <w:spacing w:before="0" w:after="0" w:line="288" w:lineRule="auto"/>
              <w:ind w:firstLineChars="200" w:firstLine="420"/>
              <w:rPr>
                <w:rFonts w:ascii="宋体" w:hAnsi="宋体" w:cs="宋体"/>
                <w:b w:val="0"/>
                <w:bCs w:val="0"/>
                <w:sz w:val="21"/>
                <w:szCs w:val="21"/>
              </w:rPr>
            </w:pPr>
            <w:r>
              <w:rPr>
                <w:rFonts w:ascii="宋体" w:hAnsi="宋体" w:cs="宋体" w:hint="eastAsia"/>
                <w:b w:val="0"/>
                <w:bCs w:val="0"/>
                <w:sz w:val="21"/>
                <w:szCs w:val="21"/>
              </w:rPr>
              <w:t>公司制定系列程序文件《管理评审控制程序》、《过程和服务的绩效监视和测量控制程序》、《纠正措施控制程序》及《内审控制程序》，对持续改进的过程予以规定，以实现环境</w:t>
            </w:r>
            <w:r>
              <w:rPr>
                <w:rFonts w:ascii="宋体" w:hAnsi="宋体" w:cs="宋体" w:hint="eastAsia"/>
                <w:b w:val="0"/>
                <w:bCs w:val="0"/>
                <w:sz w:val="21"/>
                <w:szCs w:val="21"/>
              </w:rPr>
              <w:t>、</w:t>
            </w:r>
            <w:r>
              <w:rPr>
                <w:rFonts w:ascii="宋体" w:hAnsi="宋体" w:cs="宋体" w:hint="eastAsia"/>
                <w:b w:val="0"/>
                <w:bCs w:val="0"/>
                <w:sz w:val="21"/>
                <w:szCs w:val="21"/>
              </w:rPr>
              <w:t>职业健康安全</w:t>
            </w:r>
            <w:r>
              <w:rPr>
                <w:rFonts w:ascii="宋体" w:hAnsi="宋体" w:cs="宋体" w:hint="eastAsia"/>
                <w:b w:val="0"/>
                <w:bCs w:val="0"/>
                <w:sz w:val="21"/>
                <w:szCs w:val="21"/>
              </w:rPr>
              <w:t>管理体系及服务质量符合性的持续改进。持续改进的过程包含持续改进的提出、立项、不合格的原因的分析、纠正措施的确定、跟踪和评价及负责部门和人员职责等。</w:t>
            </w:r>
          </w:p>
          <w:p w:rsidR="00CB3550" w:rsidRDefault="00DE4833">
            <w:pPr>
              <w:pStyle w:val="3"/>
              <w:adjustRightInd w:val="0"/>
              <w:snapToGrid w:val="0"/>
              <w:spacing w:before="0" w:after="0" w:line="288" w:lineRule="auto"/>
              <w:ind w:firstLineChars="200" w:firstLine="420"/>
              <w:rPr>
                <w:rFonts w:ascii="宋体" w:hAnsi="宋体" w:cs="宋体"/>
                <w:b w:val="0"/>
                <w:bCs w:val="0"/>
                <w:sz w:val="21"/>
                <w:szCs w:val="21"/>
              </w:rPr>
            </w:pPr>
            <w:r>
              <w:rPr>
                <w:rFonts w:ascii="宋体" w:hAnsi="宋体" w:cs="宋体" w:hint="eastAsia"/>
                <w:b w:val="0"/>
                <w:bCs w:val="0"/>
                <w:sz w:val="21"/>
                <w:szCs w:val="21"/>
              </w:rPr>
              <w:t>公司通过环境方针、目标的达成分析、内部环境审核结果、数据资料统计分析、纠正和预防措施和管理评审等方式，以推动环境</w:t>
            </w:r>
            <w:r>
              <w:rPr>
                <w:rFonts w:ascii="宋体" w:hAnsi="宋体" w:cs="宋体" w:hint="eastAsia"/>
                <w:b w:val="0"/>
                <w:bCs w:val="0"/>
                <w:sz w:val="21"/>
                <w:szCs w:val="21"/>
              </w:rPr>
              <w:t>、</w:t>
            </w:r>
            <w:r>
              <w:rPr>
                <w:rFonts w:ascii="宋体" w:hAnsi="宋体" w:cs="宋体" w:hint="eastAsia"/>
                <w:b w:val="0"/>
                <w:bCs w:val="0"/>
                <w:sz w:val="21"/>
                <w:szCs w:val="21"/>
              </w:rPr>
              <w:t>职业健康安全</w:t>
            </w:r>
            <w:r>
              <w:rPr>
                <w:rFonts w:ascii="宋体" w:hAnsi="宋体" w:cs="宋体" w:hint="eastAsia"/>
                <w:b w:val="0"/>
                <w:bCs w:val="0"/>
                <w:sz w:val="21"/>
                <w:szCs w:val="21"/>
              </w:rPr>
              <w:t>管理体系的持续改进。</w:t>
            </w:r>
          </w:p>
          <w:p w:rsidR="00CB3550" w:rsidRDefault="00DE4833">
            <w:pPr>
              <w:pStyle w:val="3"/>
              <w:adjustRightInd w:val="0"/>
              <w:snapToGrid w:val="0"/>
              <w:spacing w:before="0" w:after="0" w:line="288" w:lineRule="auto"/>
              <w:ind w:firstLineChars="200" w:firstLine="420"/>
              <w:rPr>
                <w:rFonts w:ascii="宋体" w:hAnsi="宋体" w:cs="宋体"/>
                <w:b w:val="0"/>
                <w:bCs w:val="0"/>
                <w:sz w:val="21"/>
                <w:szCs w:val="21"/>
              </w:rPr>
            </w:pPr>
            <w:r>
              <w:rPr>
                <w:rFonts w:ascii="宋体" w:hAnsi="宋体" w:cs="宋体" w:hint="eastAsia"/>
                <w:b w:val="0"/>
                <w:bCs w:val="0"/>
                <w:sz w:val="21"/>
                <w:szCs w:val="21"/>
              </w:rPr>
              <w:lastRenderedPageBreak/>
              <w:t>公司各部门和各对体系过程输出的各种信息进行收集、分析，识别出不符合或潜在的不符合，并分析原因，按《纠正与预防措施控制程序》实施纠正措施。</w:t>
            </w:r>
          </w:p>
          <w:p w:rsidR="00CB3550" w:rsidRDefault="00DE4833">
            <w:pPr>
              <w:pStyle w:val="3"/>
              <w:adjustRightInd w:val="0"/>
              <w:snapToGrid w:val="0"/>
              <w:spacing w:before="0" w:after="0" w:line="288" w:lineRule="auto"/>
              <w:ind w:firstLineChars="200" w:firstLine="420"/>
              <w:rPr>
                <w:rFonts w:ascii="宋体" w:hAnsi="宋体" w:cs="宋体"/>
                <w:b w:val="0"/>
                <w:bCs w:val="0"/>
                <w:sz w:val="21"/>
                <w:szCs w:val="21"/>
              </w:rPr>
            </w:pPr>
            <w:r>
              <w:rPr>
                <w:rFonts w:ascii="宋体" w:hAnsi="宋体" w:cs="宋体" w:hint="eastAsia"/>
                <w:b w:val="0"/>
                <w:bCs w:val="0"/>
                <w:sz w:val="21"/>
                <w:szCs w:val="21"/>
              </w:rPr>
              <w:t>不符合处理程序和机制健全。</w:t>
            </w:r>
          </w:p>
          <w:p w:rsidR="00CB3550" w:rsidRDefault="00DE4833">
            <w:pPr>
              <w:pStyle w:val="3"/>
              <w:adjustRightInd w:val="0"/>
              <w:snapToGrid w:val="0"/>
              <w:spacing w:before="0" w:after="0" w:line="288" w:lineRule="auto"/>
              <w:ind w:firstLineChars="200" w:firstLine="420"/>
              <w:rPr>
                <w:rFonts w:ascii="宋体" w:hAnsi="宋体" w:cs="宋体"/>
                <w:b w:val="0"/>
                <w:bCs w:val="0"/>
                <w:sz w:val="21"/>
                <w:szCs w:val="21"/>
              </w:rPr>
            </w:pPr>
            <w:r>
              <w:rPr>
                <w:rFonts w:ascii="宋体" w:hAnsi="宋体" w:cs="宋体" w:hint="eastAsia"/>
                <w:b w:val="0"/>
                <w:bCs w:val="0"/>
                <w:sz w:val="21"/>
                <w:szCs w:val="21"/>
              </w:rPr>
              <w:t>公司主要按策划的管理手册、程序文件等实施运行，主要采用内审、管理评审、数据分析、纠正和预防措施、环境方针和目标等来实现对环境</w:t>
            </w:r>
            <w:r>
              <w:rPr>
                <w:rFonts w:ascii="宋体" w:hAnsi="宋体" w:cs="宋体" w:hint="eastAsia"/>
                <w:b w:val="0"/>
                <w:bCs w:val="0"/>
                <w:sz w:val="21"/>
                <w:szCs w:val="21"/>
              </w:rPr>
              <w:t>、</w:t>
            </w:r>
            <w:r>
              <w:rPr>
                <w:rFonts w:ascii="宋体" w:hAnsi="宋体" w:cs="宋体" w:hint="eastAsia"/>
                <w:b w:val="0"/>
                <w:bCs w:val="0"/>
                <w:sz w:val="21"/>
                <w:szCs w:val="21"/>
              </w:rPr>
              <w:t>职业健康安全</w:t>
            </w:r>
            <w:r>
              <w:rPr>
                <w:rFonts w:ascii="宋体" w:hAnsi="宋体" w:cs="宋体" w:hint="eastAsia"/>
                <w:b w:val="0"/>
                <w:bCs w:val="0"/>
                <w:sz w:val="21"/>
                <w:szCs w:val="21"/>
              </w:rPr>
              <w:t>管理体系的改进，另外主要通过日常工作中发现的问题及时予以调整解决来实现。</w:t>
            </w:r>
          </w:p>
        </w:tc>
        <w:tc>
          <w:tcPr>
            <w:tcW w:w="1585" w:type="dxa"/>
          </w:tcPr>
          <w:p w:rsidR="00CB3550" w:rsidRDefault="00DE4833">
            <w:pPr>
              <w:spacing w:line="288" w:lineRule="auto"/>
              <w:rPr>
                <w:rFonts w:ascii="宋体" w:hAnsi="宋体" w:cs="宋体"/>
                <w:szCs w:val="21"/>
              </w:rPr>
            </w:pPr>
            <w:r>
              <w:rPr>
                <w:rFonts w:ascii="宋体" w:hAnsi="宋体" w:cs="宋体" w:hint="eastAsia"/>
                <w:szCs w:val="21"/>
              </w:rPr>
              <w:lastRenderedPageBreak/>
              <w:t>符合</w:t>
            </w:r>
          </w:p>
        </w:tc>
      </w:tr>
      <w:tr w:rsidR="00CB3550">
        <w:trPr>
          <w:trHeight w:val="416"/>
        </w:trPr>
        <w:tc>
          <w:tcPr>
            <w:tcW w:w="2160" w:type="dxa"/>
          </w:tcPr>
          <w:p w:rsidR="00CB3550" w:rsidRDefault="00DE4833">
            <w:pPr>
              <w:snapToGrid w:val="0"/>
              <w:spacing w:line="240" w:lineRule="exact"/>
              <w:rPr>
                <w:rFonts w:ascii="宋体" w:hAnsi="宋体" w:cs="宋体"/>
                <w:szCs w:val="21"/>
              </w:rPr>
            </w:pPr>
            <w:r>
              <w:rPr>
                <w:rFonts w:ascii="宋体" w:hAnsi="宋体" w:cs="宋体" w:hint="eastAsia"/>
                <w:szCs w:val="21"/>
              </w:rPr>
              <w:lastRenderedPageBreak/>
              <w:t>范围的确认，资质的确认，法律法规执行情况，重大质量事故，及顾客投诉和质量监督抽查情况，环境安全投诉，上次不符合问题验证，体系变更情况，证书标志使用情况。</w:t>
            </w:r>
          </w:p>
          <w:p w:rsidR="00CB3550" w:rsidRDefault="00CB3550">
            <w:pPr>
              <w:adjustRightInd w:val="0"/>
              <w:snapToGrid w:val="0"/>
              <w:jc w:val="left"/>
              <w:rPr>
                <w:rFonts w:ascii="宋体" w:hAnsi="宋体" w:cs="宋体"/>
                <w:szCs w:val="21"/>
              </w:rPr>
            </w:pPr>
          </w:p>
        </w:tc>
        <w:tc>
          <w:tcPr>
            <w:tcW w:w="960" w:type="dxa"/>
          </w:tcPr>
          <w:p w:rsidR="00CB3550" w:rsidRDefault="00CB3550">
            <w:pPr>
              <w:rPr>
                <w:rFonts w:ascii="宋体" w:hAnsi="宋体"/>
                <w:szCs w:val="21"/>
              </w:rPr>
            </w:pPr>
          </w:p>
        </w:tc>
        <w:tc>
          <w:tcPr>
            <w:tcW w:w="10004" w:type="dxa"/>
          </w:tcPr>
          <w:p w:rsidR="00CB3550" w:rsidRDefault="00DE4833">
            <w:pPr>
              <w:spacing w:line="288" w:lineRule="auto"/>
              <w:ind w:firstLineChars="100" w:firstLine="210"/>
              <w:rPr>
                <w:rFonts w:ascii="宋体" w:hAnsi="宋体"/>
                <w:szCs w:val="21"/>
              </w:rPr>
            </w:pPr>
            <w:r>
              <w:rPr>
                <w:rFonts w:ascii="宋体" w:hAnsi="宋体" w:hint="eastAsia"/>
                <w:szCs w:val="21"/>
              </w:rPr>
              <w:t>现场确认，公司质量、环境、职业健康安全管理体系覆盖范围</w:t>
            </w:r>
            <w:r>
              <w:rPr>
                <w:rFonts w:ascii="宋体" w:hAnsi="宋体" w:hint="eastAsia"/>
                <w:szCs w:val="21"/>
              </w:rPr>
              <w:t>无变化</w:t>
            </w:r>
            <w:r>
              <w:rPr>
                <w:rFonts w:ascii="宋体" w:hAnsi="宋体" w:hint="eastAsia"/>
                <w:szCs w:val="21"/>
              </w:rPr>
              <w:t>：</w:t>
            </w:r>
          </w:p>
          <w:p w:rsidR="00CB3550" w:rsidRDefault="00DE4833">
            <w:pPr>
              <w:spacing w:line="288" w:lineRule="auto"/>
              <w:rPr>
                <w:rFonts w:ascii="宋体" w:hAnsi="宋体"/>
                <w:szCs w:val="21"/>
              </w:rPr>
            </w:pPr>
            <w:r>
              <w:rPr>
                <w:rFonts w:ascii="宋体" w:hAnsi="宋体"/>
                <w:b/>
                <w:szCs w:val="21"/>
              </w:rPr>
              <w:t>QMS:</w:t>
            </w:r>
            <w:r>
              <w:rPr>
                <w:szCs w:val="21"/>
              </w:rPr>
              <w:t>许可范围内道路清扫</w:t>
            </w:r>
            <w:r>
              <w:rPr>
                <w:rFonts w:ascii="宋体" w:hAnsi="宋体" w:hint="eastAsia"/>
                <w:szCs w:val="21"/>
              </w:rPr>
              <w:t>。</w:t>
            </w:r>
          </w:p>
          <w:p w:rsidR="00CB3550" w:rsidRDefault="00DE4833">
            <w:pPr>
              <w:spacing w:line="288" w:lineRule="auto"/>
              <w:rPr>
                <w:rFonts w:ascii="宋体"/>
                <w:b/>
                <w:szCs w:val="21"/>
              </w:rPr>
            </w:pPr>
            <w:r>
              <w:rPr>
                <w:rFonts w:ascii="宋体" w:hAnsi="宋体"/>
                <w:b/>
                <w:szCs w:val="21"/>
              </w:rPr>
              <w:t>EMS</w:t>
            </w:r>
            <w:r>
              <w:rPr>
                <w:rFonts w:ascii="宋体" w:hAnsi="宋体"/>
                <w:b/>
                <w:szCs w:val="21"/>
                <w:lang w:val="en-GB"/>
              </w:rPr>
              <w:t>:</w:t>
            </w:r>
            <w:r>
              <w:rPr>
                <w:rFonts w:ascii="宋体" w:hAnsi="宋体"/>
                <w:b/>
                <w:szCs w:val="21"/>
              </w:rPr>
              <w:t xml:space="preserve"> </w:t>
            </w:r>
            <w:r>
              <w:rPr>
                <w:szCs w:val="21"/>
              </w:rPr>
              <w:t>许可范围内道路清扫所涉及场所的相关环境管理活动</w:t>
            </w:r>
            <w:r>
              <w:rPr>
                <w:rFonts w:ascii="宋体" w:hAnsi="宋体" w:hint="eastAsia"/>
                <w:szCs w:val="21"/>
              </w:rPr>
              <w:t>。</w:t>
            </w:r>
          </w:p>
          <w:p w:rsidR="00CB3550" w:rsidRDefault="00DE4833">
            <w:pPr>
              <w:spacing w:line="288" w:lineRule="auto"/>
              <w:rPr>
                <w:rFonts w:ascii="宋体" w:hAnsi="宋体"/>
                <w:szCs w:val="21"/>
              </w:rPr>
            </w:pPr>
            <w:r>
              <w:rPr>
                <w:rFonts w:ascii="宋体" w:hAnsi="宋体"/>
                <w:b/>
                <w:szCs w:val="21"/>
              </w:rPr>
              <w:t>OHSMS</w:t>
            </w:r>
            <w:r>
              <w:rPr>
                <w:rFonts w:ascii="宋体" w:hAnsi="宋体"/>
                <w:b/>
                <w:szCs w:val="21"/>
                <w:lang w:val="en-GB"/>
              </w:rPr>
              <w:t>:</w:t>
            </w:r>
            <w:r>
              <w:rPr>
                <w:szCs w:val="21"/>
              </w:rPr>
              <w:t>许可范围内道路清扫所涉及场所的相关职业健康安全管理活动</w:t>
            </w:r>
            <w:r>
              <w:rPr>
                <w:rFonts w:ascii="宋体" w:hAnsi="宋体" w:hint="eastAsia"/>
                <w:szCs w:val="21"/>
              </w:rPr>
              <w:t>。</w:t>
            </w:r>
          </w:p>
          <w:p w:rsidR="00CB3550" w:rsidRDefault="00DE4833">
            <w:pPr>
              <w:snapToGrid w:val="0"/>
              <w:spacing w:line="288" w:lineRule="auto"/>
              <w:rPr>
                <w:rFonts w:ascii="宋体" w:hAnsi="宋体" w:cs="宋体"/>
                <w:szCs w:val="21"/>
              </w:rPr>
            </w:pPr>
            <w:r>
              <w:rPr>
                <w:rFonts w:ascii="宋体" w:hAnsi="宋体" w:cs="宋体" w:hint="eastAsia"/>
                <w:szCs w:val="21"/>
              </w:rPr>
              <w:t>体系变更情况：</w:t>
            </w:r>
          </w:p>
          <w:p w:rsidR="00CB3550" w:rsidRDefault="00DE4833">
            <w:pPr>
              <w:tabs>
                <w:tab w:val="center" w:pos="3169"/>
              </w:tabs>
              <w:spacing w:line="288" w:lineRule="auto"/>
              <w:ind w:firstLineChars="100" w:firstLine="210"/>
              <w:jc w:val="left"/>
              <w:rPr>
                <w:rFonts w:ascii="宋体" w:hAnsi="宋体" w:cs="宋体"/>
                <w:szCs w:val="21"/>
              </w:rPr>
            </w:pPr>
            <w:r>
              <w:rPr>
                <w:rFonts w:ascii="宋体" w:hAnsi="宋体" w:cs="宋体" w:hint="eastAsia"/>
                <w:szCs w:val="21"/>
              </w:rPr>
              <w:t>公司经营地址变更：</w:t>
            </w:r>
          </w:p>
          <w:p w:rsidR="00CB3550" w:rsidRDefault="00DE4833">
            <w:pPr>
              <w:tabs>
                <w:tab w:val="center" w:pos="3169"/>
              </w:tabs>
              <w:spacing w:line="288" w:lineRule="auto"/>
              <w:ind w:firstLineChars="100" w:firstLine="210"/>
              <w:jc w:val="left"/>
              <w:rPr>
                <w:szCs w:val="21"/>
              </w:rPr>
            </w:pPr>
            <w:r>
              <w:rPr>
                <w:rFonts w:ascii="宋体" w:hAnsi="宋体" w:cs="宋体" w:hint="eastAsia"/>
                <w:szCs w:val="21"/>
              </w:rPr>
              <w:t>原</w:t>
            </w:r>
            <w:r>
              <w:rPr>
                <w:rFonts w:ascii="宋体" w:hAnsi="宋体" w:cs="宋体" w:hint="eastAsia"/>
                <w:szCs w:val="21"/>
              </w:rPr>
              <w:t>经营地：</w:t>
            </w:r>
            <w:r>
              <w:rPr>
                <w:rFonts w:asciiTheme="minorEastAsia" w:eastAsiaTheme="minorEastAsia" w:hAnsiTheme="minorEastAsia" w:hint="eastAsia"/>
                <w:szCs w:val="21"/>
              </w:rPr>
              <w:t>重庆市渝北郑家院子中渝香奈公馆</w:t>
            </w:r>
            <w:r>
              <w:rPr>
                <w:rFonts w:asciiTheme="minorEastAsia" w:eastAsiaTheme="minorEastAsia" w:hAnsiTheme="minorEastAsia" w:hint="eastAsia"/>
                <w:szCs w:val="21"/>
              </w:rPr>
              <w:t>2-37-5</w:t>
            </w:r>
            <w:r>
              <w:rPr>
                <w:rFonts w:hint="eastAsia"/>
                <w:szCs w:val="21"/>
              </w:rPr>
              <w:t>，</w:t>
            </w:r>
          </w:p>
          <w:p w:rsidR="00CB3550" w:rsidRDefault="00DE4833">
            <w:pPr>
              <w:tabs>
                <w:tab w:val="center" w:pos="3169"/>
              </w:tabs>
              <w:spacing w:line="288" w:lineRule="auto"/>
              <w:ind w:firstLineChars="100" w:firstLine="210"/>
              <w:jc w:val="left"/>
              <w:rPr>
                <w:rFonts w:ascii="宋体" w:hAnsi="宋体"/>
                <w:szCs w:val="21"/>
              </w:rPr>
            </w:pPr>
            <w:r>
              <w:rPr>
                <w:rFonts w:hint="eastAsia"/>
                <w:szCs w:val="21"/>
              </w:rPr>
              <w:t>变更后经营地：</w:t>
            </w:r>
            <w:r>
              <w:rPr>
                <w:rFonts w:asciiTheme="minorEastAsia" w:eastAsiaTheme="minorEastAsia" w:hAnsiTheme="minorEastAsia"/>
                <w:szCs w:val="21"/>
              </w:rPr>
              <w:t>重庆市渝北区镜泊中路升伟晶石公元</w:t>
            </w:r>
            <w:r>
              <w:rPr>
                <w:rFonts w:asciiTheme="minorEastAsia" w:eastAsiaTheme="minorEastAsia" w:hAnsiTheme="minorEastAsia"/>
                <w:szCs w:val="21"/>
              </w:rPr>
              <w:t>16</w:t>
            </w:r>
            <w:r>
              <w:rPr>
                <w:rFonts w:asciiTheme="minorEastAsia" w:eastAsiaTheme="minorEastAsia" w:hAnsiTheme="minorEastAsia"/>
                <w:szCs w:val="21"/>
              </w:rPr>
              <w:t>幢</w:t>
            </w:r>
            <w:r>
              <w:rPr>
                <w:rFonts w:asciiTheme="minorEastAsia" w:eastAsiaTheme="minorEastAsia" w:hAnsiTheme="minorEastAsia"/>
                <w:szCs w:val="21"/>
              </w:rPr>
              <w:t>10-8</w:t>
            </w:r>
          </w:p>
          <w:p w:rsidR="00CB3550" w:rsidRDefault="00DE4833">
            <w:pPr>
              <w:spacing w:line="288" w:lineRule="auto"/>
              <w:rPr>
                <w:rFonts w:ascii="宋体" w:hAnsi="宋体"/>
                <w:szCs w:val="21"/>
              </w:rPr>
            </w:pPr>
            <w:r>
              <w:rPr>
                <w:rFonts w:ascii="宋体" w:hAnsi="宋体" w:hint="eastAsia"/>
                <w:szCs w:val="21"/>
              </w:rPr>
              <w:t>提供营业执照（三证合一），检查有效，经营范围包含认证范围。</w:t>
            </w:r>
          </w:p>
          <w:p w:rsidR="00CB3550" w:rsidRDefault="00DE4833">
            <w:pPr>
              <w:pStyle w:val="a3"/>
              <w:spacing w:line="288" w:lineRule="auto"/>
              <w:rPr>
                <w:szCs w:val="21"/>
              </w:rPr>
            </w:pPr>
            <w:r>
              <w:rPr>
                <w:rFonts w:ascii="宋体" w:hAnsi="宋体" w:hint="eastAsia"/>
                <w:szCs w:val="21"/>
              </w:rPr>
              <w:t>查见城市生活垃圾经营性清扫、收集服务许可证；城市生活垃圾经营性运输服务许可证；重庆市环境卫生经营服务企业等级证书（</w:t>
            </w:r>
            <w:r>
              <w:rPr>
                <w:rFonts w:ascii="宋体" w:hAnsi="宋体" w:hint="eastAsia"/>
                <w:szCs w:val="21"/>
              </w:rPr>
              <w:t>B</w:t>
            </w:r>
            <w:r>
              <w:rPr>
                <w:rFonts w:ascii="宋体" w:hAnsi="宋体" w:hint="eastAsia"/>
                <w:szCs w:val="21"/>
              </w:rPr>
              <w:t>级），在有效期内。详见复附件。</w:t>
            </w:r>
          </w:p>
          <w:p w:rsidR="00CB3550" w:rsidRDefault="00DE4833">
            <w:pPr>
              <w:spacing w:line="288" w:lineRule="auto"/>
              <w:ind w:firstLineChars="100" w:firstLine="210"/>
              <w:rPr>
                <w:rFonts w:ascii="宋体" w:hAnsi="宋体"/>
                <w:szCs w:val="21"/>
              </w:rPr>
            </w:pPr>
            <w:r>
              <w:rPr>
                <w:rFonts w:ascii="宋体" w:hAnsi="宋体" w:hint="eastAsia"/>
                <w:szCs w:val="21"/>
              </w:rPr>
              <w:t>公司严格执行国标及行业要求和法律、法规要求。</w:t>
            </w:r>
          </w:p>
          <w:p w:rsidR="00CB3550" w:rsidRDefault="00DE4833">
            <w:pPr>
              <w:spacing w:line="288" w:lineRule="auto"/>
              <w:ind w:firstLineChars="100" w:firstLine="210"/>
              <w:rPr>
                <w:rFonts w:ascii="宋体" w:hAnsi="宋体"/>
                <w:szCs w:val="21"/>
              </w:rPr>
            </w:pPr>
            <w:r>
              <w:rPr>
                <w:rFonts w:hint="eastAsia"/>
                <w:szCs w:val="21"/>
              </w:rPr>
              <w:t>现场查见认证证书及标识使用情况，符合要求。</w:t>
            </w:r>
          </w:p>
          <w:p w:rsidR="00CB3550" w:rsidRDefault="00DE4833">
            <w:pPr>
              <w:spacing w:line="288" w:lineRule="auto"/>
              <w:ind w:firstLineChars="100" w:firstLine="210"/>
              <w:rPr>
                <w:rFonts w:ascii="宋体" w:hAnsi="宋体" w:cs="宋体"/>
                <w:szCs w:val="21"/>
              </w:rPr>
            </w:pPr>
            <w:r>
              <w:rPr>
                <w:rFonts w:ascii="宋体" w:hAnsi="宋体" w:hint="eastAsia"/>
                <w:szCs w:val="21"/>
              </w:rPr>
              <w:t>自</w:t>
            </w:r>
            <w:r>
              <w:rPr>
                <w:rFonts w:ascii="宋体" w:hAnsi="宋体" w:hint="eastAsia"/>
                <w:szCs w:val="21"/>
              </w:rPr>
              <w:t>202</w:t>
            </w:r>
            <w:r>
              <w:rPr>
                <w:rFonts w:ascii="宋体" w:hAnsi="宋体" w:hint="eastAsia"/>
                <w:szCs w:val="21"/>
              </w:rPr>
              <w:t>1</w:t>
            </w:r>
            <w:r>
              <w:rPr>
                <w:rFonts w:ascii="宋体" w:hAnsi="宋体" w:hint="eastAsia"/>
                <w:szCs w:val="21"/>
              </w:rPr>
              <w:t>年</w:t>
            </w:r>
            <w:r>
              <w:rPr>
                <w:rFonts w:ascii="宋体" w:hAnsi="宋体" w:hint="eastAsia"/>
                <w:szCs w:val="21"/>
              </w:rPr>
              <w:t>1</w:t>
            </w:r>
            <w:r>
              <w:rPr>
                <w:rFonts w:ascii="宋体" w:hAnsi="宋体" w:hint="eastAsia"/>
                <w:szCs w:val="21"/>
              </w:rPr>
              <w:t>月以来，公司无重大质量投诉，通过顾客满意度</w:t>
            </w:r>
            <w:r>
              <w:rPr>
                <w:rFonts w:ascii="宋体" w:hAnsi="宋体" w:cs="宋体" w:hint="eastAsia"/>
                <w:szCs w:val="21"/>
              </w:rPr>
              <w:t>调查，顾客对公司提供的服务普遍反映较好。</w:t>
            </w:r>
          </w:p>
          <w:p w:rsidR="00CB3550" w:rsidRDefault="00DE4833">
            <w:pPr>
              <w:pStyle w:val="Default"/>
              <w:spacing w:line="288" w:lineRule="auto"/>
              <w:ind w:firstLineChars="100" w:firstLine="210"/>
              <w:rPr>
                <w:color w:val="auto"/>
                <w:sz w:val="21"/>
                <w:szCs w:val="21"/>
              </w:rPr>
            </w:pPr>
            <w:r>
              <w:rPr>
                <w:rFonts w:ascii="Times New Roman" w:hAnsi="Times New Roman" w:cs="Times New Roman" w:hint="eastAsia"/>
                <w:color w:val="auto"/>
                <w:kern w:val="2"/>
                <w:sz w:val="21"/>
                <w:szCs w:val="21"/>
              </w:rPr>
              <w:t>产品暂无质量监督抽查情况。</w:t>
            </w:r>
            <w:r>
              <w:rPr>
                <w:rFonts w:hint="eastAsia"/>
                <w:color w:val="auto"/>
                <w:sz w:val="21"/>
                <w:szCs w:val="21"/>
              </w:rPr>
              <w:t>无重大环境和职业健康安全的问题和投诉。</w:t>
            </w:r>
          </w:p>
          <w:p w:rsidR="00CB3550" w:rsidRDefault="00DE4833">
            <w:pPr>
              <w:pStyle w:val="Default"/>
              <w:spacing w:line="288" w:lineRule="auto"/>
              <w:rPr>
                <w:rFonts w:ascii="宋体" w:hAnsi="宋体" w:cs="Times New Roman"/>
                <w:color w:val="auto"/>
                <w:kern w:val="2"/>
                <w:sz w:val="21"/>
                <w:szCs w:val="21"/>
              </w:rPr>
            </w:pPr>
            <w:r>
              <w:rPr>
                <w:rFonts w:ascii="宋体" w:hAnsi="宋体" w:cs="宋体" w:hint="eastAsia"/>
                <w:color w:val="auto"/>
                <w:sz w:val="21"/>
                <w:szCs w:val="21"/>
              </w:rPr>
              <w:t>上次审核问题验</w:t>
            </w:r>
            <w:r>
              <w:rPr>
                <w:rFonts w:ascii="宋体" w:hAnsi="宋体" w:cs="Times New Roman" w:hint="eastAsia"/>
                <w:color w:val="auto"/>
                <w:kern w:val="2"/>
                <w:sz w:val="21"/>
                <w:szCs w:val="21"/>
              </w:rPr>
              <w:t>证：上次不符合为行政部</w:t>
            </w:r>
            <w:r>
              <w:rPr>
                <w:rFonts w:ascii="宋体" w:hAnsi="宋体" w:cs="Times New Roman" w:hint="eastAsia"/>
                <w:color w:val="auto"/>
                <w:kern w:val="2"/>
                <w:sz w:val="21"/>
                <w:szCs w:val="21"/>
              </w:rPr>
              <w:t>7.2</w:t>
            </w:r>
            <w:r>
              <w:rPr>
                <w:rFonts w:ascii="宋体" w:hAnsi="宋体" w:cs="Times New Roman" w:hint="eastAsia"/>
                <w:color w:val="auto"/>
                <w:kern w:val="2"/>
                <w:sz w:val="21"/>
                <w:szCs w:val="21"/>
              </w:rPr>
              <w:t>条款</w:t>
            </w:r>
            <w:r>
              <w:rPr>
                <w:rFonts w:ascii="宋体" w:hAnsi="宋体" w:cs="Times New Roman" w:hint="eastAsia"/>
                <w:color w:val="auto"/>
                <w:kern w:val="2"/>
                <w:sz w:val="21"/>
                <w:szCs w:val="21"/>
              </w:rPr>
              <w:t xml:space="preserve"> </w:t>
            </w:r>
            <w:r>
              <w:rPr>
                <w:rFonts w:ascii="宋体" w:hAnsi="宋体" w:cs="Times New Roman" w:hint="eastAsia"/>
                <w:color w:val="auto"/>
                <w:kern w:val="2"/>
                <w:sz w:val="21"/>
                <w:szCs w:val="21"/>
              </w:rPr>
              <w:t>，经本次审核验证均整改且无类似不符合情况出现。</w:t>
            </w:r>
          </w:p>
          <w:p w:rsidR="00CB3550" w:rsidRDefault="00CB3550">
            <w:pPr>
              <w:snapToGrid w:val="0"/>
              <w:spacing w:line="288" w:lineRule="auto"/>
              <w:rPr>
                <w:rFonts w:ascii="宋体" w:hAnsi="宋体" w:cs="宋体"/>
                <w:szCs w:val="21"/>
              </w:rPr>
            </w:pPr>
          </w:p>
        </w:tc>
        <w:tc>
          <w:tcPr>
            <w:tcW w:w="1585" w:type="dxa"/>
          </w:tcPr>
          <w:p w:rsidR="00CB3550" w:rsidRDefault="00CB3550">
            <w:pPr>
              <w:spacing w:line="288" w:lineRule="auto"/>
              <w:rPr>
                <w:szCs w:val="21"/>
              </w:rPr>
            </w:pPr>
          </w:p>
        </w:tc>
      </w:tr>
    </w:tbl>
    <w:p w:rsidR="00CB3550" w:rsidRDefault="00CB3550">
      <w:pPr>
        <w:pStyle w:val="Default"/>
        <w:rPr>
          <w:color w:val="auto"/>
        </w:rPr>
      </w:pPr>
    </w:p>
    <w:p w:rsidR="00CB3550" w:rsidRDefault="00CB3550">
      <w:pPr>
        <w:pStyle w:val="a6"/>
      </w:pPr>
    </w:p>
    <w:p w:rsidR="00CB3550" w:rsidRDefault="00DE4833">
      <w:pPr>
        <w:pStyle w:val="a6"/>
      </w:pPr>
      <w:r>
        <w:rPr>
          <w:rFonts w:hint="eastAsia"/>
        </w:rPr>
        <w:t>说明：不符合标注</w:t>
      </w:r>
      <w:r>
        <w:rPr>
          <w:rFonts w:hint="eastAsia"/>
        </w:rPr>
        <w:t>N</w:t>
      </w:r>
    </w:p>
    <w:p w:rsidR="00CB3550" w:rsidRDefault="00DE4833">
      <w:pPr>
        <w:spacing w:line="480" w:lineRule="exact"/>
        <w:jc w:val="center"/>
        <w:rPr>
          <w:rFonts w:ascii="隶书" w:eastAsia="隶书" w:hAnsi="宋体"/>
          <w:bCs/>
          <w:sz w:val="36"/>
          <w:szCs w:val="36"/>
        </w:rPr>
      </w:pPr>
      <w:r>
        <w:rPr>
          <w:rFonts w:ascii="隶书" w:eastAsia="隶书" w:hAnsi="宋体" w:hint="eastAsia"/>
          <w:bCs/>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CB3550">
        <w:trPr>
          <w:trHeight w:val="515"/>
        </w:trPr>
        <w:tc>
          <w:tcPr>
            <w:tcW w:w="2160" w:type="dxa"/>
            <w:vMerge w:val="restart"/>
            <w:vAlign w:val="center"/>
          </w:tcPr>
          <w:p w:rsidR="00CB3550" w:rsidRDefault="00DE4833">
            <w:pPr>
              <w:spacing w:before="120"/>
              <w:jc w:val="center"/>
              <w:rPr>
                <w:sz w:val="24"/>
                <w:szCs w:val="24"/>
              </w:rPr>
            </w:pPr>
            <w:r>
              <w:rPr>
                <w:rFonts w:hint="eastAsia"/>
                <w:sz w:val="24"/>
                <w:szCs w:val="24"/>
              </w:rPr>
              <w:t>过程与活动、</w:t>
            </w:r>
          </w:p>
          <w:p w:rsidR="00CB3550" w:rsidRDefault="00DE4833">
            <w:pPr>
              <w:jc w:val="center"/>
            </w:pPr>
            <w:r>
              <w:rPr>
                <w:rFonts w:hint="eastAsia"/>
                <w:sz w:val="24"/>
                <w:szCs w:val="24"/>
              </w:rPr>
              <w:t>抽样计划</w:t>
            </w:r>
          </w:p>
        </w:tc>
        <w:tc>
          <w:tcPr>
            <w:tcW w:w="960" w:type="dxa"/>
            <w:vMerge w:val="restart"/>
            <w:vAlign w:val="center"/>
          </w:tcPr>
          <w:p w:rsidR="00CB3550" w:rsidRDefault="00DE4833">
            <w:pPr>
              <w:rPr>
                <w:sz w:val="24"/>
                <w:szCs w:val="24"/>
              </w:rPr>
            </w:pPr>
            <w:r>
              <w:rPr>
                <w:rFonts w:hint="eastAsia"/>
                <w:sz w:val="24"/>
                <w:szCs w:val="24"/>
              </w:rPr>
              <w:t>涉及</w:t>
            </w:r>
          </w:p>
          <w:p w:rsidR="00CB3550" w:rsidRDefault="00DE4833">
            <w:r>
              <w:rPr>
                <w:rFonts w:hint="eastAsia"/>
                <w:sz w:val="24"/>
                <w:szCs w:val="24"/>
              </w:rPr>
              <w:t>条款</w:t>
            </w:r>
          </w:p>
        </w:tc>
        <w:tc>
          <w:tcPr>
            <w:tcW w:w="10004" w:type="dxa"/>
            <w:vAlign w:val="center"/>
          </w:tcPr>
          <w:p w:rsidR="00CB3550" w:rsidRDefault="00DE4833">
            <w:pPr>
              <w:rPr>
                <w:sz w:val="24"/>
                <w:szCs w:val="24"/>
              </w:rPr>
            </w:pPr>
            <w:r>
              <w:rPr>
                <w:rFonts w:hint="eastAsia"/>
                <w:sz w:val="24"/>
                <w:szCs w:val="24"/>
              </w:rPr>
              <w:t>受审核部门：行政部（含财务部）</w:t>
            </w:r>
            <w:r>
              <w:rPr>
                <w:rFonts w:hint="eastAsia"/>
                <w:sz w:val="24"/>
                <w:szCs w:val="24"/>
              </w:rPr>
              <w:t xml:space="preserve">   </w:t>
            </w:r>
            <w:r>
              <w:rPr>
                <w:rFonts w:hint="eastAsia"/>
                <w:sz w:val="24"/>
                <w:szCs w:val="24"/>
              </w:rPr>
              <w:t>主管领导：</w:t>
            </w:r>
            <w:r>
              <w:rPr>
                <w:rFonts w:hint="eastAsia"/>
                <w:sz w:val="24"/>
                <w:szCs w:val="24"/>
              </w:rPr>
              <w:t>刘</w:t>
            </w:r>
            <w:r>
              <w:rPr>
                <w:rFonts w:hint="eastAsia"/>
                <w:sz w:val="24"/>
                <w:szCs w:val="24"/>
              </w:rPr>
              <w:t>爽</w:t>
            </w:r>
            <w:r>
              <w:rPr>
                <w:rFonts w:hint="eastAsia"/>
                <w:sz w:val="24"/>
                <w:szCs w:val="24"/>
              </w:rPr>
              <w:t>，</w:t>
            </w:r>
            <w:r>
              <w:rPr>
                <w:rFonts w:hint="eastAsia"/>
                <w:sz w:val="24"/>
                <w:szCs w:val="24"/>
              </w:rPr>
              <w:t xml:space="preserve"> </w:t>
            </w:r>
            <w:r>
              <w:rPr>
                <w:rFonts w:hint="eastAsia"/>
                <w:sz w:val="24"/>
                <w:szCs w:val="24"/>
              </w:rPr>
              <w:t>陪同人员：范洪群</w:t>
            </w:r>
          </w:p>
        </w:tc>
        <w:tc>
          <w:tcPr>
            <w:tcW w:w="1585" w:type="dxa"/>
            <w:vMerge w:val="restart"/>
            <w:vAlign w:val="center"/>
          </w:tcPr>
          <w:p w:rsidR="00CB3550" w:rsidRDefault="00DE4833">
            <w:pPr>
              <w:rPr>
                <w:sz w:val="24"/>
                <w:szCs w:val="24"/>
              </w:rPr>
            </w:pPr>
            <w:r>
              <w:rPr>
                <w:rFonts w:hint="eastAsia"/>
                <w:sz w:val="24"/>
                <w:szCs w:val="24"/>
              </w:rPr>
              <w:t>判定</w:t>
            </w:r>
          </w:p>
        </w:tc>
      </w:tr>
      <w:tr w:rsidR="00CB3550">
        <w:trPr>
          <w:trHeight w:val="403"/>
        </w:trPr>
        <w:tc>
          <w:tcPr>
            <w:tcW w:w="2160" w:type="dxa"/>
            <w:vMerge/>
            <w:vAlign w:val="center"/>
          </w:tcPr>
          <w:p w:rsidR="00CB3550" w:rsidRDefault="00CB3550"/>
        </w:tc>
        <w:tc>
          <w:tcPr>
            <w:tcW w:w="960" w:type="dxa"/>
            <w:vMerge/>
            <w:vAlign w:val="center"/>
          </w:tcPr>
          <w:p w:rsidR="00CB3550" w:rsidRDefault="00CB3550"/>
        </w:tc>
        <w:tc>
          <w:tcPr>
            <w:tcW w:w="10004" w:type="dxa"/>
            <w:vAlign w:val="center"/>
          </w:tcPr>
          <w:p w:rsidR="00CB3550" w:rsidRDefault="00DE4833">
            <w:pPr>
              <w:rPr>
                <w:sz w:val="24"/>
                <w:szCs w:val="24"/>
              </w:rPr>
            </w:pPr>
            <w:r>
              <w:rPr>
                <w:rFonts w:hint="eastAsia"/>
                <w:sz w:val="24"/>
                <w:szCs w:val="24"/>
              </w:rPr>
              <w:t>审核员：张心</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2022.1.25</w:t>
            </w:r>
          </w:p>
        </w:tc>
        <w:tc>
          <w:tcPr>
            <w:tcW w:w="1585" w:type="dxa"/>
            <w:vMerge/>
          </w:tcPr>
          <w:p w:rsidR="00CB3550" w:rsidRDefault="00CB3550"/>
        </w:tc>
      </w:tr>
      <w:tr w:rsidR="00CB3550">
        <w:trPr>
          <w:trHeight w:val="516"/>
        </w:trPr>
        <w:tc>
          <w:tcPr>
            <w:tcW w:w="2160" w:type="dxa"/>
            <w:vMerge/>
            <w:vAlign w:val="center"/>
          </w:tcPr>
          <w:p w:rsidR="00CB3550" w:rsidRDefault="00CB3550"/>
        </w:tc>
        <w:tc>
          <w:tcPr>
            <w:tcW w:w="960" w:type="dxa"/>
            <w:vMerge/>
            <w:vAlign w:val="center"/>
          </w:tcPr>
          <w:p w:rsidR="00CB3550" w:rsidRDefault="00CB3550"/>
        </w:tc>
        <w:tc>
          <w:tcPr>
            <w:tcW w:w="10004" w:type="dxa"/>
            <w:vAlign w:val="center"/>
          </w:tcPr>
          <w:p w:rsidR="00CB3550" w:rsidRDefault="00DE4833">
            <w:pPr>
              <w:rPr>
                <w:sz w:val="24"/>
                <w:szCs w:val="24"/>
              </w:rPr>
            </w:pPr>
            <w:r>
              <w:rPr>
                <w:rFonts w:hint="eastAsia"/>
                <w:sz w:val="24"/>
                <w:szCs w:val="24"/>
              </w:rPr>
              <w:t>审核条款：</w:t>
            </w:r>
            <w:r>
              <w:rPr>
                <w:rFonts w:hint="eastAsia"/>
                <w:sz w:val="24"/>
                <w:szCs w:val="24"/>
              </w:rPr>
              <w:t>见下</w:t>
            </w:r>
          </w:p>
        </w:tc>
        <w:tc>
          <w:tcPr>
            <w:tcW w:w="1585" w:type="dxa"/>
            <w:vMerge/>
          </w:tcPr>
          <w:p w:rsidR="00CB3550" w:rsidRDefault="00CB3550"/>
        </w:tc>
      </w:tr>
      <w:tr w:rsidR="00CB3550">
        <w:trPr>
          <w:trHeight w:val="1255"/>
        </w:trPr>
        <w:tc>
          <w:tcPr>
            <w:tcW w:w="2160" w:type="dxa"/>
          </w:tcPr>
          <w:p w:rsidR="00CB3550" w:rsidRDefault="00DE4833">
            <w:pPr>
              <w:adjustRightInd w:val="0"/>
              <w:snapToGrid w:val="0"/>
              <w:rPr>
                <w:rFonts w:ascii="宋体" w:hAnsi="宋体" w:cs="新宋体"/>
                <w:szCs w:val="21"/>
              </w:rPr>
            </w:pPr>
            <w:r>
              <w:rPr>
                <w:rFonts w:ascii="宋体" w:hAnsi="宋体" w:cs="新宋体" w:hint="eastAsia"/>
                <w:szCs w:val="21"/>
              </w:rPr>
              <w:t>组织的角色、职责和权限</w:t>
            </w:r>
          </w:p>
          <w:p w:rsidR="00CB3550" w:rsidRDefault="00CB3550">
            <w:pPr>
              <w:adjustRightInd w:val="0"/>
              <w:snapToGrid w:val="0"/>
              <w:rPr>
                <w:rFonts w:ascii="宋体" w:hAnsi="宋体" w:cs="新宋体"/>
                <w:szCs w:val="21"/>
              </w:rPr>
            </w:pPr>
          </w:p>
        </w:tc>
        <w:tc>
          <w:tcPr>
            <w:tcW w:w="960" w:type="dxa"/>
          </w:tcPr>
          <w:p w:rsidR="00CB3550" w:rsidRDefault="00DE4833">
            <w:pPr>
              <w:tabs>
                <w:tab w:val="center" w:pos="3169"/>
              </w:tabs>
              <w:spacing w:line="400" w:lineRule="exact"/>
              <w:rPr>
                <w:rFonts w:ascii="宋体" w:hAnsi="宋体" w:cs="宋体"/>
                <w:szCs w:val="21"/>
              </w:rPr>
            </w:pPr>
            <w:r>
              <w:rPr>
                <w:rFonts w:ascii="宋体" w:hAnsi="宋体" w:cs="宋体" w:hint="eastAsia"/>
                <w:szCs w:val="21"/>
              </w:rPr>
              <w:t>Q5.3</w:t>
            </w:r>
            <w:r>
              <w:rPr>
                <w:rFonts w:ascii="宋体" w:hAnsi="宋体" w:cs="宋体" w:hint="eastAsia"/>
                <w:szCs w:val="21"/>
              </w:rPr>
              <w:t>；</w:t>
            </w:r>
            <w:r>
              <w:rPr>
                <w:rFonts w:ascii="宋体" w:hAnsi="宋体" w:cs="宋体" w:hint="eastAsia"/>
                <w:szCs w:val="21"/>
              </w:rPr>
              <w:t xml:space="preserve"> </w:t>
            </w:r>
          </w:p>
          <w:p w:rsidR="00CB3550" w:rsidRDefault="00CB3550">
            <w:pPr>
              <w:tabs>
                <w:tab w:val="center" w:pos="3169"/>
              </w:tabs>
              <w:spacing w:line="400" w:lineRule="exact"/>
              <w:rPr>
                <w:rFonts w:ascii="宋体" w:hAnsi="宋体" w:cs="宋体"/>
                <w:szCs w:val="21"/>
              </w:rPr>
            </w:pPr>
          </w:p>
          <w:p w:rsidR="00CB3550" w:rsidRDefault="00CB3550">
            <w:pPr>
              <w:rPr>
                <w:rFonts w:ascii="宋体" w:hAnsi="宋体" w:cs="新宋体"/>
                <w:szCs w:val="21"/>
              </w:rPr>
            </w:pPr>
          </w:p>
        </w:tc>
        <w:tc>
          <w:tcPr>
            <w:tcW w:w="10004" w:type="dxa"/>
          </w:tcPr>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在管理手册中和岗位职务说明书中规定了行政部和财务部的职责和权限，以确保部门工作的展开和实施：</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）负责公司的行政管理工作，对所负责工作的质量负责；</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负责人事管理、员工培训、考核及管理。</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负责组织公司各项教育培训工作。</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负责公司体系文件的推行工作和监督实施。</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）负责确保环保资金、职业健康安全资金的落实。</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6</w:t>
            </w:r>
            <w:r>
              <w:rPr>
                <w:rFonts w:ascii="宋体" w:hAnsi="宋体" w:cs="宋体" w:hint="eastAsia"/>
                <w:szCs w:val="21"/>
              </w:rPr>
              <w:t>）能源消耗统计考核工作。</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CB3550" w:rsidRDefault="00DE4833">
            <w:pPr>
              <w:widowControl/>
              <w:jc w:val="left"/>
              <w:rPr>
                <w:rFonts w:ascii="宋体" w:hAnsi="宋体" w:cs="宋体"/>
                <w:szCs w:val="21"/>
              </w:rPr>
            </w:pPr>
            <w:r>
              <w:rPr>
                <w:rFonts w:ascii="宋体" w:hAnsi="宋体" w:cs="宋体" w:hint="eastAsia"/>
                <w:szCs w:val="21"/>
              </w:rPr>
              <w:t>行政部和财务部负责人能基本阐述本部门的主要职责。</w:t>
            </w:r>
          </w:p>
        </w:tc>
        <w:tc>
          <w:tcPr>
            <w:tcW w:w="1585" w:type="dxa"/>
          </w:tcPr>
          <w:p w:rsidR="00CB3550" w:rsidRDefault="00DE4833">
            <w:r>
              <w:rPr>
                <w:rFonts w:hint="eastAsia"/>
              </w:rPr>
              <w:t>符合</w:t>
            </w:r>
          </w:p>
        </w:tc>
      </w:tr>
      <w:tr w:rsidR="00CB3550">
        <w:trPr>
          <w:trHeight w:val="501"/>
        </w:trPr>
        <w:tc>
          <w:tcPr>
            <w:tcW w:w="2160" w:type="dxa"/>
          </w:tcPr>
          <w:p w:rsidR="00CB3550" w:rsidRDefault="00DE4833">
            <w:pPr>
              <w:rPr>
                <w:b/>
                <w:szCs w:val="21"/>
              </w:rPr>
            </w:pPr>
            <w:r>
              <w:rPr>
                <w:rFonts w:ascii="宋体" w:hAnsi="宋体" w:hint="eastAsia"/>
                <w:szCs w:val="21"/>
              </w:rPr>
              <w:t>目标及其实现的策划</w:t>
            </w:r>
          </w:p>
        </w:tc>
        <w:tc>
          <w:tcPr>
            <w:tcW w:w="960" w:type="dxa"/>
          </w:tcPr>
          <w:p w:rsidR="00CB3550" w:rsidRDefault="00DE4833">
            <w:pPr>
              <w:rPr>
                <w:rFonts w:ascii="宋体" w:hAnsi="宋体" w:cs="宋体"/>
                <w:szCs w:val="21"/>
              </w:rPr>
            </w:pPr>
            <w:r>
              <w:rPr>
                <w:rFonts w:ascii="宋体" w:hAnsi="宋体" w:cs="宋体" w:hint="eastAsia"/>
                <w:szCs w:val="21"/>
              </w:rPr>
              <w:t xml:space="preserve">Q6.2 </w:t>
            </w:r>
          </w:p>
          <w:p w:rsidR="00CB3550" w:rsidRDefault="00CB3550">
            <w:pPr>
              <w:rPr>
                <w:b/>
                <w:szCs w:val="21"/>
              </w:rPr>
            </w:pPr>
          </w:p>
        </w:tc>
        <w:tc>
          <w:tcPr>
            <w:tcW w:w="10004" w:type="dxa"/>
          </w:tcPr>
          <w:p w:rsidR="00CB3550" w:rsidRDefault="00DE4833">
            <w:pPr>
              <w:snapToGrid w:val="0"/>
              <w:spacing w:line="420" w:lineRule="exact"/>
              <w:rPr>
                <w:rFonts w:ascii="宋体" w:hAnsi="宋体" w:cs="宋体"/>
                <w:szCs w:val="21"/>
              </w:rPr>
            </w:pPr>
            <w:r>
              <w:rPr>
                <w:rFonts w:ascii="宋体" w:hAnsi="宋体" w:cs="宋体" w:hint="eastAsia"/>
                <w:szCs w:val="21"/>
              </w:rPr>
              <w:t>行政部（含财务）</w:t>
            </w:r>
            <w:r>
              <w:rPr>
                <w:rFonts w:ascii="宋体" w:hAnsi="宋体" w:cs="宋体" w:hint="eastAsia"/>
                <w:szCs w:val="21"/>
              </w:rPr>
              <w:t>质量目标</w:t>
            </w:r>
          </w:p>
          <w:p w:rsidR="00CB3550" w:rsidRDefault="00DE4833">
            <w:pPr>
              <w:spacing w:line="360" w:lineRule="auto"/>
              <w:rPr>
                <w:szCs w:val="21"/>
              </w:rPr>
            </w:pPr>
            <w:r>
              <w:rPr>
                <w:rFonts w:ascii="宋体" w:hAnsi="宋体" w:cs="宋体" w:hint="eastAsia"/>
                <w:szCs w:val="21"/>
              </w:rPr>
              <w:t>培训合格率达</w:t>
            </w:r>
            <w:r>
              <w:rPr>
                <w:rFonts w:ascii="宋体" w:hAnsi="宋体" w:cs="宋体" w:hint="eastAsia"/>
                <w:szCs w:val="21"/>
              </w:rPr>
              <w:t xml:space="preserve">100%  </w:t>
            </w:r>
            <w:r>
              <w:rPr>
                <w:rFonts w:ascii="宋体" w:hAnsi="宋体"/>
                <w:kern w:val="0"/>
                <w:sz w:val="24"/>
              </w:rPr>
              <w:t xml:space="preserve"> </w:t>
            </w:r>
            <w:r>
              <w:rPr>
                <w:rFonts w:hint="eastAsia"/>
                <w:szCs w:val="21"/>
              </w:rPr>
              <w:t xml:space="preserve"> </w:t>
            </w:r>
          </w:p>
          <w:p w:rsidR="00CB3550" w:rsidRDefault="00DE4833">
            <w:pPr>
              <w:pStyle w:val="aa"/>
              <w:rPr>
                <w:rFonts w:ascii="宋体" w:hAnsi="宋体" w:cs="宋体"/>
                <w:bCs w:val="0"/>
                <w:spacing w:val="0"/>
                <w:szCs w:val="21"/>
              </w:rPr>
            </w:pPr>
            <w:r>
              <w:rPr>
                <w:rFonts w:ascii="宋体" w:hAnsi="宋体" w:cs="宋体" w:hint="eastAsia"/>
                <w:bCs w:val="0"/>
                <w:spacing w:val="0"/>
                <w:szCs w:val="21"/>
              </w:rPr>
              <w:t>资金提供及时率</w:t>
            </w:r>
            <w:r>
              <w:rPr>
                <w:rFonts w:ascii="宋体" w:hAnsi="宋体" w:cs="宋体" w:hint="eastAsia"/>
                <w:bCs w:val="0"/>
                <w:spacing w:val="0"/>
                <w:szCs w:val="21"/>
              </w:rPr>
              <w:t>100%</w:t>
            </w:r>
          </w:p>
          <w:p w:rsidR="00CB3550" w:rsidRDefault="00DE4833">
            <w:pPr>
              <w:pStyle w:val="ab"/>
              <w:spacing w:line="360" w:lineRule="auto"/>
              <w:ind w:firstLineChars="0" w:firstLine="0"/>
              <w:jc w:val="left"/>
              <w:rPr>
                <w:rFonts w:ascii="宋体" w:hAnsi="宋体" w:cs="宋体"/>
                <w:szCs w:val="21"/>
              </w:rPr>
            </w:pPr>
            <w:r>
              <w:rPr>
                <w:rFonts w:ascii="宋体" w:hAnsi="宋体" w:cs="宋体" w:hint="eastAsia"/>
                <w:szCs w:val="21"/>
              </w:rPr>
              <w:t>查《</w:t>
            </w:r>
            <w:r>
              <w:rPr>
                <w:rFonts w:ascii="宋体" w:hAnsi="宋体" w:cs="宋体" w:hint="eastAsia"/>
                <w:szCs w:val="21"/>
              </w:rPr>
              <w:t>质量、环境、安全目标统计表</w:t>
            </w:r>
            <w:r>
              <w:rPr>
                <w:rFonts w:ascii="宋体" w:hAnsi="宋体" w:cs="宋体" w:hint="eastAsia"/>
                <w:szCs w:val="21"/>
              </w:rPr>
              <w:t>》</w:t>
            </w:r>
            <w:r>
              <w:rPr>
                <w:rFonts w:ascii="宋体" w:hAnsi="宋体" w:cs="宋体" w:hint="eastAsia"/>
                <w:szCs w:val="21"/>
              </w:rPr>
              <w:t>2021</w:t>
            </w:r>
            <w:r>
              <w:rPr>
                <w:rFonts w:ascii="宋体" w:hAnsi="宋体" w:cs="宋体" w:hint="eastAsia"/>
                <w:szCs w:val="21"/>
              </w:rPr>
              <w:t>年</w:t>
            </w:r>
            <w:r>
              <w:rPr>
                <w:rFonts w:ascii="宋体" w:hAnsi="宋体" w:cs="宋体" w:hint="eastAsia"/>
                <w:szCs w:val="21"/>
              </w:rPr>
              <w:t>9</w:t>
            </w:r>
            <w:r>
              <w:rPr>
                <w:rFonts w:ascii="宋体" w:hAnsi="宋体" w:cs="宋体" w:hint="eastAsia"/>
                <w:szCs w:val="21"/>
              </w:rPr>
              <w:t>月</w:t>
            </w:r>
            <w:r>
              <w:rPr>
                <w:rFonts w:ascii="宋体" w:hAnsi="宋体" w:cs="宋体" w:hint="eastAsia"/>
                <w:szCs w:val="21"/>
              </w:rPr>
              <w:t>-2021</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对目标进行考核，考核情况为：</w:t>
            </w:r>
          </w:p>
          <w:p w:rsidR="00CB3550" w:rsidRDefault="00DE4833">
            <w:pPr>
              <w:rPr>
                <w:rFonts w:ascii="宋体" w:hAnsi="宋体" w:cs="宋体"/>
                <w:szCs w:val="21"/>
              </w:rPr>
            </w:pPr>
            <w:r>
              <w:rPr>
                <w:rFonts w:ascii="宋体" w:hAnsi="宋体" w:cs="宋体" w:hint="eastAsia"/>
                <w:szCs w:val="21"/>
              </w:rPr>
              <w:t>培训合格率达</w:t>
            </w:r>
            <w:r>
              <w:rPr>
                <w:rFonts w:ascii="宋体" w:hAnsi="宋体" w:cs="宋体" w:hint="eastAsia"/>
                <w:szCs w:val="21"/>
              </w:rPr>
              <w:t xml:space="preserve">100% </w:t>
            </w:r>
          </w:p>
          <w:p w:rsidR="00CB3550" w:rsidRDefault="00DE4833">
            <w:pPr>
              <w:pStyle w:val="aa"/>
            </w:pPr>
            <w:r>
              <w:rPr>
                <w:rFonts w:ascii="宋体" w:hAnsi="宋体" w:cs="宋体" w:hint="eastAsia"/>
                <w:bCs w:val="0"/>
                <w:spacing w:val="0"/>
                <w:szCs w:val="21"/>
              </w:rPr>
              <w:t>资金提供及时率达</w:t>
            </w:r>
            <w:r>
              <w:rPr>
                <w:rFonts w:ascii="宋体" w:hAnsi="宋体" w:cs="宋体" w:hint="eastAsia"/>
                <w:bCs w:val="0"/>
                <w:spacing w:val="0"/>
                <w:szCs w:val="21"/>
              </w:rPr>
              <w:t>100%</w:t>
            </w:r>
          </w:p>
          <w:p w:rsidR="00CB3550" w:rsidRDefault="00DE4833">
            <w:pPr>
              <w:rPr>
                <w:rFonts w:ascii="宋体" w:hAnsi="宋体" w:cs="宋体"/>
                <w:szCs w:val="21"/>
              </w:rPr>
            </w:pPr>
            <w:r>
              <w:rPr>
                <w:rFonts w:ascii="宋体" w:hAnsi="宋体" w:cs="宋体" w:hint="eastAsia"/>
                <w:szCs w:val="21"/>
              </w:rPr>
              <w:t>均达到目标，并将指标进行了分解。</w:t>
            </w:r>
          </w:p>
        </w:tc>
        <w:tc>
          <w:tcPr>
            <w:tcW w:w="1585" w:type="dxa"/>
          </w:tcPr>
          <w:p w:rsidR="00CB3550" w:rsidRDefault="00DE4833">
            <w:r>
              <w:rPr>
                <w:rFonts w:hint="eastAsia"/>
              </w:rPr>
              <w:t>符合</w:t>
            </w:r>
          </w:p>
        </w:tc>
      </w:tr>
      <w:tr w:rsidR="00CB3550">
        <w:trPr>
          <w:trHeight w:val="501"/>
        </w:trPr>
        <w:tc>
          <w:tcPr>
            <w:tcW w:w="2160" w:type="dxa"/>
          </w:tcPr>
          <w:p w:rsidR="00CB3550" w:rsidRDefault="00DE4833">
            <w:pPr>
              <w:adjustRightInd w:val="0"/>
              <w:snapToGrid w:val="0"/>
              <w:rPr>
                <w:rFonts w:ascii="宋体" w:hAnsi="宋体" w:cs="新宋体"/>
                <w:szCs w:val="21"/>
              </w:rPr>
            </w:pPr>
            <w:r>
              <w:rPr>
                <w:rFonts w:ascii="宋体" w:hAnsi="宋体" w:cs="宋体" w:hint="eastAsia"/>
                <w:szCs w:val="21"/>
              </w:rPr>
              <w:lastRenderedPageBreak/>
              <w:t>能力</w:t>
            </w:r>
          </w:p>
        </w:tc>
        <w:tc>
          <w:tcPr>
            <w:tcW w:w="960" w:type="dxa"/>
          </w:tcPr>
          <w:p w:rsidR="00CB3550" w:rsidRDefault="00DE4833">
            <w:pPr>
              <w:tabs>
                <w:tab w:val="center" w:pos="3169"/>
              </w:tabs>
              <w:spacing w:line="400" w:lineRule="exact"/>
              <w:rPr>
                <w:rFonts w:ascii="宋体" w:hAnsi="宋体" w:cs="宋体"/>
                <w:szCs w:val="21"/>
              </w:rPr>
            </w:pPr>
            <w:r>
              <w:rPr>
                <w:rFonts w:ascii="宋体" w:hAnsi="宋体" w:cs="宋体" w:hint="eastAsia"/>
                <w:szCs w:val="21"/>
              </w:rPr>
              <w:t>Q7.2</w:t>
            </w:r>
          </w:p>
          <w:p w:rsidR="00CB3550" w:rsidRDefault="00CB3550">
            <w:pPr>
              <w:rPr>
                <w:rFonts w:ascii="宋体" w:hAnsi="宋体" w:cs="新宋体"/>
                <w:szCs w:val="21"/>
              </w:rPr>
            </w:pPr>
          </w:p>
        </w:tc>
        <w:tc>
          <w:tcPr>
            <w:tcW w:w="10004" w:type="dxa"/>
          </w:tcPr>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公司确定了从事的工作影响质量管理体系绩效和有效性且在公司控制范围内的人员所必要的能力，这些能力主要是基于适当的教育、培训或经历等。</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公司对每个从事影响产品符合性要求及从事的工作影响质量管理体系绩效和有效性的工作人员的能力进行识别，制定培训制度、有计划有目的、系统地提供培训以满足这些需求。</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CB3550" w:rsidRDefault="00DE4833">
            <w:pPr>
              <w:spacing w:line="360" w:lineRule="auto"/>
              <w:rPr>
                <w:rFonts w:ascii="宋体" w:hAnsi="宋体" w:cs="宋体"/>
                <w:iCs/>
                <w:szCs w:val="21"/>
              </w:rPr>
            </w:pPr>
            <w:r>
              <w:rPr>
                <w:rFonts w:ascii="宋体" w:hAnsi="宋体" w:cs="宋体" w:hint="eastAsia"/>
                <w:iCs/>
                <w:szCs w:val="21"/>
              </w:rPr>
              <w:t>公司的关键岗位在学历、经历、资质上均有要求。</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抽</w:t>
            </w:r>
            <w:r>
              <w:rPr>
                <w:rFonts w:ascii="宋体" w:hAnsi="宋体" w:cs="宋体" w:hint="eastAsia"/>
                <w:iCs/>
                <w:szCs w:val="21"/>
              </w:rPr>
              <w:t>关键岗位</w:t>
            </w:r>
            <w:r>
              <w:rPr>
                <w:rFonts w:ascii="宋体" w:hAnsi="宋体" w:cs="宋体" w:hint="eastAsia"/>
                <w:szCs w:val="21"/>
              </w:rPr>
              <w:t>人员资质要求：</w:t>
            </w:r>
          </w:p>
          <w:p w:rsidR="00CB3550" w:rsidRDefault="00DE4833">
            <w:pPr>
              <w:spacing w:line="360" w:lineRule="auto"/>
              <w:rPr>
                <w:rFonts w:ascii="宋体" w:hAnsi="宋体" w:cs="宋体"/>
                <w:szCs w:val="21"/>
              </w:rPr>
            </w:pPr>
            <w:r>
              <w:rPr>
                <w:rFonts w:ascii="宋体" w:hAnsi="宋体" w:cs="宋体" w:hint="eastAsia"/>
                <w:szCs w:val="21"/>
              </w:rPr>
              <w:t>姓名</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证号编号</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准驾车型</w:t>
            </w:r>
            <w:r>
              <w:rPr>
                <w:rFonts w:ascii="宋体" w:hAnsi="宋体" w:cs="宋体" w:hint="eastAsia"/>
                <w:szCs w:val="21"/>
              </w:rPr>
              <w:t xml:space="preserve">      </w:t>
            </w:r>
            <w:r>
              <w:rPr>
                <w:rFonts w:ascii="宋体" w:hAnsi="宋体" w:cs="宋体" w:hint="eastAsia"/>
                <w:szCs w:val="21"/>
              </w:rPr>
              <w:t>有效期</w:t>
            </w:r>
          </w:p>
          <w:p w:rsidR="00CB3550" w:rsidRDefault="00DE4833">
            <w:pPr>
              <w:spacing w:line="360" w:lineRule="auto"/>
              <w:rPr>
                <w:rFonts w:ascii="宋体" w:hAnsi="宋体" w:cs="宋体"/>
                <w:szCs w:val="21"/>
              </w:rPr>
            </w:pPr>
            <w:r>
              <w:rPr>
                <w:rFonts w:ascii="宋体" w:hAnsi="宋体" w:cs="宋体" w:hint="eastAsia"/>
                <w:szCs w:val="21"/>
              </w:rPr>
              <w:t>陈怡</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500222198312283315</w:t>
            </w:r>
            <w:r>
              <w:rPr>
                <w:rFonts w:ascii="宋体" w:hAnsi="宋体" w:cs="宋体" w:hint="eastAsia"/>
                <w:szCs w:val="21"/>
              </w:rPr>
              <w:t xml:space="preserve">    </w:t>
            </w:r>
            <w:r>
              <w:rPr>
                <w:rFonts w:ascii="宋体" w:hAnsi="宋体" w:cs="宋体" w:hint="eastAsia"/>
                <w:szCs w:val="21"/>
              </w:rPr>
              <w:t xml:space="preserve">  B2           2025-06-20</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提供有</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年度培训计划表，计划培训</w:t>
            </w:r>
            <w:r>
              <w:rPr>
                <w:rFonts w:ascii="宋体" w:hAnsi="宋体" w:cs="宋体" w:hint="eastAsia"/>
                <w:szCs w:val="21"/>
              </w:rPr>
              <w:t>10</w:t>
            </w:r>
            <w:r>
              <w:rPr>
                <w:rFonts w:ascii="宋体" w:hAnsi="宋体" w:cs="宋体" w:hint="eastAsia"/>
                <w:szCs w:val="21"/>
              </w:rPr>
              <w:t>次，已培训</w:t>
            </w:r>
            <w:r>
              <w:rPr>
                <w:rFonts w:ascii="宋体" w:hAnsi="宋体" w:cs="宋体" w:hint="eastAsia"/>
                <w:szCs w:val="21"/>
              </w:rPr>
              <w:t>10</w:t>
            </w:r>
            <w:r>
              <w:rPr>
                <w:rFonts w:ascii="宋体" w:hAnsi="宋体" w:cs="宋体" w:hint="eastAsia"/>
                <w:szCs w:val="21"/>
              </w:rPr>
              <w:t>次。</w:t>
            </w:r>
          </w:p>
          <w:p w:rsidR="00CB3550" w:rsidRDefault="00DE4833">
            <w:pPr>
              <w:spacing w:line="360" w:lineRule="auto"/>
              <w:ind w:firstLineChars="100" w:firstLine="210"/>
              <w:rPr>
                <w:rFonts w:ascii="宋体" w:hAnsi="宋体" w:cs="宋体"/>
                <w:szCs w:val="21"/>
              </w:rPr>
            </w:pPr>
            <w:r>
              <w:rPr>
                <w:rFonts w:ascii="宋体" w:hAnsi="宋体" w:cs="宋体" w:hint="eastAsia"/>
                <w:szCs w:val="21"/>
              </w:rPr>
              <w:t>抽查培训计划和培训记录。</w:t>
            </w:r>
          </w:p>
          <w:p w:rsidR="00CB3550" w:rsidRDefault="00DE4833">
            <w:pPr>
              <w:numPr>
                <w:ilvl w:val="0"/>
                <w:numId w:val="6"/>
              </w:numPr>
              <w:rPr>
                <w:rFonts w:ascii="宋体" w:hAnsi="宋体" w:cs="宋体"/>
                <w:szCs w:val="21"/>
              </w:rPr>
            </w:pPr>
            <w:r>
              <w:rPr>
                <w:rFonts w:ascii="宋体" w:hAnsi="宋体" w:cs="宋体" w:hint="eastAsia"/>
                <w:szCs w:val="21"/>
              </w:rPr>
              <w:t>、</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w:t>
            </w:r>
            <w:r>
              <w:rPr>
                <w:rFonts w:ascii="宋体" w:hAnsi="宋体" w:cs="宋体" w:hint="eastAsia"/>
                <w:szCs w:val="21"/>
              </w:rPr>
              <w:t>3</w:t>
            </w:r>
            <w:r>
              <w:rPr>
                <w:rFonts w:ascii="宋体" w:hAnsi="宋体" w:cs="宋体" w:hint="eastAsia"/>
                <w:szCs w:val="21"/>
              </w:rPr>
              <w:t>.</w:t>
            </w:r>
            <w:r>
              <w:rPr>
                <w:rFonts w:ascii="宋体" w:hAnsi="宋体" w:cs="宋体" w:hint="eastAsia"/>
                <w:szCs w:val="21"/>
              </w:rPr>
              <w:t>20</w:t>
            </w:r>
            <w:r>
              <w:rPr>
                <w:rFonts w:ascii="宋体" w:hAnsi="宋体" w:cs="宋体" w:hint="eastAsia"/>
                <w:szCs w:val="21"/>
              </w:rPr>
              <w:t>，</w:t>
            </w:r>
            <w:r>
              <w:rPr>
                <w:rFonts w:ascii="宋体" w:hAnsi="宋体" w:cs="宋体" w:hint="eastAsia"/>
                <w:szCs w:val="21"/>
              </w:rPr>
              <w:t>ISO9001</w:t>
            </w:r>
            <w:r>
              <w:rPr>
                <w:rFonts w:ascii="宋体" w:hAnsi="宋体" w:cs="宋体" w:hint="eastAsia"/>
                <w:szCs w:val="21"/>
              </w:rPr>
              <w:t>、</w:t>
            </w:r>
            <w:r>
              <w:rPr>
                <w:rFonts w:ascii="宋体" w:hAnsi="宋体" w:cs="宋体" w:hint="eastAsia"/>
                <w:szCs w:val="21"/>
              </w:rPr>
              <w:t>ISO14001</w:t>
            </w:r>
            <w:r>
              <w:rPr>
                <w:rFonts w:ascii="宋体" w:hAnsi="宋体" w:cs="宋体" w:hint="eastAsia"/>
                <w:szCs w:val="21"/>
              </w:rPr>
              <w:t>、</w:t>
            </w:r>
            <w:r>
              <w:rPr>
                <w:rFonts w:ascii="宋体" w:hAnsi="宋体" w:cs="宋体" w:hint="eastAsia"/>
                <w:szCs w:val="21"/>
              </w:rPr>
              <w:t>ISO45001</w:t>
            </w:r>
            <w:r>
              <w:rPr>
                <w:rFonts w:ascii="宋体" w:hAnsi="宋体" w:cs="宋体" w:hint="eastAsia"/>
                <w:szCs w:val="21"/>
              </w:rPr>
              <w:t>管理体系标准培训</w:t>
            </w:r>
            <w:r>
              <w:rPr>
                <w:rFonts w:ascii="宋体" w:hAnsi="宋体" w:cs="宋体" w:hint="eastAsia"/>
                <w:szCs w:val="21"/>
              </w:rPr>
              <w:t>,</w:t>
            </w:r>
            <w:r>
              <w:rPr>
                <w:rFonts w:ascii="宋体" w:hAnsi="宋体" w:cs="宋体" w:hint="eastAsia"/>
                <w:szCs w:val="21"/>
              </w:rPr>
              <w:t>培训老师：</w:t>
            </w:r>
            <w:r>
              <w:rPr>
                <w:rFonts w:ascii="宋体" w:hAnsi="宋体" w:cs="宋体" w:hint="eastAsia"/>
                <w:szCs w:val="21"/>
              </w:rPr>
              <w:t>咨询老师。</w:t>
            </w:r>
            <w:r>
              <w:rPr>
                <w:rFonts w:ascii="宋体" w:hAnsi="宋体" w:cs="宋体" w:hint="eastAsia"/>
                <w:szCs w:val="21"/>
              </w:rPr>
              <w:t>参加培训人员：</w:t>
            </w:r>
            <w:r>
              <w:rPr>
                <w:rFonts w:ascii="宋体" w:hAnsi="宋体" w:cs="宋体" w:hint="eastAsia"/>
                <w:szCs w:val="21"/>
              </w:rPr>
              <w:t>刘公司全体人员</w:t>
            </w:r>
            <w:r>
              <w:rPr>
                <w:rFonts w:ascii="宋体" w:hAnsi="宋体" w:cs="宋体" w:hint="eastAsia"/>
                <w:szCs w:val="21"/>
              </w:rPr>
              <w:t>。</w:t>
            </w:r>
            <w:r>
              <w:rPr>
                <w:rFonts w:ascii="宋体" w:hAnsi="宋体" w:cs="宋体" w:hint="eastAsia"/>
                <w:szCs w:val="21"/>
              </w:rPr>
              <w:t>课堂提问</w:t>
            </w:r>
            <w:r>
              <w:rPr>
                <w:rFonts w:ascii="宋体" w:hAnsi="宋体" w:cs="宋体" w:hint="eastAsia"/>
                <w:szCs w:val="21"/>
              </w:rPr>
              <w:t>，均合格。培训效果评价：通过此次培训，参加人员对基本了解标准条款和文件要求，此次培训效果有效，评价人：</w:t>
            </w:r>
            <w:r>
              <w:rPr>
                <w:rFonts w:ascii="宋体" w:hAnsi="宋体" w:cs="宋体" w:hint="eastAsia"/>
                <w:szCs w:val="21"/>
              </w:rPr>
              <w:t>刘江峰</w:t>
            </w:r>
            <w:r>
              <w:rPr>
                <w:rFonts w:ascii="宋体" w:hAnsi="宋体" w:cs="宋体" w:hint="eastAsia"/>
                <w:szCs w:val="21"/>
              </w:rPr>
              <w:t>。</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1"/>
              </w:rPr>
              <w:t>、</w:t>
            </w:r>
            <w:r>
              <w:rPr>
                <w:rFonts w:ascii="宋体" w:hAnsi="宋体" w:cs="宋体" w:hint="eastAsia"/>
                <w:szCs w:val="21"/>
              </w:rPr>
              <w:t>20</w:t>
            </w:r>
            <w:r>
              <w:rPr>
                <w:rFonts w:ascii="宋体" w:hAnsi="宋体" w:cs="宋体" w:hint="eastAsia"/>
                <w:szCs w:val="21"/>
              </w:rPr>
              <w:t>21</w:t>
            </w:r>
            <w:r>
              <w:rPr>
                <w:rFonts w:ascii="宋体" w:hAnsi="宋体" w:cs="宋体" w:hint="eastAsia"/>
                <w:szCs w:val="21"/>
              </w:rPr>
              <w:t>.</w:t>
            </w:r>
            <w:r>
              <w:rPr>
                <w:rFonts w:ascii="宋体" w:hAnsi="宋体" w:cs="宋体" w:hint="eastAsia"/>
                <w:szCs w:val="21"/>
              </w:rPr>
              <w:t>5</w:t>
            </w:r>
            <w:r>
              <w:rPr>
                <w:rFonts w:ascii="宋体" w:hAnsi="宋体" w:cs="宋体" w:hint="eastAsia"/>
                <w:szCs w:val="21"/>
              </w:rPr>
              <w:t>.</w:t>
            </w:r>
            <w:r>
              <w:rPr>
                <w:rFonts w:ascii="宋体" w:hAnsi="宋体" w:cs="宋体" w:hint="eastAsia"/>
                <w:szCs w:val="21"/>
              </w:rPr>
              <w:t>2</w:t>
            </w:r>
            <w:r>
              <w:rPr>
                <w:rFonts w:ascii="宋体" w:hAnsi="宋体" w:cs="宋体" w:hint="eastAsia"/>
                <w:szCs w:val="21"/>
              </w:rPr>
              <w:t>0</w:t>
            </w:r>
            <w:r>
              <w:rPr>
                <w:rFonts w:ascii="宋体" w:hAnsi="宋体" w:cs="宋体" w:hint="eastAsia"/>
                <w:szCs w:val="21"/>
              </w:rPr>
              <w:t>，</w:t>
            </w:r>
            <w:r>
              <w:rPr>
                <w:rFonts w:ascii="宋体" w:hAnsi="宋体" w:cs="宋体" w:hint="eastAsia"/>
                <w:szCs w:val="21"/>
              </w:rPr>
              <w:t>安全防火知识培训</w:t>
            </w:r>
            <w:r>
              <w:rPr>
                <w:rFonts w:ascii="宋体" w:hAnsi="宋体" w:cs="宋体" w:hint="eastAsia"/>
                <w:szCs w:val="21"/>
              </w:rPr>
              <w:t>,</w:t>
            </w:r>
            <w:r>
              <w:rPr>
                <w:rFonts w:ascii="宋体" w:hAnsi="宋体" w:cs="宋体" w:hint="eastAsia"/>
                <w:szCs w:val="21"/>
              </w:rPr>
              <w:t>培训老师：</w:t>
            </w:r>
            <w:r>
              <w:rPr>
                <w:rFonts w:ascii="宋体" w:hAnsi="宋体" w:cs="宋体" w:hint="eastAsia"/>
                <w:szCs w:val="21"/>
              </w:rPr>
              <w:t>刘兴坦</w:t>
            </w:r>
            <w:r>
              <w:rPr>
                <w:rFonts w:ascii="宋体" w:hAnsi="宋体" w:cs="宋体" w:hint="eastAsia"/>
                <w:szCs w:val="21"/>
              </w:rPr>
              <w:t xml:space="preserve">  </w:t>
            </w:r>
            <w:r>
              <w:rPr>
                <w:rFonts w:ascii="宋体" w:hAnsi="宋体" w:cs="宋体" w:hint="eastAsia"/>
                <w:szCs w:val="21"/>
              </w:rPr>
              <w:t>参加培训人员：</w:t>
            </w:r>
            <w:r>
              <w:rPr>
                <w:rFonts w:ascii="宋体" w:hAnsi="宋体" w:cs="宋体" w:hint="eastAsia"/>
                <w:szCs w:val="21"/>
              </w:rPr>
              <w:t>公司全体人员</w:t>
            </w:r>
            <w:r>
              <w:rPr>
                <w:rFonts w:ascii="宋体" w:hAnsi="宋体" w:cs="宋体" w:hint="eastAsia"/>
                <w:szCs w:val="21"/>
              </w:rPr>
              <w:t>。口试确认，均合格。培训效果评价：通过此次培训，大家掌握了</w:t>
            </w:r>
            <w:r>
              <w:rPr>
                <w:rFonts w:ascii="宋体" w:hAnsi="宋体" w:cs="宋体" w:hint="eastAsia"/>
                <w:szCs w:val="21"/>
              </w:rPr>
              <w:t>防火消防</w:t>
            </w:r>
            <w:r>
              <w:rPr>
                <w:rFonts w:ascii="宋体" w:hAnsi="宋体" w:cs="宋体" w:hint="eastAsia"/>
                <w:szCs w:val="21"/>
              </w:rPr>
              <w:t>知识，此次培训结果有效。评价人：</w:t>
            </w:r>
            <w:r>
              <w:rPr>
                <w:rFonts w:ascii="宋体" w:hAnsi="宋体" w:cs="宋体" w:hint="eastAsia"/>
                <w:szCs w:val="21"/>
              </w:rPr>
              <w:t>刘兴坦。</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w:t>
            </w:r>
          </w:p>
          <w:p w:rsidR="00CB3550" w:rsidRDefault="00DE4833">
            <w:pPr>
              <w:pStyle w:val="Default"/>
              <w:rPr>
                <w:rFonts w:ascii="宋体" w:hAnsi="宋体" w:cs="宋体"/>
                <w:color w:val="auto"/>
                <w:kern w:val="2"/>
                <w:sz w:val="21"/>
                <w:szCs w:val="21"/>
              </w:rPr>
            </w:pPr>
            <w:r>
              <w:rPr>
                <w:rFonts w:ascii="宋体" w:hAnsi="宋体" w:cs="宋体" w:hint="eastAsia"/>
                <w:color w:val="auto"/>
                <w:kern w:val="2"/>
                <w:sz w:val="21"/>
                <w:szCs w:val="21"/>
              </w:rPr>
              <w:t>另查市场拓展部对现场作业人员进行了三级安全教育，对保洁人员、司机进行了公司级、部门级、班组岗位教育培训，提供有三级安全教育卡片，抽</w:t>
            </w:r>
            <w:r>
              <w:rPr>
                <w:rFonts w:ascii="宋体" w:hAnsi="宋体" w:cs="宋体" w:hint="eastAsia"/>
                <w:color w:val="auto"/>
                <w:kern w:val="2"/>
                <w:sz w:val="21"/>
                <w:szCs w:val="21"/>
              </w:rPr>
              <w:t>2021</w:t>
            </w:r>
            <w:r>
              <w:rPr>
                <w:rFonts w:ascii="宋体" w:hAnsi="宋体" w:cs="宋体" w:hint="eastAsia"/>
                <w:color w:val="auto"/>
                <w:kern w:val="2"/>
                <w:sz w:val="21"/>
                <w:szCs w:val="21"/>
              </w:rPr>
              <w:t>年</w:t>
            </w:r>
            <w:r>
              <w:rPr>
                <w:rFonts w:ascii="宋体" w:hAnsi="宋体" w:cs="宋体" w:hint="eastAsia"/>
                <w:color w:val="auto"/>
                <w:kern w:val="2"/>
                <w:sz w:val="21"/>
                <w:szCs w:val="21"/>
              </w:rPr>
              <w:t>12</w:t>
            </w:r>
            <w:r>
              <w:rPr>
                <w:rFonts w:ascii="宋体" w:hAnsi="宋体" w:cs="宋体" w:hint="eastAsia"/>
                <w:color w:val="auto"/>
                <w:kern w:val="2"/>
                <w:sz w:val="21"/>
                <w:szCs w:val="21"/>
              </w:rPr>
              <w:t>月</w:t>
            </w:r>
            <w:r>
              <w:rPr>
                <w:rFonts w:ascii="宋体" w:hAnsi="宋体" w:cs="宋体" w:hint="eastAsia"/>
                <w:color w:val="auto"/>
                <w:kern w:val="2"/>
                <w:sz w:val="21"/>
                <w:szCs w:val="21"/>
              </w:rPr>
              <w:t>17</w:t>
            </w:r>
            <w:r>
              <w:rPr>
                <w:rFonts w:ascii="宋体" w:hAnsi="宋体" w:cs="宋体" w:hint="eastAsia"/>
                <w:color w:val="auto"/>
                <w:kern w:val="2"/>
                <w:sz w:val="21"/>
                <w:szCs w:val="21"/>
              </w:rPr>
              <w:t>日培训记录，培训人罗家明，被培训人蒋红碧，考试合格，培训有效。</w:t>
            </w:r>
          </w:p>
          <w:p w:rsidR="00CB3550" w:rsidRDefault="00DE4833">
            <w:pPr>
              <w:pStyle w:val="aa"/>
              <w:rPr>
                <w:rFonts w:ascii="宋体" w:hAnsi="宋体" w:cs="宋体"/>
                <w:bCs w:val="0"/>
                <w:szCs w:val="21"/>
              </w:rPr>
            </w:pPr>
            <w:r>
              <w:rPr>
                <w:rFonts w:ascii="宋体" w:hAnsi="宋体" w:cs="宋体" w:hint="eastAsia"/>
                <w:bCs w:val="0"/>
                <w:szCs w:val="21"/>
              </w:rPr>
              <w:t>所有培训均按计划执行，并提供有培训的评价记录，上次不符合“有培训记录，未能提供培训的评价记录”得到有效整改，无类似情况发生。</w:t>
            </w:r>
          </w:p>
        </w:tc>
        <w:tc>
          <w:tcPr>
            <w:tcW w:w="1585" w:type="dxa"/>
          </w:tcPr>
          <w:p w:rsidR="00CB3550" w:rsidRDefault="00DE4833">
            <w:pPr>
              <w:rPr>
                <w:rFonts w:ascii="宋体" w:hAnsi="宋体" w:cs="宋体"/>
                <w:szCs w:val="21"/>
              </w:rPr>
            </w:pPr>
            <w:r>
              <w:rPr>
                <w:rFonts w:ascii="宋体" w:hAnsi="宋体" w:cs="宋体" w:hint="eastAsia"/>
                <w:szCs w:val="21"/>
              </w:rPr>
              <w:t>符合</w:t>
            </w:r>
          </w:p>
        </w:tc>
      </w:tr>
      <w:tr w:rsidR="00CB3550">
        <w:trPr>
          <w:trHeight w:val="501"/>
        </w:trPr>
        <w:tc>
          <w:tcPr>
            <w:tcW w:w="2160" w:type="dxa"/>
          </w:tcPr>
          <w:p w:rsidR="00CB3550" w:rsidRDefault="00DE4833">
            <w:pPr>
              <w:adjustRightInd w:val="0"/>
              <w:snapToGrid w:val="0"/>
              <w:jc w:val="left"/>
              <w:rPr>
                <w:szCs w:val="21"/>
              </w:rPr>
            </w:pPr>
            <w:r>
              <w:rPr>
                <w:rFonts w:ascii="宋体" w:hAnsi="宋体" w:cs="宋体" w:hint="eastAsia"/>
                <w:szCs w:val="21"/>
              </w:rPr>
              <w:lastRenderedPageBreak/>
              <w:t>意识</w:t>
            </w:r>
          </w:p>
        </w:tc>
        <w:tc>
          <w:tcPr>
            <w:tcW w:w="960" w:type="dxa"/>
          </w:tcPr>
          <w:p w:rsidR="00CB3550" w:rsidRDefault="00DE4833">
            <w:pPr>
              <w:tabs>
                <w:tab w:val="center" w:pos="3169"/>
              </w:tabs>
              <w:spacing w:line="400" w:lineRule="exact"/>
              <w:rPr>
                <w:rFonts w:ascii="宋体" w:hAnsi="宋体" w:cs="宋体"/>
                <w:szCs w:val="21"/>
              </w:rPr>
            </w:pPr>
            <w:r>
              <w:rPr>
                <w:rFonts w:ascii="宋体" w:hAnsi="宋体" w:cs="宋体" w:hint="eastAsia"/>
                <w:szCs w:val="21"/>
              </w:rPr>
              <w:t>Q7.3</w:t>
            </w:r>
          </w:p>
          <w:p w:rsidR="00CB3550" w:rsidRDefault="00CB3550">
            <w:pPr>
              <w:rPr>
                <w:rFonts w:ascii="宋体" w:hAnsi="宋体"/>
                <w:szCs w:val="21"/>
              </w:rPr>
            </w:pPr>
          </w:p>
        </w:tc>
        <w:tc>
          <w:tcPr>
            <w:tcW w:w="10004" w:type="dxa"/>
          </w:tcPr>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公司通过宣导、培训、制度约束等方式确保员工能意识到他们从事的活动的相关性及重要性，以及他们对贯彻方针、达成目标及实现</w:t>
            </w:r>
            <w:r>
              <w:rPr>
                <w:rFonts w:ascii="宋体" w:hAnsi="宋体" w:cs="宋体" w:hint="eastAsia"/>
                <w:szCs w:val="21"/>
              </w:rPr>
              <w:t>质量管理体系</w:t>
            </w:r>
            <w:r>
              <w:rPr>
                <w:rFonts w:ascii="宋体" w:hAnsi="宋体" w:cs="宋体" w:hint="eastAsia"/>
                <w:szCs w:val="21"/>
              </w:rPr>
              <w:t>的有效性的积极贡献，以及其不符合</w:t>
            </w:r>
            <w:r>
              <w:rPr>
                <w:rFonts w:ascii="宋体" w:hAnsi="宋体" w:cs="宋体" w:hint="eastAsia"/>
                <w:szCs w:val="21"/>
              </w:rPr>
              <w:t>质量管理体系</w:t>
            </w:r>
            <w:r>
              <w:rPr>
                <w:rFonts w:ascii="宋体" w:hAnsi="宋体" w:cs="宋体" w:hint="eastAsia"/>
                <w:szCs w:val="21"/>
              </w:rPr>
              <w:t>要求的后果。</w:t>
            </w:r>
          </w:p>
          <w:p w:rsidR="00CB3550" w:rsidRDefault="00DE4833">
            <w:pPr>
              <w:spacing w:line="400" w:lineRule="exact"/>
              <w:ind w:firstLineChars="200" w:firstLine="420"/>
              <w:jc w:val="left"/>
              <w:rPr>
                <w:rFonts w:ascii="宋体" w:hAnsi="宋体"/>
                <w:szCs w:val="21"/>
              </w:rPr>
            </w:pPr>
            <w:r>
              <w:rPr>
                <w:rFonts w:ascii="宋体" w:hAnsi="宋体" w:cs="宋体" w:hint="eastAsia"/>
                <w:szCs w:val="21"/>
              </w:rPr>
              <w:t>---</w:t>
            </w:r>
            <w:r>
              <w:rPr>
                <w:rFonts w:ascii="宋体" w:hAnsi="宋体" w:cs="宋体" w:hint="eastAsia"/>
                <w:szCs w:val="21"/>
              </w:rPr>
              <w:t>经与员工</w:t>
            </w:r>
            <w:r>
              <w:rPr>
                <w:rFonts w:ascii="宋体" w:hAnsi="宋体" w:cs="宋体" w:hint="eastAsia"/>
                <w:szCs w:val="21"/>
              </w:rPr>
              <w:t>李秋梅、黄仕香</w:t>
            </w:r>
            <w:r>
              <w:rPr>
                <w:rFonts w:ascii="宋体" w:hAnsi="宋体" w:cs="宋体" w:hint="eastAsia"/>
                <w:szCs w:val="21"/>
              </w:rPr>
              <w:t>沟通了解，基本具备以上必要</w:t>
            </w:r>
            <w:r>
              <w:rPr>
                <w:rFonts w:ascii="宋体" w:hAnsi="宋体" w:cs="宋体" w:hint="eastAsia"/>
                <w:szCs w:val="21"/>
              </w:rPr>
              <w:t>质量管理体系</w:t>
            </w:r>
            <w:r>
              <w:rPr>
                <w:rFonts w:ascii="宋体" w:hAnsi="宋体" w:cs="宋体" w:hint="eastAsia"/>
                <w:szCs w:val="21"/>
              </w:rPr>
              <w:t>相关意识。</w:t>
            </w:r>
          </w:p>
        </w:tc>
        <w:tc>
          <w:tcPr>
            <w:tcW w:w="1585" w:type="dxa"/>
          </w:tcPr>
          <w:p w:rsidR="00CB3550" w:rsidRDefault="00DE4833">
            <w:r>
              <w:rPr>
                <w:rFonts w:hint="eastAsia"/>
              </w:rPr>
              <w:t>符合</w:t>
            </w:r>
          </w:p>
        </w:tc>
      </w:tr>
      <w:tr w:rsidR="00CB3550">
        <w:trPr>
          <w:trHeight w:val="501"/>
        </w:trPr>
        <w:tc>
          <w:tcPr>
            <w:tcW w:w="2160" w:type="dxa"/>
          </w:tcPr>
          <w:p w:rsidR="00CB3550" w:rsidRDefault="00DE4833">
            <w:pPr>
              <w:adjustRightInd w:val="0"/>
              <w:snapToGrid w:val="0"/>
              <w:jc w:val="left"/>
              <w:rPr>
                <w:rFonts w:ascii="宋体" w:hAnsi="宋体"/>
                <w:szCs w:val="21"/>
              </w:rPr>
            </w:pPr>
            <w:r>
              <w:rPr>
                <w:rFonts w:ascii="宋体" w:hAnsi="宋体" w:cs="宋体" w:hint="eastAsia"/>
                <w:szCs w:val="21"/>
              </w:rPr>
              <w:t>沟通</w:t>
            </w:r>
          </w:p>
        </w:tc>
        <w:tc>
          <w:tcPr>
            <w:tcW w:w="960" w:type="dxa"/>
          </w:tcPr>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 xml:space="preserve">Q7.4 </w:t>
            </w:r>
          </w:p>
          <w:p w:rsidR="00CB3550" w:rsidRDefault="00CB3550">
            <w:pPr>
              <w:rPr>
                <w:rFonts w:ascii="宋体" w:hAnsi="宋体"/>
                <w:szCs w:val="21"/>
              </w:rPr>
            </w:pPr>
          </w:p>
        </w:tc>
        <w:tc>
          <w:tcPr>
            <w:tcW w:w="10004" w:type="dxa"/>
          </w:tcPr>
          <w:p w:rsidR="00CB3550" w:rsidRDefault="00DE4833">
            <w:pPr>
              <w:spacing w:line="360" w:lineRule="auto"/>
              <w:ind w:firstLineChars="200" w:firstLine="420"/>
              <w:jc w:val="left"/>
              <w:rPr>
                <w:rFonts w:ascii="宋体" w:hAnsi="宋体" w:cs="宋体"/>
                <w:szCs w:val="24"/>
              </w:rPr>
            </w:pPr>
            <w:r>
              <w:rPr>
                <w:rFonts w:ascii="宋体" w:hAnsi="宋体" w:cs="宋体" w:hint="eastAsia"/>
                <w:szCs w:val="24"/>
              </w:rPr>
              <w:t>在公司内部主要采用口头、电话、会议、面谈等形式就与</w:t>
            </w:r>
            <w:r>
              <w:rPr>
                <w:rFonts w:ascii="宋体" w:hAnsi="宋体" w:cs="宋体" w:hint="eastAsia"/>
                <w:szCs w:val="24"/>
              </w:rPr>
              <w:t>服务</w:t>
            </w:r>
            <w:r>
              <w:rPr>
                <w:rFonts w:ascii="宋体" w:hAnsi="宋体" w:cs="宋体" w:hint="eastAsia"/>
                <w:szCs w:val="24"/>
              </w:rPr>
              <w:t>质量有关问题及与质量管理体系有关问题进行沟通，基本有效。未发生由于沟通不到位而影响工作的情况。</w:t>
            </w:r>
          </w:p>
          <w:p w:rsidR="00CB3550" w:rsidRDefault="00DE4833">
            <w:pPr>
              <w:spacing w:line="360" w:lineRule="auto"/>
              <w:jc w:val="left"/>
              <w:rPr>
                <w:rFonts w:ascii="宋体" w:hAnsi="宋体" w:cs="宋体"/>
                <w:szCs w:val="24"/>
              </w:rPr>
            </w:pPr>
            <w:r>
              <w:rPr>
                <w:rFonts w:ascii="宋体" w:hAnsi="宋体" w:cs="宋体" w:hint="eastAsia"/>
                <w:szCs w:val="24"/>
              </w:rPr>
              <w:t xml:space="preserve">    </w:t>
            </w:r>
            <w:r>
              <w:rPr>
                <w:rFonts w:ascii="宋体" w:hAnsi="宋体" w:cs="宋体" w:hint="eastAsia"/>
                <w:szCs w:val="24"/>
              </w:rPr>
              <w:t>相关方的沟通主要体现在和顾客的沟通方面，经常性的对顾客进行走访，了解顾客的意见。</w:t>
            </w:r>
          </w:p>
          <w:p w:rsidR="00CB3550" w:rsidRDefault="00DE4833">
            <w:pPr>
              <w:spacing w:line="360" w:lineRule="auto"/>
              <w:jc w:val="left"/>
              <w:rPr>
                <w:rFonts w:ascii="宋体" w:hAnsi="宋体" w:cs="宋体"/>
                <w:szCs w:val="24"/>
              </w:rPr>
            </w:pPr>
            <w:r>
              <w:rPr>
                <w:rFonts w:ascii="宋体" w:hAnsi="宋体" w:cs="宋体" w:hint="eastAsia"/>
                <w:szCs w:val="24"/>
              </w:rPr>
              <w:t>服务提供</w:t>
            </w:r>
            <w:r>
              <w:rPr>
                <w:rFonts w:ascii="宋体" w:hAnsi="宋体" w:cs="宋体" w:hint="eastAsia"/>
                <w:szCs w:val="24"/>
              </w:rPr>
              <w:t>前：走访用户、电话沟通、了解相关信息等，与顾客签订合同或订单，或接受顾客口头订单。</w:t>
            </w:r>
          </w:p>
          <w:p w:rsidR="00CB3550" w:rsidRDefault="00DE4833">
            <w:pPr>
              <w:spacing w:line="360" w:lineRule="auto"/>
              <w:jc w:val="left"/>
              <w:rPr>
                <w:rFonts w:ascii="宋体" w:hAnsi="宋体" w:cs="宋体"/>
                <w:szCs w:val="24"/>
              </w:rPr>
            </w:pPr>
            <w:r>
              <w:rPr>
                <w:rFonts w:ascii="宋体" w:hAnsi="宋体" w:cs="宋体" w:hint="eastAsia"/>
                <w:szCs w:val="24"/>
              </w:rPr>
              <w:t>服务提供</w:t>
            </w:r>
            <w:r>
              <w:rPr>
                <w:rFonts w:ascii="宋体" w:hAnsi="宋体" w:cs="宋体" w:hint="eastAsia"/>
                <w:szCs w:val="24"/>
              </w:rPr>
              <w:t>中：组织供方按期交付，解决用户对进度、质量、运输等关切问题；</w:t>
            </w:r>
          </w:p>
          <w:p w:rsidR="00CB3550" w:rsidRDefault="00DE4833">
            <w:pPr>
              <w:spacing w:line="360" w:lineRule="auto"/>
              <w:jc w:val="left"/>
              <w:rPr>
                <w:rFonts w:ascii="宋体" w:hAnsi="宋体" w:cs="宋体"/>
                <w:szCs w:val="24"/>
              </w:rPr>
            </w:pPr>
            <w:r>
              <w:rPr>
                <w:rFonts w:ascii="宋体" w:hAnsi="宋体" w:cs="宋体" w:hint="eastAsia"/>
                <w:szCs w:val="24"/>
              </w:rPr>
              <w:t>服务提供</w:t>
            </w:r>
            <w:r>
              <w:rPr>
                <w:rFonts w:ascii="宋体" w:hAnsi="宋体" w:cs="宋体" w:hint="eastAsia"/>
                <w:szCs w:val="24"/>
              </w:rPr>
              <w:t>后：与客户保持密切沟通，不定期回访用户，并对顾客反馈问题解答。针对存在的问题及时进行处理。定期发放顾客满意度调查，了解顾客满意或不满意的信息，并积极应对，确保顾客满意。</w:t>
            </w:r>
          </w:p>
          <w:p w:rsidR="00CB3550" w:rsidRDefault="00DE4833">
            <w:pPr>
              <w:spacing w:line="360" w:lineRule="auto"/>
              <w:ind w:firstLineChars="200" w:firstLine="420"/>
              <w:jc w:val="left"/>
              <w:rPr>
                <w:rFonts w:ascii="宋体" w:hAnsi="宋体" w:cs="宋体"/>
                <w:szCs w:val="24"/>
              </w:rPr>
            </w:pPr>
            <w:r>
              <w:rPr>
                <w:rFonts w:ascii="宋体" w:hAnsi="宋体" w:cs="宋体" w:hint="eastAsia"/>
                <w:szCs w:val="24"/>
              </w:rPr>
              <w:t>对顾客一般提出的问题，由</w:t>
            </w:r>
            <w:r>
              <w:rPr>
                <w:rFonts w:ascii="宋体" w:hAnsi="宋体" w:cs="宋体" w:hint="eastAsia"/>
                <w:szCs w:val="24"/>
              </w:rPr>
              <w:t>现场服务</w:t>
            </w:r>
            <w:r>
              <w:rPr>
                <w:rFonts w:ascii="宋体" w:hAnsi="宋体" w:cs="宋体" w:hint="eastAsia"/>
                <w:szCs w:val="24"/>
              </w:rPr>
              <w:t>人员负责解决，或公司派人到现场去查看，确属</w:t>
            </w:r>
            <w:r>
              <w:rPr>
                <w:rFonts w:ascii="宋体" w:hAnsi="宋体" w:cs="宋体" w:hint="eastAsia"/>
                <w:szCs w:val="24"/>
              </w:rPr>
              <w:t>服务</w:t>
            </w:r>
            <w:r>
              <w:rPr>
                <w:rFonts w:ascii="宋体" w:hAnsi="宋体" w:cs="宋体" w:hint="eastAsia"/>
                <w:szCs w:val="24"/>
              </w:rPr>
              <w:t>质量问题的，给与</w:t>
            </w:r>
            <w:r>
              <w:rPr>
                <w:rFonts w:ascii="宋体" w:hAnsi="宋体" w:cs="宋体" w:hint="eastAsia"/>
                <w:szCs w:val="24"/>
              </w:rPr>
              <w:t>赔礼道歉、返工处理</w:t>
            </w:r>
            <w:r>
              <w:rPr>
                <w:rFonts w:ascii="宋体" w:hAnsi="宋体" w:cs="宋体" w:hint="eastAsia"/>
                <w:szCs w:val="24"/>
              </w:rPr>
              <w:t>。</w:t>
            </w:r>
          </w:p>
          <w:p w:rsidR="00CB3550" w:rsidRDefault="00DE4833">
            <w:pPr>
              <w:spacing w:line="360" w:lineRule="auto"/>
              <w:ind w:firstLineChars="200" w:firstLine="420"/>
              <w:jc w:val="left"/>
              <w:rPr>
                <w:rFonts w:ascii="宋体" w:hAnsi="宋体" w:cs="宋体"/>
                <w:szCs w:val="24"/>
              </w:rPr>
            </w:pPr>
            <w:r>
              <w:rPr>
                <w:rFonts w:ascii="宋体" w:hAnsi="宋体" w:cs="宋体" w:hint="eastAsia"/>
                <w:szCs w:val="24"/>
              </w:rPr>
              <w:t>自体系运行以来，没有发生严重的顾客投诉事件。</w:t>
            </w:r>
          </w:p>
        </w:tc>
        <w:tc>
          <w:tcPr>
            <w:tcW w:w="1585" w:type="dxa"/>
          </w:tcPr>
          <w:p w:rsidR="00CB3550" w:rsidRDefault="00DE4833">
            <w:r>
              <w:rPr>
                <w:rFonts w:hint="eastAsia"/>
              </w:rPr>
              <w:t>符合</w:t>
            </w:r>
          </w:p>
        </w:tc>
      </w:tr>
      <w:tr w:rsidR="00CB3550">
        <w:trPr>
          <w:trHeight w:val="550"/>
        </w:trPr>
        <w:tc>
          <w:tcPr>
            <w:tcW w:w="2160" w:type="dxa"/>
          </w:tcPr>
          <w:p w:rsidR="00CB3550" w:rsidRDefault="00DE4833">
            <w:pPr>
              <w:adjustRightInd w:val="0"/>
              <w:snapToGrid w:val="0"/>
              <w:jc w:val="left"/>
              <w:rPr>
                <w:rFonts w:ascii="宋体" w:hAnsi="宋体"/>
                <w:szCs w:val="21"/>
              </w:rPr>
            </w:pPr>
            <w:r>
              <w:rPr>
                <w:rFonts w:ascii="宋体" w:hAnsi="宋体" w:hint="eastAsia"/>
                <w:szCs w:val="21"/>
              </w:rPr>
              <w:t>内部审核</w:t>
            </w:r>
          </w:p>
        </w:tc>
        <w:tc>
          <w:tcPr>
            <w:tcW w:w="960" w:type="dxa"/>
          </w:tcPr>
          <w:p w:rsidR="00CB3550" w:rsidRDefault="00DE4833">
            <w:pPr>
              <w:rPr>
                <w:rFonts w:ascii="宋体" w:hAnsi="宋体" w:cs="宋体"/>
                <w:szCs w:val="21"/>
              </w:rPr>
            </w:pPr>
            <w:r>
              <w:rPr>
                <w:rFonts w:ascii="宋体" w:hAnsi="宋体" w:cs="宋体" w:hint="eastAsia"/>
                <w:szCs w:val="21"/>
              </w:rPr>
              <w:t xml:space="preserve">Q9.2 </w:t>
            </w:r>
          </w:p>
          <w:p w:rsidR="00CB3550" w:rsidRDefault="00CB3550">
            <w:pPr>
              <w:rPr>
                <w:rFonts w:ascii="宋体" w:hAnsi="宋体" w:cs="新宋体"/>
                <w:szCs w:val="21"/>
              </w:rPr>
            </w:pPr>
          </w:p>
        </w:tc>
        <w:tc>
          <w:tcPr>
            <w:tcW w:w="10004" w:type="dxa"/>
          </w:tcPr>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查管理手册，公司按标准要求编制了《内审控制程序》，规定了内部审核的目的、范围、职责、要求、方法频次等，规定每两次内审的时间不得超过</w:t>
            </w:r>
            <w:r>
              <w:rPr>
                <w:rFonts w:ascii="宋体" w:hAnsi="宋体" w:cs="宋体" w:hint="eastAsia"/>
                <w:szCs w:val="21"/>
              </w:rPr>
              <w:t>12</w:t>
            </w:r>
            <w:r>
              <w:rPr>
                <w:rFonts w:ascii="宋体" w:hAnsi="宋体" w:cs="宋体" w:hint="eastAsia"/>
                <w:szCs w:val="21"/>
              </w:rPr>
              <w:t>个月。</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查，</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年《体系审核实施计划》</w:t>
            </w:r>
            <w:r>
              <w:rPr>
                <w:rFonts w:ascii="宋体" w:hAnsi="宋体" w:cs="宋体" w:hint="eastAsia"/>
                <w:szCs w:val="21"/>
              </w:rPr>
              <w:t>（</w:t>
            </w:r>
            <w:r>
              <w:rPr>
                <w:rFonts w:ascii="宋体" w:hAnsi="宋体" w:cs="宋体" w:hint="eastAsia"/>
                <w:szCs w:val="21"/>
              </w:rPr>
              <w:t>三体系一体化审核</w:t>
            </w:r>
            <w:r>
              <w:rPr>
                <w:rFonts w:ascii="宋体" w:hAnsi="宋体" w:cs="宋体" w:hint="eastAsia"/>
                <w:szCs w:val="21"/>
              </w:rPr>
              <w:t>）</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审核时</w:t>
            </w:r>
            <w:r>
              <w:rPr>
                <w:rFonts w:ascii="宋体" w:hAnsi="宋体" w:cs="宋体" w:hint="eastAsia"/>
                <w:szCs w:val="21"/>
              </w:rPr>
              <w:t>间：</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10</w:t>
            </w:r>
            <w:r>
              <w:rPr>
                <w:rFonts w:ascii="宋体" w:hAnsi="宋体" w:cs="宋体" w:hint="eastAsia"/>
                <w:szCs w:val="21"/>
              </w:rPr>
              <w:t>日</w:t>
            </w:r>
            <w:r>
              <w:rPr>
                <w:rFonts w:ascii="宋体" w:hAnsi="宋体" w:cs="宋体" w:hint="eastAsia"/>
                <w:szCs w:val="21"/>
              </w:rPr>
              <w:t>-11</w:t>
            </w:r>
            <w:r>
              <w:rPr>
                <w:rFonts w:ascii="宋体" w:hAnsi="宋体" w:cs="宋体" w:hint="eastAsia"/>
                <w:szCs w:val="21"/>
              </w:rPr>
              <w:t>日</w:t>
            </w:r>
            <w:r>
              <w:rPr>
                <w:rFonts w:ascii="宋体" w:hAnsi="宋体" w:cs="宋体" w:hint="eastAsia"/>
                <w:szCs w:val="21"/>
              </w:rPr>
              <w:t>（</w:t>
            </w:r>
            <w:r>
              <w:rPr>
                <w:rFonts w:ascii="宋体" w:hAnsi="宋体" w:cs="宋体" w:hint="eastAsia"/>
                <w:szCs w:val="21"/>
              </w:rPr>
              <w:t>上次内审时间为：</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07</w:t>
            </w:r>
            <w:r>
              <w:rPr>
                <w:rFonts w:ascii="宋体" w:hAnsi="宋体" w:cs="宋体" w:hint="eastAsia"/>
                <w:szCs w:val="21"/>
              </w:rPr>
              <w:t>月</w:t>
            </w:r>
            <w:r>
              <w:rPr>
                <w:rFonts w:ascii="宋体" w:hAnsi="宋体" w:cs="宋体" w:hint="eastAsia"/>
                <w:szCs w:val="21"/>
              </w:rPr>
              <w:t>01-02</w:t>
            </w:r>
            <w:r>
              <w:rPr>
                <w:rFonts w:ascii="宋体" w:hAnsi="宋体" w:cs="宋体" w:hint="eastAsia"/>
                <w:szCs w:val="21"/>
              </w:rPr>
              <w:t>日</w:t>
            </w:r>
            <w:r>
              <w:rPr>
                <w:rFonts w:ascii="宋体" w:hAnsi="宋体" w:cs="宋体" w:hint="eastAsia"/>
                <w:szCs w:val="21"/>
              </w:rPr>
              <w:t>，</w:t>
            </w:r>
            <w:r>
              <w:rPr>
                <w:rFonts w:ascii="宋体" w:hAnsi="宋体" w:cs="宋体" w:hint="eastAsia"/>
                <w:szCs w:val="21"/>
              </w:rPr>
              <w:t>超过</w:t>
            </w:r>
            <w:r>
              <w:rPr>
                <w:rFonts w:ascii="宋体" w:hAnsi="宋体" w:cs="宋体" w:hint="eastAsia"/>
                <w:szCs w:val="21"/>
              </w:rPr>
              <w:t>12</w:t>
            </w:r>
            <w:r>
              <w:rPr>
                <w:rFonts w:ascii="宋体" w:hAnsi="宋体" w:cs="宋体" w:hint="eastAsia"/>
                <w:szCs w:val="21"/>
              </w:rPr>
              <w:t>个月，负责人介绍因公司管理人员变更，体系标准换版等原因，末及时进行内审导致延后，负责人表示今后会严格按标准要求策划管理评审，下次审核关注）</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lastRenderedPageBreak/>
              <w:t>范围：管理手册</w:t>
            </w:r>
            <w:r>
              <w:rPr>
                <w:rFonts w:ascii="宋体" w:hAnsi="宋体" w:cs="宋体" w:hint="eastAsia"/>
                <w:szCs w:val="21"/>
              </w:rPr>
              <w:t>覆盖的所有部门、过程和要素。</w:t>
            </w:r>
          </w:p>
          <w:p w:rsidR="00CB3550" w:rsidRDefault="00DE4833">
            <w:pPr>
              <w:spacing w:line="400" w:lineRule="exact"/>
              <w:rPr>
                <w:rFonts w:ascii="宋体" w:hAnsi="宋体"/>
                <w:szCs w:val="21"/>
              </w:rPr>
            </w:pPr>
            <w:r>
              <w:rPr>
                <w:rFonts w:hint="eastAsia"/>
                <w:szCs w:val="21"/>
              </w:rPr>
              <w:t>审核组：</w:t>
            </w:r>
            <w:r>
              <w:rPr>
                <w:rFonts w:ascii="宋体" w:hAnsi="宋体" w:hint="eastAsia"/>
                <w:szCs w:val="21"/>
              </w:rPr>
              <w:t>组</w:t>
            </w:r>
            <w:r>
              <w:rPr>
                <w:rFonts w:ascii="宋体" w:hAnsi="宋体" w:hint="eastAsia"/>
                <w:szCs w:val="21"/>
              </w:rPr>
              <w:t>长：</w:t>
            </w:r>
            <w:r>
              <w:rPr>
                <w:rFonts w:ascii="宋体" w:hAnsi="宋体" w:hint="eastAsia"/>
                <w:szCs w:val="21"/>
              </w:rPr>
              <w:t>刘银敏</w:t>
            </w:r>
            <w:r>
              <w:rPr>
                <w:rFonts w:ascii="宋体" w:hAnsi="宋体" w:hint="eastAsia"/>
                <w:szCs w:val="21"/>
              </w:rPr>
              <w:t xml:space="preserve">      </w:t>
            </w:r>
            <w:r>
              <w:rPr>
                <w:rFonts w:ascii="宋体" w:hAnsi="宋体" w:hint="eastAsia"/>
                <w:szCs w:val="21"/>
              </w:rPr>
              <w:t>组员：</w:t>
            </w:r>
            <w:r>
              <w:rPr>
                <w:rFonts w:ascii="宋体" w:hAnsi="宋体" w:hint="eastAsia"/>
                <w:szCs w:val="21"/>
              </w:rPr>
              <w:t>刘兴坦</w:t>
            </w:r>
            <w:r>
              <w:rPr>
                <w:rFonts w:ascii="宋体" w:hAnsi="宋体" w:hint="eastAsia"/>
                <w:szCs w:val="21"/>
              </w:rPr>
              <w:t xml:space="preserve">  </w:t>
            </w:r>
            <w:r>
              <w:rPr>
                <w:rFonts w:ascii="宋体" w:hAnsi="宋体" w:hint="eastAsia"/>
                <w:szCs w:val="21"/>
              </w:rPr>
              <w:t>刘爽</w:t>
            </w:r>
            <w:r>
              <w:rPr>
                <w:rFonts w:ascii="宋体" w:hAnsi="宋体" w:hint="eastAsia"/>
                <w:szCs w:val="21"/>
              </w:rPr>
              <w:t>。</w:t>
            </w:r>
          </w:p>
          <w:p w:rsidR="00CB3550" w:rsidRDefault="00DE4833">
            <w:pPr>
              <w:rPr>
                <w:rFonts w:ascii="宋体" w:hAnsi="宋体" w:cs="宋体"/>
                <w:szCs w:val="21"/>
              </w:rPr>
            </w:pPr>
            <w:r>
              <w:rPr>
                <w:rFonts w:ascii="宋体" w:hAnsi="宋体" w:hint="eastAsia"/>
                <w:szCs w:val="21"/>
              </w:rPr>
              <w:t>抽查《行政部审核检查表》、《市场拓展部审核检查表》等审核记录</w:t>
            </w:r>
            <w:r>
              <w:rPr>
                <w:rFonts w:ascii="宋体" w:hAnsi="宋体" w:cs="宋体" w:hint="eastAsia"/>
                <w:szCs w:val="21"/>
              </w:rPr>
              <w:t>，审核过程及条款基本齐全，不存在审核自己部门的情况。</w:t>
            </w:r>
          </w:p>
          <w:p w:rsidR="00CB3550" w:rsidRDefault="00DE4833">
            <w:pPr>
              <w:rPr>
                <w:rFonts w:ascii="宋体" w:hAnsi="宋体" w:cs="宋体"/>
                <w:szCs w:val="21"/>
              </w:rPr>
            </w:pPr>
            <w:r>
              <w:rPr>
                <w:rFonts w:ascii="宋体" w:hAnsi="宋体" w:cs="宋体" w:hint="eastAsia"/>
                <w:szCs w:val="21"/>
              </w:rPr>
              <w:t>查本次内审共发现不合格项</w:t>
            </w:r>
            <w:r>
              <w:rPr>
                <w:rFonts w:ascii="宋体" w:hAnsi="宋体" w:cs="宋体" w:hint="eastAsia"/>
                <w:szCs w:val="21"/>
              </w:rPr>
              <w:t>1</w:t>
            </w:r>
            <w:r>
              <w:rPr>
                <w:rFonts w:ascii="宋体" w:hAnsi="宋体" w:cs="宋体" w:hint="eastAsia"/>
                <w:szCs w:val="21"/>
              </w:rPr>
              <w:t>个，属一般不符合。涉及</w:t>
            </w:r>
            <w:r>
              <w:rPr>
                <w:rFonts w:ascii="宋体" w:hAnsi="宋体" w:cs="宋体" w:hint="eastAsia"/>
                <w:szCs w:val="21"/>
              </w:rPr>
              <w:t>行政</w:t>
            </w:r>
            <w:r>
              <w:rPr>
                <w:rFonts w:ascii="宋体" w:hAnsi="宋体" w:cs="宋体" w:hint="eastAsia"/>
                <w:szCs w:val="21"/>
              </w:rPr>
              <w:t>部</w:t>
            </w:r>
            <w:r>
              <w:rPr>
                <w:rFonts w:ascii="宋体" w:hAnsi="宋体" w:cs="宋体" w:hint="eastAsia"/>
                <w:szCs w:val="21"/>
              </w:rPr>
              <w:t>ES9.1.1</w:t>
            </w:r>
            <w:r>
              <w:rPr>
                <w:rFonts w:ascii="宋体" w:hAnsi="宋体" w:cs="宋体" w:hint="eastAsia"/>
                <w:szCs w:val="21"/>
              </w:rPr>
              <w:t>条款</w:t>
            </w:r>
            <w:r>
              <w:rPr>
                <w:rFonts w:ascii="宋体" w:hAnsi="宋体" w:cs="宋体" w:hint="eastAsia"/>
                <w:szCs w:val="21"/>
              </w:rPr>
              <w:t>,</w:t>
            </w:r>
            <w:r>
              <w:rPr>
                <w:rFonts w:ascii="宋体" w:hAnsi="宋体" w:cs="宋体" w:hint="eastAsia"/>
                <w:szCs w:val="21"/>
              </w:rPr>
              <w:t>不符合描述为“</w:t>
            </w:r>
            <w:r>
              <w:rPr>
                <w:rFonts w:ascii="宋体" w:hAnsi="宋体" w:cs="宋体" w:hint="eastAsia"/>
                <w:szCs w:val="21"/>
              </w:rPr>
              <w:t>查</w:t>
            </w:r>
            <w:r>
              <w:rPr>
                <w:rFonts w:ascii="宋体" w:hAnsi="宋体" w:cs="宋体" w:hint="eastAsia"/>
                <w:szCs w:val="21"/>
              </w:rPr>
              <w:t>公司日常环境和安全检查表，未见</w:t>
            </w:r>
            <w:r>
              <w:rPr>
                <w:rFonts w:ascii="宋体" w:hAnsi="宋体" w:cs="宋体" w:hint="eastAsia"/>
                <w:szCs w:val="21"/>
              </w:rPr>
              <w:t>9</w:t>
            </w:r>
            <w:r>
              <w:rPr>
                <w:rFonts w:ascii="宋体" w:hAnsi="宋体" w:cs="宋体" w:hint="eastAsia"/>
                <w:szCs w:val="21"/>
              </w:rPr>
              <w:t>、</w:t>
            </w:r>
            <w:r>
              <w:rPr>
                <w:rFonts w:ascii="宋体" w:hAnsi="宋体" w:cs="宋体" w:hint="eastAsia"/>
                <w:szCs w:val="21"/>
              </w:rPr>
              <w:t>10</w:t>
            </w:r>
            <w:r>
              <w:rPr>
                <w:rFonts w:ascii="宋体" w:hAnsi="宋体" w:cs="宋体" w:hint="eastAsia"/>
                <w:szCs w:val="21"/>
              </w:rPr>
              <w:t>、</w:t>
            </w:r>
            <w:r>
              <w:rPr>
                <w:rFonts w:ascii="宋体" w:hAnsi="宋体" w:cs="宋体" w:hint="eastAsia"/>
                <w:szCs w:val="21"/>
              </w:rPr>
              <w:t>11</w:t>
            </w:r>
            <w:r>
              <w:rPr>
                <w:rFonts w:ascii="宋体" w:hAnsi="宋体" w:cs="宋体" w:hint="eastAsia"/>
                <w:szCs w:val="21"/>
              </w:rPr>
              <w:t>月的相关记录</w:t>
            </w:r>
            <w:r>
              <w:rPr>
                <w:rFonts w:ascii="宋体" w:hAnsi="宋体" w:cs="宋体" w:hint="eastAsia"/>
                <w:szCs w:val="21"/>
              </w:rPr>
              <w:t>.</w:t>
            </w:r>
            <w:r>
              <w:rPr>
                <w:rFonts w:ascii="宋体" w:hAnsi="宋体" w:cs="宋体" w:hint="eastAsia"/>
                <w:szCs w:val="21"/>
              </w:rPr>
              <w:t>”</w:t>
            </w:r>
            <w:r>
              <w:rPr>
                <w:rFonts w:ascii="宋体" w:hAnsi="宋体" w:cs="宋体" w:hint="eastAsia"/>
                <w:szCs w:val="21"/>
              </w:rPr>
              <w:t>。已经对</w:t>
            </w:r>
            <w:r>
              <w:rPr>
                <w:rFonts w:ascii="宋体" w:hAnsi="宋体" w:cs="宋体" w:hint="eastAsia"/>
                <w:szCs w:val="21"/>
              </w:rPr>
              <w:t>不合格原因进行了分析，制订了纠正措施，并对结果进行了验证。</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CB3550" w:rsidRDefault="00DE4833">
            <w:pPr>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585" w:type="dxa"/>
          </w:tcPr>
          <w:p w:rsidR="00CB3550" w:rsidRDefault="00DE4833">
            <w:r>
              <w:rPr>
                <w:rFonts w:hint="eastAsia"/>
              </w:rPr>
              <w:lastRenderedPageBreak/>
              <w:t>符合</w:t>
            </w:r>
          </w:p>
        </w:tc>
      </w:tr>
    </w:tbl>
    <w:p w:rsidR="00CB3550" w:rsidRDefault="00DE4833">
      <w:pPr>
        <w:pStyle w:val="a6"/>
      </w:pPr>
      <w:r>
        <w:rPr>
          <w:rFonts w:hint="eastAsia"/>
        </w:rPr>
        <w:lastRenderedPageBreak/>
        <w:t>说明：不符合标注</w:t>
      </w:r>
      <w:r>
        <w:rPr>
          <w:rFonts w:hint="eastAsia"/>
        </w:rPr>
        <w:t>N</w:t>
      </w:r>
    </w:p>
    <w:p w:rsidR="00CB3550" w:rsidRDefault="00CB3550">
      <w:pPr>
        <w:pStyle w:val="a6"/>
      </w:pPr>
    </w:p>
    <w:p w:rsidR="00CB3550" w:rsidRDefault="00DE4833">
      <w:pPr>
        <w:pStyle w:val="a6"/>
        <w:jc w:val="center"/>
        <w:rPr>
          <w:rFonts w:ascii="隶书" w:eastAsia="隶书" w:hAnsi="宋体"/>
          <w:bCs/>
          <w:sz w:val="36"/>
          <w:szCs w:val="36"/>
        </w:rPr>
      </w:pPr>
      <w:r>
        <w:rPr>
          <w:rFonts w:ascii="隶书" w:eastAsia="隶书" w:hAnsi="宋体" w:hint="eastAsia"/>
          <w:bCs/>
          <w:sz w:val="36"/>
          <w:szCs w:val="36"/>
        </w:rPr>
        <w:t>管理体系审核记录表</w:t>
      </w:r>
    </w:p>
    <w:tbl>
      <w:tblPr>
        <w:tblpPr w:leftFromText="180" w:rightFromText="180" w:vertAnchor="text" w:horzAnchor="page" w:tblpX="1097" w:tblpY="477"/>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CB3550">
        <w:trPr>
          <w:trHeight w:val="515"/>
        </w:trPr>
        <w:tc>
          <w:tcPr>
            <w:tcW w:w="2160" w:type="dxa"/>
            <w:vMerge w:val="restart"/>
            <w:vAlign w:val="center"/>
          </w:tcPr>
          <w:p w:rsidR="00CB3550" w:rsidRDefault="00DE4833">
            <w:pPr>
              <w:spacing w:before="120"/>
              <w:jc w:val="center"/>
              <w:rPr>
                <w:sz w:val="24"/>
                <w:szCs w:val="24"/>
              </w:rPr>
            </w:pPr>
            <w:r>
              <w:rPr>
                <w:rFonts w:hint="eastAsia"/>
                <w:sz w:val="24"/>
                <w:szCs w:val="24"/>
              </w:rPr>
              <w:t>过程与活动、</w:t>
            </w:r>
          </w:p>
          <w:p w:rsidR="00CB3550" w:rsidRDefault="00DE4833">
            <w:pPr>
              <w:jc w:val="center"/>
            </w:pPr>
            <w:r>
              <w:rPr>
                <w:rFonts w:hint="eastAsia"/>
                <w:sz w:val="24"/>
                <w:szCs w:val="24"/>
              </w:rPr>
              <w:t>抽样计划</w:t>
            </w:r>
          </w:p>
        </w:tc>
        <w:tc>
          <w:tcPr>
            <w:tcW w:w="960" w:type="dxa"/>
            <w:vMerge w:val="restart"/>
            <w:vAlign w:val="center"/>
          </w:tcPr>
          <w:p w:rsidR="00CB3550" w:rsidRDefault="00DE4833">
            <w:pPr>
              <w:rPr>
                <w:sz w:val="24"/>
                <w:szCs w:val="24"/>
              </w:rPr>
            </w:pPr>
            <w:r>
              <w:rPr>
                <w:rFonts w:hint="eastAsia"/>
                <w:sz w:val="24"/>
                <w:szCs w:val="24"/>
              </w:rPr>
              <w:t>涉及</w:t>
            </w:r>
          </w:p>
          <w:p w:rsidR="00CB3550" w:rsidRDefault="00DE4833">
            <w:r>
              <w:rPr>
                <w:rFonts w:hint="eastAsia"/>
                <w:sz w:val="24"/>
                <w:szCs w:val="24"/>
              </w:rPr>
              <w:t>条款</w:t>
            </w:r>
          </w:p>
        </w:tc>
        <w:tc>
          <w:tcPr>
            <w:tcW w:w="10004" w:type="dxa"/>
            <w:vAlign w:val="center"/>
          </w:tcPr>
          <w:p w:rsidR="00CB3550" w:rsidRDefault="00DE4833">
            <w:pPr>
              <w:rPr>
                <w:sz w:val="24"/>
                <w:szCs w:val="24"/>
              </w:rPr>
            </w:pPr>
            <w:r>
              <w:rPr>
                <w:rFonts w:hint="eastAsia"/>
                <w:sz w:val="24"/>
                <w:szCs w:val="24"/>
              </w:rPr>
              <w:t>受审核部门：行政部（含财务部）</w:t>
            </w:r>
            <w:r>
              <w:rPr>
                <w:rFonts w:hint="eastAsia"/>
                <w:sz w:val="24"/>
                <w:szCs w:val="24"/>
              </w:rPr>
              <w:t xml:space="preserve">   </w:t>
            </w:r>
            <w:r>
              <w:rPr>
                <w:rFonts w:hint="eastAsia"/>
                <w:sz w:val="24"/>
                <w:szCs w:val="24"/>
              </w:rPr>
              <w:t>主管领导：</w:t>
            </w:r>
            <w:r>
              <w:rPr>
                <w:rFonts w:hint="eastAsia"/>
                <w:sz w:val="24"/>
                <w:szCs w:val="24"/>
              </w:rPr>
              <w:t>刘</w:t>
            </w:r>
            <w:r>
              <w:rPr>
                <w:rFonts w:hint="eastAsia"/>
                <w:sz w:val="24"/>
                <w:szCs w:val="24"/>
              </w:rPr>
              <w:t>爽</w:t>
            </w:r>
            <w:r>
              <w:rPr>
                <w:rFonts w:hint="eastAsia"/>
                <w:sz w:val="24"/>
                <w:szCs w:val="24"/>
              </w:rPr>
              <w:t>，</w:t>
            </w:r>
            <w:r>
              <w:rPr>
                <w:rFonts w:hint="eastAsia"/>
                <w:sz w:val="24"/>
                <w:szCs w:val="24"/>
              </w:rPr>
              <w:t xml:space="preserve"> </w:t>
            </w:r>
            <w:r>
              <w:rPr>
                <w:rFonts w:hint="eastAsia"/>
                <w:sz w:val="24"/>
                <w:szCs w:val="24"/>
              </w:rPr>
              <w:t>陪同人员：范洪群</w:t>
            </w:r>
          </w:p>
        </w:tc>
        <w:tc>
          <w:tcPr>
            <w:tcW w:w="1585" w:type="dxa"/>
            <w:vMerge w:val="restart"/>
            <w:vAlign w:val="center"/>
          </w:tcPr>
          <w:p w:rsidR="00CB3550" w:rsidRDefault="00DE4833">
            <w:pPr>
              <w:rPr>
                <w:sz w:val="24"/>
                <w:szCs w:val="24"/>
              </w:rPr>
            </w:pPr>
            <w:r>
              <w:rPr>
                <w:rFonts w:hint="eastAsia"/>
                <w:sz w:val="24"/>
                <w:szCs w:val="24"/>
              </w:rPr>
              <w:t>判定</w:t>
            </w:r>
          </w:p>
        </w:tc>
      </w:tr>
      <w:tr w:rsidR="00CB3550">
        <w:trPr>
          <w:trHeight w:val="403"/>
        </w:trPr>
        <w:tc>
          <w:tcPr>
            <w:tcW w:w="2160" w:type="dxa"/>
            <w:vMerge/>
            <w:vAlign w:val="center"/>
          </w:tcPr>
          <w:p w:rsidR="00CB3550" w:rsidRDefault="00CB3550"/>
        </w:tc>
        <w:tc>
          <w:tcPr>
            <w:tcW w:w="960" w:type="dxa"/>
            <w:vMerge/>
            <w:vAlign w:val="center"/>
          </w:tcPr>
          <w:p w:rsidR="00CB3550" w:rsidRDefault="00CB3550"/>
        </w:tc>
        <w:tc>
          <w:tcPr>
            <w:tcW w:w="10004" w:type="dxa"/>
            <w:vAlign w:val="center"/>
          </w:tcPr>
          <w:p w:rsidR="00CB3550" w:rsidRDefault="00DE4833">
            <w:pPr>
              <w:rPr>
                <w:sz w:val="24"/>
                <w:szCs w:val="24"/>
              </w:rPr>
            </w:pPr>
            <w:r>
              <w:rPr>
                <w:rFonts w:hint="eastAsia"/>
                <w:sz w:val="24"/>
                <w:szCs w:val="24"/>
              </w:rPr>
              <w:t>审核员：</w:t>
            </w:r>
            <w:r>
              <w:rPr>
                <w:rFonts w:hint="eastAsia"/>
                <w:sz w:val="24"/>
                <w:szCs w:val="24"/>
              </w:rPr>
              <w:t xml:space="preserve"> </w:t>
            </w:r>
            <w:r>
              <w:rPr>
                <w:rFonts w:hint="eastAsia"/>
                <w:sz w:val="24"/>
                <w:szCs w:val="24"/>
              </w:rPr>
              <w:t>冉景洲</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2022.01.25</w:t>
            </w:r>
          </w:p>
        </w:tc>
        <w:tc>
          <w:tcPr>
            <w:tcW w:w="1585" w:type="dxa"/>
            <w:vMerge/>
          </w:tcPr>
          <w:p w:rsidR="00CB3550" w:rsidRDefault="00CB3550"/>
        </w:tc>
      </w:tr>
      <w:tr w:rsidR="00CB3550">
        <w:trPr>
          <w:trHeight w:val="516"/>
        </w:trPr>
        <w:tc>
          <w:tcPr>
            <w:tcW w:w="2160" w:type="dxa"/>
            <w:vMerge/>
            <w:vAlign w:val="center"/>
          </w:tcPr>
          <w:p w:rsidR="00CB3550" w:rsidRDefault="00CB3550"/>
        </w:tc>
        <w:tc>
          <w:tcPr>
            <w:tcW w:w="960" w:type="dxa"/>
            <w:vMerge/>
            <w:vAlign w:val="center"/>
          </w:tcPr>
          <w:p w:rsidR="00CB3550" w:rsidRDefault="00CB3550"/>
        </w:tc>
        <w:tc>
          <w:tcPr>
            <w:tcW w:w="10004" w:type="dxa"/>
            <w:vAlign w:val="center"/>
          </w:tcPr>
          <w:p w:rsidR="00CB3550" w:rsidRDefault="00DE4833">
            <w:pPr>
              <w:rPr>
                <w:sz w:val="24"/>
                <w:szCs w:val="24"/>
              </w:rPr>
            </w:pPr>
            <w:r>
              <w:rPr>
                <w:rFonts w:hint="eastAsia"/>
                <w:sz w:val="24"/>
                <w:szCs w:val="24"/>
              </w:rPr>
              <w:t>审核条款：</w:t>
            </w:r>
            <w:r>
              <w:rPr>
                <w:rFonts w:hint="eastAsia"/>
                <w:sz w:val="24"/>
                <w:szCs w:val="24"/>
              </w:rPr>
              <w:t>见下</w:t>
            </w:r>
          </w:p>
        </w:tc>
        <w:tc>
          <w:tcPr>
            <w:tcW w:w="1585" w:type="dxa"/>
            <w:vMerge/>
          </w:tcPr>
          <w:p w:rsidR="00CB3550" w:rsidRDefault="00CB3550"/>
        </w:tc>
      </w:tr>
      <w:tr w:rsidR="00CB3550">
        <w:trPr>
          <w:trHeight w:val="1255"/>
        </w:trPr>
        <w:tc>
          <w:tcPr>
            <w:tcW w:w="2160" w:type="dxa"/>
          </w:tcPr>
          <w:p w:rsidR="00CB3550" w:rsidRDefault="00DE4833">
            <w:pPr>
              <w:adjustRightInd w:val="0"/>
              <w:snapToGrid w:val="0"/>
              <w:rPr>
                <w:rFonts w:ascii="宋体" w:hAnsi="宋体" w:cs="新宋体"/>
                <w:szCs w:val="21"/>
              </w:rPr>
            </w:pPr>
            <w:r>
              <w:rPr>
                <w:rFonts w:ascii="宋体" w:hAnsi="宋体" w:cs="新宋体" w:hint="eastAsia"/>
                <w:szCs w:val="21"/>
              </w:rPr>
              <w:t>组织的角色、职责和权限</w:t>
            </w:r>
          </w:p>
          <w:p w:rsidR="00CB3550" w:rsidRDefault="00CB3550">
            <w:pPr>
              <w:adjustRightInd w:val="0"/>
              <w:snapToGrid w:val="0"/>
              <w:rPr>
                <w:rFonts w:ascii="宋体" w:hAnsi="宋体" w:cs="新宋体"/>
                <w:szCs w:val="21"/>
              </w:rPr>
            </w:pPr>
          </w:p>
        </w:tc>
        <w:tc>
          <w:tcPr>
            <w:tcW w:w="960" w:type="dxa"/>
          </w:tcPr>
          <w:p w:rsidR="00CB3550" w:rsidRDefault="00DE4833">
            <w:pPr>
              <w:tabs>
                <w:tab w:val="center" w:pos="3169"/>
              </w:tabs>
              <w:spacing w:line="400" w:lineRule="exact"/>
              <w:rPr>
                <w:rFonts w:ascii="宋体" w:hAnsi="宋体" w:cs="宋体"/>
                <w:szCs w:val="21"/>
              </w:rPr>
            </w:pPr>
            <w:r>
              <w:rPr>
                <w:rFonts w:ascii="宋体" w:hAnsi="宋体" w:cs="宋体" w:hint="eastAsia"/>
                <w:szCs w:val="21"/>
              </w:rPr>
              <w:t>ES5.3</w:t>
            </w:r>
            <w:r>
              <w:rPr>
                <w:rFonts w:ascii="宋体" w:hAnsi="宋体" w:cs="宋体" w:hint="eastAsia"/>
                <w:szCs w:val="21"/>
              </w:rPr>
              <w:t>；</w:t>
            </w:r>
            <w:r>
              <w:rPr>
                <w:rFonts w:ascii="宋体" w:hAnsi="宋体" w:cs="宋体" w:hint="eastAsia"/>
                <w:szCs w:val="21"/>
              </w:rPr>
              <w:t xml:space="preserve"> </w:t>
            </w:r>
          </w:p>
          <w:p w:rsidR="00CB3550" w:rsidRDefault="00CB3550">
            <w:pPr>
              <w:tabs>
                <w:tab w:val="center" w:pos="3169"/>
              </w:tabs>
              <w:spacing w:line="400" w:lineRule="exact"/>
              <w:rPr>
                <w:rFonts w:ascii="宋体" w:hAnsi="宋体" w:cs="宋体"/>
                <w:szCs w:val="21"/>
              </w:rPr>
            </w:pPr>
          </w:p>
          <w:p w:rsidR="00CB3550" w:rsidRDefault="00CB3550">
            <w:pPr>
              <w:rPr>
                <w:rFonts w:ascii="宋体" w:hAnsi="宋体" w:cs="新宋体"/>
                <w:szCs w:val="21"/>
              </w:rPr>
            </w:pPr>
          </w:p>
        </w:tc>
        <w:tc>
          <w:tcPr>
            <w:tcW w:w="10004" w:type="dxa"/>
          </w:tcPr>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在管理手册中和岗位职务说明书中规定了行政部和财务部的职责和权限，以确保部门工作的展开和实施：</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）负责公司的行政管理工作，对所负责工作的质量负责；</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负责人事管理、员工培训、考核及管理。</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负责组织公司各项教育培训工作。</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负责公司体系文件的推行工作和监督实施。</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）负责确保环保资金、职业健康安全资金的落实。</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6</w:t>
            </w:r>
            <w:r>
              <w:rPr>
                <w:rFonts w:ascii="宋体" w:hAnsi="宋体" w:cs="宋体" w:hint="eastAsia"/>
                <w:szCs w:val="21"/>
              </w:rPr>
              <w:t>）能源消耗统计考核工作。</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lastRenderedPageBreak/>
              <w:t xml:space="preserve"> </w:t>
            </w:r>
            <w:r>
              <w:rPr>
                <w:rFonts w:ascii="宋体" w:hAnsi="宋体" w:cs="宋体" w:hint="eastAsia"/>
                <w:szCs w:val="21"/>
              </w:rPr>
              <w:t>……</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CB3550" w:rsidRDefault="00DE4833">
            <w:pPr>
              <w:widowControl/>
              <w:jc w:val="left"/>
              <w:rPr>
                <w:rFonts w:ascii="宋体" w:hAnsi="宋体" w:cs="宋体"/>
                <w:szCs w:val="21"/>
              </w:rPr>
            </w:pPr>
            <w:r>
              <w:rPr>
                <w:rFonts w:ascii="宋体" w:hAnsi="宋体" w:cs="宋体" w:hint="eastAsia"/>
                <w:szCs w:val="21"/>
              </w:rPr>
              <w:t>行政部和财务部负责人能基本阐述本部门的主要职责。</w:t>
            </w:r>
          </w:p>
        </w:tc>
        <w:tc>
          <w:tcPr>
            <w:tcW w:w="1585" w:type="dxa"/>
          </w:tcPr>
          <w:p w:rsidR="00CB3550" w:rsidRDefault="00DE4833">
            <w:r>
              <w:rPr>
                <w:rFonts w:hint="eastAsia"/>
              </w:rPr>
              <w:lastRenderedPageBreak/>
              <w:t>符合</w:t>
            </w:r>
          </w:p>
        </w:tc>
      </w:tr>
      <w:tr w:rsidR="00CB3550">
        <w:trPr>
          <w:trHeight w:val="398"/>
        </w:trPr>
        <w:tc>
          <w:tcPr>
            <w:tcW w:w="2160" w:type="dxa"/>
          </w:tcPr>
          <w:p w:rsidR="00CB3550" w:rsidRDefault="00DE4833">
            <w:pPr>
              <w:rPr>
                <w:rFonts w:ascii="宋体" w:hAnsi="宋体"/>
                <w:b/>
                <w:szCs w:val="21"/>
              </w:rPr>
            </w:pPr>
            <w:r>
              <w:rPr>
                <w:rFonts w:ascii="宋体" w:hAnsi="宋体" w:cs="宋体" w:hint="eastAsia"/>
                <w:szCs w:val="21"/>
              </w:rPr>
              <w:lastRenderedPageBreak/>
              <w:t>目标及其实现的策划</w:t>
            </w:r>
          </w:p>
        </w:tc>
        <w:tc>
          <w:tcPr>
            <w:tcW w:w="960" w:type="dxa"/>
          </w:tcPr>
          <w:p w:rsidR="00CB3550" w:rsidRDefault="00DE4833">
            <w:pPr>
              <w:tabs>
                <w:tab w:val="center" w:pos="3169"/>
              </w:tabs>
              <w:spacing w:line="400" w:lineRule="exact"/>
              <w:rPr>
                <w:rFonts w:ascii="宋体" w:hAnsi="宋体" w:cs="宋体"/>
                <w:szCs w:val="21"/>
              </w:rPr>
            </w:pPr>
            <w:r>
              <w:rPr>
                <w:rFonts w:ascii="宋体" w:hAnsi="宋体" w:cs="宋体" w:hint="eastAsia"/>
                <w:szCs w:val="21"/>
              </w:rPr>
              <w:t>ES6.2</w:t>
            </w:r>
          </w:p>
          <w:p w:rsidR="00CB3550" w:rsidRDefault="00CB3550">
            <w:pPr>
              <w:rPr>
                <w:rFonts w:ascii="宋体" w:hAnsi="宋体" w:cs="新宋体"/>
                <w:szCs w:val="21"/>
              </w:rPr>
            </w:pPr>
          </w:p>
        </w:tc>
        <w:tc>
          <w:tcPr>
            <w:tcW w:w="10004" w:type="dxa"/>
          </w:tcPr>
          <w:p w:rsidR="00CB3550" w:rsidRDefault="00DE4833">
            <w:pPr>
              <w:tabs>
                <w:tab w:val="center" w:pos="3169"/>
              </w:tabs>
              <w:spacing w:line="288" w:lineRule="auto"/>
              <w:jc w:val="left"/>
              <w:rPr>
                <w:rFonts w:ascii="宋体" w:hAnsi="宋体" w:cs="宋体"/>
                <w:szCs w:val="21"/>
              </w:rPr>
            </w:pPr>
            <w:r>
              <w:rPr>
                <w:rFonts w:ascii="宋体" w:hAnsi="宋体" w:cs="宋体" w:hint="eastAsia"/>
                <w:szCs w:val="21"/>
              </w:rPr>
              <w:t>查见：公司有将环境</w:t>
            </w:r>
            <w:r>
              <w:rPr>
                <w:rFonts w:ascii="宋体" w:hAnsi="宋体" w:cs="宋体" w:hint="eastAsia"/>
                <w:szCs w:val="21"/>
              </w:rPr>
              <w:t>、</w:t>
            </w:r>
            <w:r>
              <w:rPr>
                <w:rFonts w:ascii="宋体" w:hAnsi="宋体" w:cs="宋体" w:hint="eastAsia"/>
                <w:szCs w:val="21"/>
              </w:rPr>
              <w:t>安全</w:t>
            </w:r>
            <w:r>
              <w:rPr>
                <w:rFonts w:ascii="宋体" w:hAnsi="宋体" w:cs="宋体" w:hint="eastAsia"/>
                <w:szCs w:val="21"/>
              </w:rPr>
              <w:t>目标分解到各个部门，行政部及财务部的目标是：</w:t>
            </w:r>
          </w:p>
          <w:p w:rsidR="00CB3550" w:rsidRDefault="00DE4833">
            <w:pPr>
              <w:tabs>
                <w:tab w:val="center" w:pos="3169"/>
              </w:tabs>
              <w:spacing w:line="288" w:lineRule="auto"/>
              <w:jc w:val="left"/>
              <w:rPr>
                <w:rFonts w:ascii="宋体" w:hAnsi="宋体" w:cs="宋体"/>
                <w:szCs w:val="21"/>
              </w:rPr>
            </w:pPr>
            <w:r>
              <w:rPr>
                <w:rFonts w:ascii="宋体" w:hAnsi="宋体" w:cs="宋体" w:hint="eastAsia"/>
                <w:szCs w:val="21"/>
              </w:rPr>
              <w:t>1</w:t>
            </w:r>
            <w:r>
              <w:rPr>
                <w:rFonts w:ascii="宋体" w:hAnsi="宋体" w:cs="宋体" w:hint="eastAsia"/>
                <w:szCs w:val="21"/>
              </w:rPr>
              <w:t>、环境、职业健康安全目标</w:t>
            </w:r>
            <w:r>
              <w:rPr>
                <w:rFonts w:ascii="宋体" w:hAnsi="宋体" w:cs="宋体" w:hint="eastAsia"/>
                <w:szCs w:val="21"/>
              </w:rPr>
              <w:t xml:space="preserve">        </w:t>
            </w:r>
            <w:r>
              <w:rPr>
                <w:rFonts w:ascii="宋体" w:hAnsi="宋体" w:cs="宋体" w:hint="eastAsia"/>
                <w:szCs w:val="21"/>
              </w:rPr>
              <w:t>考核情况（</w:t>
            </w:r>
            <w:r>
              <w:rPr>
                <w:rFonts w:ascii="宋体" w:hAnsi="宋体" w:cs="宋体" w:hint="eastAsia"/>
                <w:szCs w:val="21"/>
              </w:rPr>
              <w:t>2021</w:t>
            </w:r>
            <w:r>
              <w:rPr>
                <w:rFonts w:ascii="宋体" w:hAnsi="宋体" w:cs="宋体" w:hint="eastAsia"/>
                <w:szCs w:val="21"/>
              </w:rPr>
              <w:t>年</w:t>
            </w:r>
            <w:r>
              <w:rPr>
                <w:rFonts w:ascii="宋体" w:hAnsi="宋体" w:cs="宋体" w:hint="eastAsia"/>
                <w:szCs w:val="21"/>
              </w:rPr>
              <w:t>9</w:t>
            </w:r>
            <w:r>
              <w:rPr>
                <w:rFonts w:ascii="宋体" w:hAnsi="宋体" w:cs="宋体" w:hint="eastAsia"/>
                <w:szCs w:val="21"/>
              </w:rPr>
              <w:t>月</w:t>
            </w:r>
            <w:r>
              <w:rPr>
                <w:rFonts w:ascii="宋体" w:hAnsi="宋体" w:cs="宋体" w:hint="eastAsia"/>
                <w:szCs w:val="21"/>
              </w:rPr>
              <w:t>-2021</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、考核频次：月度</w:t>
            </w:r>
            <w:r>
              <w:rPr>
                <w:rFonts w:ascii="宋体" w:hAnsi="宋体" w:cs="宋体" w:hint="eastAsia"/>
                <w:szCs w:val="21"/>
              </w:rPr>
              <w:t>/</w:t>
            </w:r>
            <w:r>
              <w:rPr>
                <w:rFonts w:ascii="宋体" w:hAnsi="宋体" w:cs="宋体" w:hint="eastAsia"/>
                <w:szCs w:val="21"/>
              </w:rPr>
              <w:t>次）</w:t>
            </w:r>
          </w:p>
          <w:p w:rsidR="00CB3550" w:rsidRDefault="00DE4833">
            <w:pPr>
              <w:spacing w:line="288" w:lineRule="auto"/>
              <w:rPr>
                <w:rFonts w:ascii="宋体" w:hAnsi="宋体"/>
                <w:szCs w:val="21"/>
              </w:rPr>
            </w:pPr>
            <w:r>
              <w:rPr>
                <w:rFonts w:ascii="宋体" w:hAnsi="宋体" w:hint="eastAsia"/>
                <w:szCs w:val="21"/>
              </w:rPr>
              <w:t>1</w:t>
            </w:r>
            <w:r>
              <w:rPr>
                <w:rFonts w:ascii="宋体" w:hAnsi="宋体" w:hint="eastAsia"/>
                <w:szCs w:val="21"/>
              </w:rPr>
              <w:t>）固体废弃物分类收集，回收率</w:t>
            </w:r>
            <w:r>
              <w:rPr>
                <w:rFonts w:ascii="宋体" w:hAnsi="宋体" w:hint="eastAsia"/>
                <w:szCs w:val="21"/>
              </w:rPr>
              <w:t>100%</w:t>
            </w:r>
            <w:r>
              <w:rPr>
                <w:rFonts w:ascii="宋体" w:hAnsi="宋体" w:hint="eastAsia"/>
                <w:szCs w:val="21"/>
              </w:rPr>
              <w:t>；</w:t>
            </w:r>
            <w:r>
              <w:rPr>
                <w:rFonts w:ascii="宋体" w:hAnsi="宋体" w:hint="eastAsia"/>
                <w:szCs w:val="21"/>
              </w:rPr>
              <w:t xml:space="preserve">                 100%</w:t>
            </w:r>
          </w:p>
          <w:p w:rsidR="00CB3550" w:rsidRDefault="00DE4833">
            <w:pPr>
              <w:spacing w:line="288" w:lineRule="auto"/>
              <w:rPr>
                <w:rFonts w:ascii="宋体" w:hAnsi="宋体"/>
                <w:szCs w:val="21"/>
              </w:rPr>
            </w:pPr>
            <w:r>
              <w:rPr>
                <w:rFonts w:ascii="宋体" w:hAnsi="宋体" w:hint="eastAsia"/>
                <w:szCs w:val="21"/>
              </w:rPr>
              <w:t>2</w:t>
            </w:r>
            <w:r>
              <w:rPr>
                <w:rFonts w:ascii="宋体" w:hAnsi="宋体" w:hint="eastAsia"/>
                <w:szCs w:val="21"/>
              </w:rPr>
              <w:t>）火灾事故为</w:t>
            </w:r>
            <w:r>
              <w:rPr>
                <w:rFonts w:ascii="宋体" w:hAnsi="宋体" w:hint="eastAsia"/>
                <w:szCs w:val="21"/>
              </w:rPr>
              <w:t>0</w:t>
            </w:r>
            <w:r>
              <w:rPr>
                <w:rFonts w:ascii="宋体" w:hAnsi="宋体" w:hint="eastAsia"/>
                <w:szCs w:val="21"/>
              </w:rPr>
              <w:t>；</w:t>
            </w:r>
            <w:r>
              <w:rPr>
                <w:rFonts w:ascii="宋体" w:hAnsi="宋体" w:hint="eastAsia"/>
                <w:szCs w:val="21"/>
              </w:rPr>
              <w:t xml:space="preserve">                                   </w:t>
            </w:r>
            <w:r>
              <w:rPr>
                <w:rFonts w:ascii="宋体" w:hAnsi="宋体" w:hint="eastAsia"/>
                <w:szCs w:val="21"/>
              </w:rPr>
              <w:t>未发生火灾事故</w:t>
            </w:r>
          </w:p>
          <w:p w:rsidR="00CB3550" w:rsidRDefault="00DE4833">
            <w:pPr>
              <w:pStyle w:val="aa"/>
              <w:tabs>
                <w:tab w:val="left" w:pos="5497"/>
              </w:tabs>
              <w:spacing w:line="288" w:lineRule="auto"/>
              <w:rPr>
                <w:rFonts w:ascii="宋体" w:hAnsi="宋体"/>
                <w:bCs w:val="0"/>
                <w:spacing w:val="0"/>
                <w:szCs w:val="21"/>
              </w:rPr>
            </w:pPr>
            <w:r>
              <w:rPr>
                <w:rFonts w:ascii="宋体" w:hAnsi="宋体" w:hint="eastAsia"/>
                <w:bCs w:val="0"/>
                <w:spacing w:val="0"/>
                <w:szCs w:val="21"/>
              </w:rPr>
              <w:t>3</w:t>
            </w:r>
            <w:r>
              <w:rPr>
                <w:rFonts w:ascii="宋体" w:hAnsi="宋体" w:hint="eastAsia"/>
                <w:szCs w:val="21"/>
              </w:rPr>
              <w:t>）</w:t>
            </w:r>
            <w:r>
              <w:rPr>
                <w:rFonts w:ascii="宋体" w:hAnsi="宋体" w:hint="eastAsia"/>
                <w:bCs w:val="0"/>
                <w:spacing w:val="0"/>
                <w:szCs w:val="21"/>
              </w:rPr>
              <w:t>资金提供及时率</w:t>
            </w:r>
            <w:r>
              <w:rPr>
                <w:rFonts w:ascii="宋体" w:hAnsi="宋体" w:hint="eastAsia"/>
                <w:bCs w:val="0"/>
                <w:spacing w:val="0"/>
                <w:szCs w:val="21"/>
              </w:rPr>
              <w:t>100%</w:t>
            </w:r>
            <w:r>
              <w:rPr>
                <w:rFonts w:ascii="宋体" w:hAnsi="宋体" w:hint="eastAsia"/>
                <w:bCs w:val="0"/>
                <w:spacing w:val="0"/>
                <w:szCs w:val="21"/>
              </w:rPr>
              <w:tab/>
              <w:t>100%</w:t>
            </w:r>
          </w:p>
          <w:p w:rsidR="00CB3550" w:rsidRDefault="00DE4833">
            <w:pPr>
              <w:tabs>
                <w:tab w:val="center" w:pos="3169"/>
              </w:tabs>
              <w:spacing w:line="288" w:lineRule="auto"/>
              <w:jc w:val="left"/>
              <w:rPr>
                <w:rFonts w:ascii="宋体" w:hAnsi="宋体" w:cs="宋体"/>
                <w:szCs w:val="21"/>
              </w:rPr>
            </w:pPr>
            <w:r>
              <w:rPr>
                <w:rFonts w:ascii="宋体" w:hAnsi="宋体" w:cs="宋体" w:hint="eastAsia"/>
                <w:szCs w:val="21"/>
              </w:rPr>
              <w:t>抽查</w:t>
            </w:r>
            <w:r>
              <w:rPr>
                <w:rFonts w:ascii="宋体" w:hAnsi="宋体" w:cs="宋体" w:hint="eastAsia"/>
                <w:szCs w:val="21"/>
              </w:rPr>
              <w:t>2021</w:t>
            </w:r>
            <w:r>
              <w:rPr>
                <w:rFonts w:ascii="宋体" w:hAnsi="宋体" w:cs="宋体" w:hint="eastAsia"/>
                <w:szCs w:val="21"/>
              </w:rPr>
              <w:t>年</w:t>
            </w:r>
            <w:r>
              <w:rPr>
                <w:rFonts w:ascii="宋体" w:hAnsi="宋体" w:cs="宋体" w:hint="eastAsia"/>
                <w:szCs w:val="21"/>
              </w:rPr>
              <w:t>9</w:t>
            </w:r>
            <w:r>
              <w:rPr>
                <w:rFonts w:ascii="宋体" w:hAnsi="宋体" w:cs="宋体" w:hint="eastAsia"/>
                <w:szCs w:val="21"/>
              </w:rPr>
              <w:t>月</w:t>
            </w:r>
            <w:r>
              <w:rPr>
                <w:rFonts w:ascii="宋体" w:hAnsi="宋体" w:cs="宋体" w:hint="eastAsia"/>
                <w:szCs w:val="21"/>
              </w:rPr>
              <w:t>-</w:t>
            </w:r>
            <w:r>
              <w:rPr>
                <w:rFonts w:ascii="宋体" w:hAnsi="宋体" w:cs="宋体" w:hint="eastAsia"/>
                <w:szCs w:val="21"/>
              </w:rPr>
              <w:t>2021</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的《质量、环境、安全目标统计表》和考核记录，经考核均完成目标</w:t>
            </w:r>
            <w:r>
              <w:rPr>
                <w:rFonts w:ascii="宋体" w:hAnsi="宋体" w:cs="宋体" w:hint="eastAsia"/>
                <w:szCs w:val="21"/>
              </w:rPr>
              <w:t>任务。</w:t>
            </w:r>
          </w:p>
          <w:p w:rsidR="00CB3550" w:rsidRDefault="00DE4833">
            <w:pPr>
              <w:pStyle w:val="ab"/>
              <w:tabs>
                <w:tab w:val="center" w:pos="3169"/>
              </w:tabs>
              <w:spacing w:line="288" w:lineRule="auto"/>
              <w:ind w:firstLineChars="0" w:firstLine="0"/>
              <w:jc w:val="left"/>
              <w:rPr>
                <w:rFonts w:ascii="宋体" w:hAnsi="宋体" w:cs="宋体"/>
                <w:szCs w:val="21"/>
              </w:rPr>
            </w:pPr>
            <w:r>
              <w:rPr>
                <w:rFonts w:ascii="宋体" w:hAnsi="宋体" w:cs="宋体" w:hint="eastAsia"/>
                <w:szCs w:val="21"/>
              </w:rPr>
              <w:t>查见公司制定的环境管理方案有：</w:t>
            </w:r>
            <w:r>
              <w:rPr>
                <w:rFonts w:ascii="宋体" w:hAnsi="宋体" w:cs="宋体" w:hint="eastAsia"/>
                <w:szCs w:val="21"/>
              </w:rPr>
              <w:t>1</w:t>
            </w:r>
            <w:r>
              <w:rPr>
                <w:rFonts w:ascii="宋体" w:hAnsi="宋体" w:cs="宋体" w:hint="eastAsia"/>
                <w:szCs w:val="21"/>
              </w:rPr>
              <w:t>）潜在火灾；</w:t>
            </w:r>
            <w:r>
              <w:rPr>
                <w:rFonts w:ascii="宋体" w:hAnsi="宋体" w:cs="宋体" w:hint="eastAsia"/>
                <w:szCs w:val="21"/>
              </w:rPr>
              <w:t>2</w:t>
            </w:r>
            <w:r>
              <w:rPr>
                <w:rFonts w:ascii="宋体" w:hAnsi="宋体" w:cs="宋体" w:hint="eastAsia"/>
                <w:szCs w:val="21"/>
              </w:rPr>
              <w:t>）固废排放；</w:t>
            </w:r>
            <w:r>
              <w:rPr>
                <w:rFonts w:ascii="宋体" w:hAnsi="宋体" w:cs="宋体" w:hint="eastAsia"/>
                <w:szCs w:val="21"/>
              </w:rPr>
              <w:t>3</w:t>
            </w:r>
            <w:r>
              <w:rPr>
                <w:rFonts w:ascii="宋体" w:hAnsi="宋体" w:cs="宋体" w:hint="eastAsia"/>
                <w:szCs w:val="21"/>
              </w:rPr>
              <w:t>）粉尘排放；</w:t>
            </w:r>
            <w:r>
              <w:rPr>
                <w:rFonts w:ascii="宋体" w:hAnsi="宋体" w:cs="宋体" w:hint="eastAsia"/>
                <w:szCs w:val="21"/>
              </w:rPr>
              <w:t>4</w:t>
            </w:r>
            <w:r>
              <w:rPr>
                <w:rFonts w:ascii="宋体" w:hAnsi="宋体" w:cs="宋体" w:hint="eastAsia"/>
                <w:szCs w:val="21"/>
              </w:rPr>
              <w:t>）废水排放</w:t>
            </w:r>
            <w:r>
              <w:rPr>
                <w:rFonts w:ascii="宋体" w:hAnsi="宋体" w:cs="宋体" w:hint="eastAsia"/>
                <w:szCs w:val="21"/>
              </w:rPr>
              <w:t>；</w:t>
            </w:r>
            <w:r>
              <w:rPr>
                <w:rFonts w:ascii="宋体" w:hAnsi="宋体" w:cs="宋体" w:hint="eastAsia"/>
                <w:szCs w:val="21"/>
              </w:rPr>
              <w:t>5</w:t>
            </w:r>
            <w:r>
              <w:rPr>
                <w:rFonts w:ascii="宋体" w:hAnsi="宋体" w:cs="宋体" w:hint="eastAsia"/>
                <w:szCs w:val="21"/>
              </w:rPr>
              <w:t>）</w:t>
            </w:r>
            <w:r>
              <w:rPr>
                <w:rFonts w:hint="eastAsia"/>
              </w:rPr>
              <w:t>尾气排放</w:t>
            </w:r>
            <w:r>
              <w:rPr>
                <w:rFonts w:hint="eastAsia"/>
              </w:rPr>
              <w:t>等</w:t>
            </w:r>
            <w:r>
              <w:rPr>
                <w:rFonts w:hint="eastAsia"/>
              </w:rPr>
              <w:t>5</w:t>
            </w:r>
            <w:r>
              <w:rPr>
                <w:rFonts w:ascii="宋体" w:hAnsi="宋体" w:cs="宋体" w:hint="eastAsia"/>
                <w:szCs w:val="21"/>
              </w:rPr>
              <w:t>个管理方案。管理方案内容涉及：目标</w:t>
            </w:r>
            <w:r>
              <w:rPr>
                <w:rFonts w:ascii="宋体" w:hAnsi="宋体" w:cs="宋体" w:hint="eastAsia"/>
                <w:szCs w:val="21"/>
              </w:rPr>
              <w:t>/</w:t>
            </w:r>
            <w:r>
              <w:rPr>
                <w:rFonts w:ascii="宋体" w:hAnsi="宋体" w:cs="宋体" w:hint="eastAsia"/>
                <w:szCs w:val="21"/>
              </w:rPr>
              <w:t>指标、管理措施、资金预算、完成日期、责任部门。</w:t>
            </w:r>
          </w:p>
          <w:p w:rsidR="00CB3550" w:rsidRDefault="00DE4833">
            <w:pPr>
              <w:spacing w:line="288" w:lineRule="auto"/>
              <w:rPr>
                <w:rFonts w:ascii="宋体" w:hAnsi="宋体" w:cs="宋体"/>
                <w:szCs w:val="21"/>
              </w:rPr>
            </w:pPr>
            <w:r>
              <w:rPr>
                <w:rFonts w:ascii="宋体" w:hAnsi="宋体" w:cs="宋体" w:hint="eastAsia"/>
                <w:szCs w:val="21"/>
              </w:rPr>
              <w:t>抽查：固废排放确定的管理方案：</w:t>
            </w:r>
          </w:p>
          <w:p w:rsidR="00CB3550" w:rsidRDefault="00DE4833">
            <w:pPr>
              <w:spacing w:line="288" w:lineRule="auto"/>
              <w:rPr>
                <w:rFonts w:ascii="宋体" w:hAnsi="宋体" w:cs="宋体"/>
                <w:szCs w:val="21"/>
              </w:rPr>
            </w:pPr>
            <w:r>
              <w:rPr>
                <w:rFonts w:ascii="宋体" w:hAnsi="宋体" w:cs="宋体" w:hint="eastAsia"/>
                <w:szCs w:val="21"/>
              </w:rPr>
              <w:t>固废排放确定管理方案；环境目标</w:t>
            </w:r>
            <w:r>
              <w:rPr>
                <w:rFonts w:ascii="宋体" w:hAnsi="宋体" w:cs="宋体" w:hint="eastAsia"/>
                <w:szCs w:val="21"/>
              </w:rPr>
              <w:t>/</w:t>
            </w:r>
            <w:r>
              <w:rPr>
                <w:rFonts w:ascii="宋体" w:hAnsi="宋体" w:cs="宋体" w:hint="eastAsia"/>
                <w:szCs w:val="21"/>
              </w:rPr>
              <w:t>指标：固体分类收集</w:t>
            </w:r>
            <w:r>
              <w:rPr>
                <w:rFonts w:ascii="宋体" w:hAnsi="宋体" w:cs="宋体" w:hint="eastAsia"/>
                <w:szCs w:val="21"/>
              </w:rPr>
              <w:t>,</w:t>
            </w:r>
            <w:r>
              <w:rPr>
                <w:rFonts w:ascii="宋体" w:hAnsi="宋体" w:cs="宋体" w:hint="eastAsia"/>
                <w:szCs w:val="21"/>
              </w:rPr>
              <w:t>集中处理</w:t>
            </w:r>
            <w:r>
              <w:rPr>
                <w:rFonts w:ascii="宋体" w:hAnsi="宋体" w:cs="宋体" w:hint="eastAsia"/>
                <w:szCs w:val="21"/>
              </w:rPr>
              <w:t>100%</w:t>
            </w:r>
            <w:r>
              <w:rPr>
                <w:rFonts w:ascii="宋体" w:hAnsi="宋体" w:cs="宋体" w:hint="eastAsia"/>
                <w:szCs w:val="21"/>
              </w:rPr>
              <w:t>。；实现目标</w:t>
            </w:r>
            <w:r>
              <w:rPr>
                <w:rFonts w:ascii="宋体" w:hAnsi="宋体" w:cs="宋体" w:hint="eastAsia"/>
                <w:szCs w:val="21"/>
              </w:rPr>
              <w:t>/</w:t>
            </w:r>
            <w:r>
              <w:rPr>
                <w:rFonts w:ascii="宋体" w:hAnsi="宋体" w:cs="宋体" w:hint="eastAsia"/>
                <w:szCs w:val="21"/>
              </w:rPr>
              <w:t>指标的措施：</w:t>
            </w:r>
          </w:p>
          <w:p w:rsidR="00CB3550" w:rsidRDefault="00DE4833">
            <w:pPr>
              <w:spacing w:line="288" w:lineRule="auto"/>
              <w:rPr>
                <w:rFonts w:ascii="宋体" w:hAnsi="宋体" w:cs="宋体"/>
                <w:szCs w:val="21"/>
              </w:rPr>
            </w:pPr>
            <w:r>
              <w:rPr>
                <w:rFonts w:ascii="宋体" w:hAnsi="宋体" w:cs="宋体" w:hint="eastAsia"/>
                <w:szCs w:val="21"/>
              </w:rPr>
              <w:t>1</w:t>
            </w:r>
            <w:r>
              <w:rPr>
                <w:rFonts w:ascii="宋体" w:hAnsi="宋体" w:cs="宋体" w:hint="eastAsia"/>
                <w:szCs w:val="21"/>
              </w:rPr>
              <w:t>建立控制运行文件；</w:t>
            </w:r>
          </w:p>
          <w:p w:rsidR="00CB3550" w:rsidRDefault="00DE4833">
            <w:pPr>
              <w:spacing w:line="288" w:lineRule="auto"/>
              <w:rPr>
                <w:rFonts w:ascii="宋体" w:hAnsi="宋体" w:cs="宋体"/>
                <w:szCs w:val="21"/>
              </w:rPr>
            </w:pPr>
            <w:r>
              <w:rPr>
                <w:rFonts w:ascii="宋体" w:hAnsi="宋体" w:cs="宋体" w:hint="eastAsia"/>
                <w:szCs w:val="21"/>
              </w:rPr>
              <w:t>2</w:t>
            </w:r>
            <w:r>
              <w:rPr>
                <w:rFonts w:ascii="宋体" w:hAnsi="宋体" w:cs="宋体" w:hint="eastAsia"/>
                <w:szCs w:val="21"/>
              </w:rPr>
              <w:t>确定控制部门和人员职责；</w:t>
            </w:r>
          </w:p>
          <w:p w:rsidR="00CB3550" w:rsidRDefault="00DE4833">
            <w:pPr>
              <w:spacing w:line="288" w:lineRule="auto"/>
              <w:rPr>
                <w:rFonts w:ascii="宋体" w:hAnsi="宋体" w:cs="宋体"/>
                <w:szCs w:val="21"/>
              </w:rPr>
            </w:pPr>
            <w:r>
              <w:rPr>
                <w:rFonts w:ascii="宋体" w:hAnsi="宋体" w:cs="宋体" w:hint="eastAsia"/>
                <w:szCs w:val="21"/>
              </w:rPr>
              <w:t>3</w:t>
            </w:r>
            <w:r>
              <w:rPr>
                <w:rFonts w:ascii="宋体" w:hAnsi="宋体" w:cs="宋体" w:hint="eastAsia"/>
                <w:szCs w:val="21"/>
              </w:rPr>
              <w:t>组织控制岗位人员培训；</w:t>
            </w:r>
          </w:p>
          <w:p w:rsidR="00CB3550" w:rsidRDefault="00DE4833">
            <w:pPr>
              <w:spacing w:line="288" w:lineRule="auto"/>
              <w:rPr>
                <w:rFonts w:ascii="宋体" w:hAnsi="宋体" w:cs="宋体"/>
                <w:szCs w:val="21"/>
              </w:rPr>
            </w:pPr>
            <w:r>
              <w:rPr>
                <w:rFonts w:ascii="宋体" w:hAnsi="宋体" w:cs="宋体" w:hint="eastAsia"/>
                <w:szCs w:val="21"/>
              </w:rPr>
              <w:t>4</w:t>
            </w:r>
            <w:r>
              <w:rPr>
                <w:rFonts w:ascii="宋体" w:hAnsi="宋体" w:cs="宋体" w:hint="eastAsia"/>
                <w:szCs w:val="21"/>
              </w:rPr>
              <w:t>设置收集点或固废物回收容器</w:t>
            </w:r>
            <w:r>
              <w:rPr>
                <w:rFonts w:ascii="宋体" w:hAnsi="宋体" w:cs="宋体" w:hint="eastAsia"/>
                <w:szCs w:val="21"/>
              </w:rPr>
              <w:t>,</w:t>
            </w:r>
            <w:r>
              <w:rPr>
                <w:rFonts w:ascii="宋体" w:hAnsi="宋体" w:cs="宋体" w:hint="eastAsia"/>
                <w:szCs w:val="21"/>
              </w:rPr>
              <w:t>进行分类收集</w:t>
            </w:r>
            <w:r>
              <w:rPr>
                <w:rFonts w:ascii="宋体" w:hAnsi="宋体" w:cs="宋体" w:hint="eastAsia"/>
                <w:szCs w:val="21"/>
              </w:rPr>
              <w:t>(</w:t>
            </w:r>
            <w:r>
              <w:rPr>
                <w:rFonts w:ascii="宋体" w:hAnsi="宋体" w:cs="宋体" w:hint="eastAsia"/>
                <w:szCs w:val="21"/>
              </w:rPr>
              <w:t>可回收、不可回收、有毒有害</w:t>
            </w:r>
            <w:r>
              <w:rPr>
                <w:rFonts w:ascii="宋体" w:hAnsi="宋体" w:cs="宋体" w:hint="eastAsia"/>
                <w:szCs w:val="21"/>
              </w:rPr>
              <w:t>)</w:t>
            </w:r>
            <w:r>
              <w:rPr>
                <w:rFonts w:ascii="宋体" w:hAnsi="宋体" w:cs="宋体" w:hint="eastAsia"/>
                <w:szCs w:val="21"/>
              </w:rPr>
              <w:t>；</w:t>
            </w:r>
          </w:p>
          <w:p w:rsidR="00CB3550" w:rsidRDefault="00DE4833">
            <w:pPr>
              <w:spacing w:line="288" w:lineRule="auto"/>
              <w:rPr>
                <w:rFonts w:ascii="宋体" w:hAnsi="宋体" w:cs="宋体"/>
                <w:szCs w:val="21"/>
              </w:rPr>
            </w:pPr>
            <w:r>
              <w:rPr>
                <w:rFonts w:ascii="宋体" w:hAnsi="宋体" w:cs="宋体" w:hint="eastAsia"/>
                <w:szCs w:val="21"/>
              </w:rPr>
              <w:t>5</w:t>
            </w:r>
            <w:r>
              <w:rPr>
                <w:rFonts w:ascii="宋体" w:hAnsi="宋体" w:cs="宋体" w:hint="eastAsia"/>
                <w:szCs w:val="21"/>
              </w:rPr>
              <w:t>识别可回收、不可回收、有毒有害废弃物；</w:t>
            </w:r>
          </w:p>
          <w:p w:rsidR="00CB3550" w:rsidRDefault="00DE4833">
            <w:pPr>
              <w:spacing w:line="288" w:lineRule="auto"/>
              <w:rPr>
                <w:rFonts w:ascii="宋体" w:hAnsi="宋体" w:cs="宋体"/>
                <w:szCs w:val="21"/>
              </w:rPr>
            </w:pPr>
            <w:r>
              <w:rPr>
                <w:rFonts w:ascii="宋体" w:hAnsi="宋体" w:cs="宋体" w:hint="eastAsia"/>
                <w:szCs w:val="21"/>
              </w:rPr>
              <w:t>6</w:t>
            </w:r>
            <w:r>
              <w:rPr>
                <w:rFonts w:ascii="宋体" w:hAnsi="宋体" w:cs="宋体" w:hint="eastAsia"/>
                <w:szCs w:val="21"/>
              </w:rPr>
              <w:t>对纸张尽可能进行双面利用；</w:t>
            </w:r>
          </w:p>
          <w:p w:rsidR="00CB3550" w:rsidRDefault="00DE4833">
            <w:pPr>
              <w:spacing w:line="288" w:lineRule="auto"/>
              <w:rPr>
                <w:rFonts w:ascii="宋体" w:hAnsi="宋体" w:cs="宋体"/>
                <w:szCs w:val="21"/>
              </w:rPr>
            </w:pPr>
            <w:r>
              <w:rPr>
                <w:rFonts w:ascii="宋体" w:hAnsi="宋体" w:cs="宋体" w:hint="eastAsia"/>
                <w:szCs w:val="21"/>
              </w:rPr>
              <w:t>7</w:t>
            </w:r>
            <w:r>
              <w:rPr>
                <w:rFonts w:ascii="宋体" w:hAnsi="宋体" w:cs="宋体" w:hint="eastAsia"/>
                <w:szCs w:val="21"/>
              </w:rPr>
              <w:t>物资采购时，计划准确避免无计划采购；</w:t>
            </w:r>
          </w:p>
          <w:p w:rsidR="00CB3550" w:rsidRDefault="00DE4833">
            <w:pPr>
              <w:spacing w:line="288" w:lineRule="auto"/>
              <w:rPr>
                <w:rFonts w:ascii="宋体" w:hAnsi="宋体" w:cs="宋体"/>
                <w:szCs w:val="21"/>
              </w:rPr>
            </w:pPr>
            <w:r>
              <w:rPr>
                <w:rFonts w:ascii="宋体" w:hAnsi="宋体" w:cs="宋体" w:hint="eastAsia"/>
                <w:szCs w:val="21"/>
              </w:rPr>
              <w:t>8</w:t>
            </w:r>
            <w:r>
              <w:rPr>
                <w:rFonts w:ascii="宋体" w:hAnsi="宋体" w:cs="宋体" w:hint="eastAsia"/>
                <w:szCs w:val="21"/>
              </w:rPr>
              <w:t>对废弃物进行出售；</w:t>
            </w:r>
          </w:p>
          <w:p w:rsidR="00CB3550" w:rsidRDefault="00DE4833">
            <w:pPr>
              <w:spacing w:line="288" w:lineRule="auto"/>
              <w:rPr>
                <w:rFonts w:ascii="宋体" w:hAnsi="宋体" w:cs="宋体"/>
                <w:szCs w:val="21"/>
              </w:rPr>
            </w:pPr>
            <w:r>
              <w:rPr>
                <w:rFonts w:ascii="宋体" w:hAnsi="宋体" w:cs="宋体" w:hint="eastAsia"/>
                <w:szCs w:val="21"/>
              </w:rPr>
              <w:t>9</w:t>
            </w:r>
            <w:r>
              <w:rPr>
                <w:rFonts w:ascii="宋体" w:hAnsi="宋体" w:cs="宋体" w:hint="eastAsia"/>
                <w:szCs w:val="21"/>
              </w:rPr>
              <w:t>各部门组织每月对控制部门进行定期监控。</w:t>
            </w:r>
          </w:p>
          <w:p w:rsidR="00CB3550" w:rsidRDefault="00DE4833">
            <w:pPr>
              <w:spacing w:line="288" w:lineRule="auto"/>
              <w:rPr>
                <w:rFonts w:ascii="宋体" w:hAnsi="宋体" w:cs="宋体"/>
                <w:szCs w:val="21"/>
              </w:rPr>
            </w:pPr>
            <w:r>
              <w:rPr>
                <w:rFonts w:ascii="宋体" w:hAnsi="宋体" w:cs="宋体" w:hint="eastAsia"/>
                <w:szCs w:val="21"/>
              </w:rPr>
              <w:t>责任部门：市场拓展部；投入资金</w:t>
            </w:r>
            <w:r>
              <w:rPr>
                <w:rFonts w:ascii="宋体" w:hAnsi="宋体" w:cs="宋体" w:hint="eastAsia"/>
                <w:szCs w:val="21"/>
              </w:rPr>
              <w:t>7000</w:t>
            </w:r>
            <w:r>
              <w:rPr>
                <w:rFonts w:ascii="宋体" w:hAnsi="宋体" w:cs="宋体" w:hint="eastAsia"/>
                <w:szCs w:val="21"/>
              </w:rPr>
              <w:t>元；完成日期</w:t>
            </w:r>
            <w:r>
              <w:rPr>
                <w:rFonts w:ascii="黑体" w:eastAsia="黑体" w:hAnsi="宋体"/>
              </w:rPr>
              <w:t>202</w:t>
            </w:r>
            <w:r>
              <w:rPr>
                <w:rFonts w:ascii="黑体" w:eastAsia="黑体" w:hAnsi="宋体" w:hint="eastAsia"/>
              </w:rPr>
              <w:t>1</w:t>
            </w:r>
            <w:r>
              <w:rPr>
                <w:rFonts w:ascii="黑体" w:eastAsia="黑体" w:hAnsi="宋体"/>
              </w:rPr>
              <w:t>.</w:t>
            </w:r>
            <w:r>
              <w:rPr>
                <w:rFonts w:ascii="黑体" w:eastAsia="黑体" w:hAnsi="宋体" w:hint="eastAsia"/>
              </w:rPr>
              <w:t>9</w:t>
            </w:r>
            <w:r>
              <w:rPr>
                <w:rFonts w:ascii="黑体" w:eastAsia="黑体" w:hAnsi="宋体"/>
              </w:rPr>
              <w:t>.1-12.31</w:t>
            </w:r>
            <w:r>
              <w:rPr>
                <w:rFonts w:ascii="宋体" w:hAnsi="宋体" w:cs="宋体" w:hint="eastAsia"/>
                <w:szCs w:val="21"/>
              </w:rPr>
              <w:t>；主管部门：行政部。</w:t>
            </w:r>
          </w:p>
          <w:p w:rsidR="00CB3550" w:rsidRDefault="00DE4833">
            <w:pPr>
              <w:pStyle w:val="aa"/>
              <w:spacing w:line="288" w:lineRule="auto"/>
            </w:pPr>
            <w:r>
              <w:rPr>
                <w:rFonts w:ascii="宋体" w:hAnsi="宋体" w:cs="宋体" w:hint="eastAsia"/>
                <w:szCs w:val="21"/>
              </w:rPr>
              <w:lastRenderedPageBreak/>
              <w:t>..........</w:t>
            </w:r>
          </w:p>
          <w:p w:rsidR="00CB3550" w:rsidRDefault="00DE4833">
            <w:pPr>
              <w:spacing w:line="288" w:lineRule="auto"/>
              <w:jc w:val="left"/>
              <w:rPr>
                <w:rFonts w:ascii="宋体" w:hAnsi="宋体" w:cs="宋体"/>
                <w:szCs w:val="21"/>
              </w:rPr>
            </w:pPr>
            <w:r>
              <w:rPr>
                <w:rFonts w:ascii="宋体" w:hAnsi="宋体" w:cs="宋体" w:hint="eastAsia"/>
                <w:szCs w:val="21"/>
              </w:rPr>
              <w:t>目标指标管理方案基本适宜，能够完成。</w:t>
            </w:r>
          </w:p>
        </w:tc>
        <w:tc>
          <w:tcPr>
            <w:tcW w:w="1585" w:type="dxa"/>
          </w:tcPr>
          <w:p w:rsidR="00CB3550" w:rsidRDefault="00DE4833">
            <w:pPr>
              <w:spacing w:line="288" w:lineRule="auto"/>
            </w:pPr>
            <w:r>
              <w:rPr>
                <w:rFonts w:hint="eastAsia"/>
              </w:rPr>
              <w:lastRenderedPageBreak/>
              <w:t>符合</w:t>
            </w:r>
          </w:p>
        </w:tc>
      </w:tr>
      <w:tr w:rsidR="00CB3550">
        <w:trPr>
          <w:trHeight w:val="550"/>
        </w:trPr>
        <w:tc>
          <w:tcPr>
            <w:tcW w:w="2160" w:type="dxa"/>
          </w:tcPr>
          <w:p w:rsidR="00CB3550" w:rsidRDefault="00DE4833">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960" w:type="dxa"/>
          </w:tcPr>
          <w:p w:rsidR="00CB3550" w:rsidRDefault="00DE4833">
            <w:pPr>
              <w:rPr>
                <w:rFonts w:ascii="宋体" w:hAnsi="宋体" w:cs="新宋体"/>
                <w:szCs w:val="21"/>
              </w:rPr>
            </w:pPr>
            <w:r>
              <w:rPr>
                <w:rFonts w:ascii="宋体" w:hAnsi="宋体" w:cs="新宋体" w:hint="eastAsia"/>
                <w:szCs w:val="21"/>
              </w:rPr>
              <w:t xml:space="preserve">ES9.1.2 </w:t>
            </w:r>
          </w:p>
          <w:p w:rsidR="00CB3550" w:rsidRDefault="00CB3550">
            <w:pPr>
              <w:rPr>
                <w:rFonts w:ascii="宋体" w:hAnsi="宋体" w:cs="新宋体"/>
                <w:szCs w:val="21"/>
              </w:rPr>
            </w:pPr>
          </w:p>
        </w:tc>
        <w:tc>
          <w:tcPr>
            <w:tcW w:w="10004" w:type="dxa"/>
          </w:tcPr>
          <w:p w:rsidR="00CB3550" w:rsidRDefault="00DE4833">
            <w:pPr>
              <w:widowControl/>
              <w:spacing w:line="400" w:lineRule="exact"/>
              <w:jc w:val="left"/>
              <w:rPr>
                <w:rFonts w:ascii="宋体" w:hAnsi="宋体"/>
                <w:szCs w:val="21"/>
              </w:rPr>
            </w:pPr>
            <w:r>
              <w:rPr>
                <w:rFonts w:ascii="宋体" w:hAnsi="宋体" w:hint="eastAsia"/>
                <w:szCs w:val="21"/>
              </w:rPr>
              <w:t>----</w:t>
            </w:r>
            <w:r>
              <w:rPr>
                <w:rFonts w:ascii="宋体" w:hAnsi="宋体" w:hint="eastAsia"/>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rsidR="00CB3550" w:rsidRDefault="00DE4833">
            <w:pPr>
              <w:widowControl/>
              <w:spacing w:line="400" w:lineRule="exact"/>
              <w:jc w:val="left"/>
              <w:rPr>
                <w:rFonts w:ascii="宋体" w:hAnsi="宋体"/>
                <w:szCs w:val="21"/>
              </w:rPr>
            </w:pPr>
            <w:r>
              <w:rPr>
                <w:rFonts w:ascii="宋体" w:hAnsi="宋体" w:hint="eastAsia"/>
                <w:szCs w:val="21"/>
              </w:rPr>
              <w:t>查由行政部组织各部门于</w:t>
            </w:r>
            <w:r>
              <w:rPr>
                <w:rFonts w:ascii="宋体" w:hAnsi="宋体" w:hint="eastAsia"/>
                <w:szCs w:val="21"/>
              </w:rPr>
              <w:t>2021</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30</w:t>
            </w:r>
            <w:r>
              <w:rPr>
                <w:rFonts w:ascii="宋体" w:hAnsi="宋体" w:hint="eastAsia"/>
                <w:szCs w:val="21"/>
              </w:rPr>
              <w:t>日对公司环境管理和经营活动中涉及的重要环境因素、法律法规进行了评价。</w:t>
            </w:r>
          </w:p>
          <w:p w:rsidR="00CB3550" w:rsidRDefault="00DE4833">
            <w:pPr>
              <w:widowControl/>
              <w:spacing w:line="400" w:lineRule="exact"/>
              <w:jc w:val="left"/>
              <w:rPr>
                <w:rFonts w:ascii="宋体" w:hAnsi="宋体"/>
                <w:szCs w:val="21"/>
              </w:rPr>
            </w:pPr>
            <w:r>
              <w:rPr>
                <w:rFonts w:ascii="宋体" w:hAnsi="宋体" w:hint="eastAsia"/>
                <w:szCs w:val="21"/>
              </w:rPr>
              <w:t>评价组长：</w:t>
            </w:r>
            <w:r>
              <w:rPr>
                <w:rFonts w:ascii="宋体" w:hAnsi="宋体" w:hint="eastAsia"/>
                <w:szCs w:val="21"/>
              </w:rPr>
              <w:t>刘江峰</w:t>
            </w:r>
            <w:r>
              <w:rPr>
                <w:rFonts w:ascii="宋体" w:hAnsi="宋体" w:hint="eastAsia"/>
                <w:szCs w:val="21"/>
              </w:rPr>
              <w:t xml:space="preserve">       </w:t>
            </w:r>
          </w:p>
          <w:p w:rsidR="00CB3550" w:rsidRDefault="00DE4833">
            <w:pPr>
              <w:widowControl/>
              <w:spacing w:line="400" w:lineRule="exact"/>
              <w:jc w:val="left"/>
              <w:rPr>
                <w:rFonts w:ascii="宋体" w:hAnsi="宋体"/>
                <w:szCs w:val="21"/>
              </w:rPr>
            </w:pPr>
            <w:r>
              <w:rPr>
                <w:rFonts w:ascii="宋体" w:hAnsi="宋体" w:hint="eastAsia"/>
                <w:szCs w:val="21"/>
              </w:rPr>
              <w:t>成员：</w:t>
            </w:r>
            <w:r>
              <w:rPr>
                <w:rFonts w:ascii="宋体" w:hAnsi="宋体" w:hint="eastAsia"/>
                <w:szCs w:val="21"/>
              </w:rPr>
              <w:t>刘爽、刘银敏</w:t>
            </w:r>
            <w:r>
              <w:rPr>
                <w:rFonts w:ascii="宋体" w:hAnsi="宋体" w:hint="eastAsia"/>
                <w:szCs w:val="21"/>
              </w:rPr>
              <w:t>等</w:t>
            </w:r>
          </w:p>
          <w:p w:rsidR="00CB3550" w:rsidRDefault="00DE4833">
            <w:pPr>
              <w:widowControl/>
              <w:spacing w:line="400" w:lineRule="exact"/>
              <w:jc w:val="left"/>
              <w:rPr>
                <w:rFonts w:ascii="宋体" w:hAnsi="宋体"/>
                <w:szCs w:val="21"/>
              </w:rPr>
            </w:pPr>
            <w:r>
              <w:rPr>
                <w:rFonts w:ascii="宋体" w:hAnsi="宋体" w:hint="eastAsia"/>
                <w:szCs w:val="21"/>
              </w:rPr>
              <w:t>评价结论</w:t>
            </w:r>
            <w:r>
              <w:rPr>
                <w:rFonts w:ascii="宋体" w:hAnsi="宋体" w:hint="eastAsia"/>
                <w:szCs w:val="21"/>
              </w:rPr>
              <w:t>：</w:t>
            </w:r>
          </w:p>
          <w:p w:rsidR="00CB3550" w:rsidRDefault="00DE4833">
            <w:pPr>
              <w:widowControl/>
              <w:spacing w:line="400" w:lineRule="exact"/>
              <w:jc w:val="left"/>
              <w:rPr>
                <w:rFonts w:ascii="宋体" w:hAnsi="宋体"/>
                <w:szCs w:val="21"/>
              </w:rPr>
            </w:pPr>
            <w:r>
              <w:rPr>
                <w:rFonts w:ascii="宋体" w:hAnsi="宋体" w:hint="eastAsia"/>
                <w:szCs w:val="21"/>
              </w:rPr>
              <w:t>公司能够有效遵循法律法规进行运行，未发生重大安全事故，未发生环境扰民事件，无个人或单位投诉，无环境污染事件发生，未发生传染病及其他卫生防疫问题事件，各项目的环境行为符合法律法规和环境要求</w:t>
            </w:r>
            <w:r>
              <w:rPr>
                <w:rFonts w:ascii="宋体" w:hAnsi="宋体" w:hint="eastAsia"/>
                <w:szCs w:val="21"/>
              </w:rPr>
              <w:t>。</w:t>
            </w:r>
          </w:p>
          <w:p w:rsidR="00CB3550" w:rsidRDefault="00DE4833">
            <w:pPr>
              <w:widowControl/>
              <w:spacing w:line="400" w:lineRule="exact"/>
              <w:jc w:val="left"/>
              <w:rPr>
                <w:rFonts w:ascii="宋体" w:hAnsi="宋体"/>
                <w:szCs w:val="21"/>
              </w:rPr>
            </w:pPr>
            <w:r>
              <w:rPr>
                <w:rFonts w:ascii="宋体" w:hAnsi="宋体" w:hint="eastAsia"/>
                <w:szCs w:val="21"/>
              </w:rPr>
              <w:t>查：有《合规性评价报告》，有保持合规性评价的相关记录。</w:t>
            </w:r>
          </w:p>
        </w:tc>
        <w:tc>
          <w:tcPr>
            <w:tcW w:w="1585" w:type="dxa"/>
          </w:tcPr>
          <w:p w:rsidR="00CB3550" w:rsidRDefault="00DE4833">
            <w:pPr>
              <w:widowControl/>
              <w:spacing w:line="400" w:lineRule="exact"/>
              <w:jc w:val="left"/>
              <w:rPr>
                <w:rFonts w:ascii="宋体" w:hAnsi="宋体"/>
                <w:szCs w:val="21"/>
              </w:rPr>
            </w:pPr>
            <w:r>
              <w:rPr>
                <w:rFonts w:ascii="宋体" w:hAnsi="宋体" w:hint="eastAsia"/>
                <w:szCs w:val="21"/>
              </w:rPr>
              <w:t>符合</w:t>
            </w:r>
          </w:p>
        </w:tc>
      </w:tr>
      <w:tr w:rsidR="00CB3550">
        <w:trPr>
          <w:trHeight w:val="550"/>
        </w:trPr>
        <w:tc>
          <w:tcPr>
            <w:tcW w:w="2160" w:type="dxa"/>
          </w:tcPr>
          <w:p w:rsidR="00CB3550" w:rsidRDefault="00DE4833">
            <w:pPr>
              <w:adjustRightInd w:val="0"/>
              <w:snapToGrid w:val="0"/>
              <w:jc w:val="left"/>
              <w:rPr>
                <w:rFonts w:ascii="宋体" w:hAnsi="宋体"/>
                <w:szCs w:val="21"/>
              </w:rPr>
            </w:pPr>
            <w:r>
              <w:rPr>
                <w:rFonts w:ascii="宋体" w:hAnsi="宋体" w:hint="eastAsia"/>
                <w:szCs w:val="21"/>
              </w:rPr>
              <w:t>内部审核</w:t>
            </w:r>
          </w:p>
        </w:tc>
        <w:tc>
          <w:tcPr>
            <w:tcW w:w="960" w:type="dxa"/>
          </w:tcPr>
          <w:p w:rsidR="00CB3550" w:rsidRDefault="00DE4833">
            <w:pPr>
              <w:rPr>
                <w:rFonts w:ascii="宋体" w:hAnsi="宋体" w:cs="宋体"/>
                <w:szCs w:val="21"/>
              </w:rPr>
            </w:pPr>
            <w:r>
              <w:rPr>
                <w:rFonts w:ascii="宋体" w:hAnsi="宋体" w:cs="宋体" w:hint="eastAsia"/>
                <w:szCs w:val="21"/>
              </w:rPr>
              <w:t xml:space="preserve">ES9.2 </w:t>
            </w:r>
          </w:p>
          <w:p w:rsidR="00CB3550" w:rsidRDefault="00CB3550">
            <w:pPr>
              <w:rPr>
                <w:rFonts w:ascii="宋体" w:hAnsi="宋体" w:cs="新宋体"/>
                <w:szCs w:val="21"/>
              </w:rPr>
            </w:pPr>
          </w:p>
        </w:tc>
        <w:tc>
          <w:tcPr>
            <w:tcW w:w="10004" w:type="dxa"/>
          </w:tcPr>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查管理手册，公司按标准要求编制了《内审控制程序》，规定了内部审核的目的、范围、职责、要求、方法频次等，规定每两次内审的时间不得超过</w:t>
            </w:r>
            <w:r>
              <w:rPr>
                <w:rFonts w:ascii="宋体" w:hAnsi="宋体" w:cs="宋体" w:hint="eastAsia"/>
                <w:szCs w:val="21"/>
              </w:rPr>
              <w:t>12</w:t>
            </w:r>
            <w:r>
              <w:rPr>
                <w:rFonts w:ascii="宋体" w:hAnsi="宋体" w:cs="宋体" w:hint="eastAsia"/>
                <w:szCs w:val="21"/>
              </w:rPr>
              <w:t>个月。</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查，</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年《体系审核实施计划》</w:t>
            </w:r>
            <w:r>
              <w:rPr>
                <w:rFonts w:ascii="宋体" w:hAnsi="宋体" w:cs="宋体" w:hint="eastAsia"/>
                <w:szCs w:val="21"/>
              </w:rPr>
              <w:t>（</w:t>
            </w:r>
            <w:r>
              <w:rPr>
                <w:rFonts w:ascii="宋体" w:hAnsi="宋体" w:cs="宋体" w:hint="eastAsia"/>
                <w:szCs w:val="21"/>
              </w:rPr>
              <w:t>三体系一体化审核</w:t>
            </w:r>
            <w:r>
              <w:rPr>
                <w:rFonts w:ascii="宋体" w:hAnsi="宋体" w:cs="宋体" w:hint="eastAsia"/>
                <w:szCs w:val="21"/>
              </w:rPr>
              <w:t>）</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审核时</w:t>
            </w:r>
            <w:r>
              <w:rPr>
                <w:rFonts w:ascii="宋体" w:hAnsi="宋体" w:cs="宋体" w:hint="eastAsia"/>
                <w:szCs w:val="21"/>
              </w:rPr>
              <w:t>间：</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10</w:t>
            </w:r>
            <w:r>
              <w:rPr>
                <w:rFonts w:ascii="宋体" w:hAnsi="宋体" w:cs="宋体" w:hint="eastAsia"/>
                <w:szCs w:val="21"/>
              </w:rPr>
              <w:t>日</w:t>
            </w:r>
            <w:r>
              <w:rPr>
                <w:rFonts w:ascii="宋体" w:hAnsi="宋体" w:cs="宋体" w:hint="eastAsia"/>
                <w:szCs w:val="21"/>
              </w:rPr>
              <w:t>-11</w:t>
            </w:r>
            <w:r>
              <w:rPr>
                <w:rFonts w:ascii="宋体" w:hAnsi="宋体" w:cs="宋体" w:hint="eastAsia"/>
                <w:szCs w:val="21"/>
              </w:rPr>
              <w:t>日</w:t>
            </w:r>
            <w:r>
              <w:rPr>
                <w:rFonts w:ascii="宋体" w:hAnsi="宋体" w:cs="宋体" w:hint="eastAsia"/>
                <w:szCs w:val="21"/>
              </w:rPr>
              <w:t>（</w:t>
            </w:r>
            <w:r>
              <w:rPr>
                <w:rFonts w:ascii="宋体" w:hAnsi="宋体" w:cs="宋体" w:hint="eastAsia"/>
                <w:szCs w:val="21"/>
              </w:rPr>
              <w:t>上次内审时间为：</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07</w:t>
            </w:r>
            <w:r>
              <w:rPr>
                <w:rFonts w:ascii="宋体" w:hAnsi="宋体" w:cs="宋体" w:hint="eastAsia"/>
                <w:szCs w:val="21"/>
              </w:rPr>
              <w:t>月</w:t>
            </w:r>
            <w:r>
              <w:rPr>
                <w:rFonts w:ascii="宋体" w:hAnsi="宋体" w:cs="宋体" w:hint="eastAsia"/>
                <w:szCs w:val="21"/>
              </w:rPr>
              <w:t>01-02</w:t>
            </w:r>
            <w:r>
              <w:rPr>
                <w:rFonts w:ascii="宋体" w:hAnsi="宋体" w:cs="宋体" w:hint="eastAsia"/>
                <w:szCs w:val="21"/>
              </w:rPr>
              <w:t>日</w:t>
            </w:r>
            <w:r>
              <w:rPr>
                <w:rFonts w:ascii="宋体" w:hAnsi="宋体" w:cs="宋体" w:hint="eastAsia"/>
                <w:szCs w:val="21"/>
              </w:rPr>
              <w:t>，</w:t>
            </w:r>
            <w:r>
              <w:rPr>
                <w:rFonts w:ascii="宋体" w:hAnsi="宋体" w:cs="宋体" w:hint="eastAsia"/>
                <w:szCs w:val="21"/>
              </w:rPr>
              <w:t>超过</w:t>
            </w:r>
            <w:r>
              <w:rPr>
                <w:rFonts w:ascii="宋体" w:hAnsi="宋体" w:cs="宋体" w:hint="eastAsia"/>
                <w:szCs w:val="21"/>
              </w:rPr>
              <w:t>12</w:t>
            </w:r>
            <w:r>
              <w:rPr>
                <w:rFonts w:ascii="宋体" w:hAnsi="宋体" w:cs="宋体" w:hint="eastAsia"/>
                <w:szCs w:val="21"/>
              </w:rPr>
              <w:t>个月，负责人介绍因公司管理人员变更，体系标准换版等原因，末及时进行内审导致延后，负责人表示今后会严格按标准要求策划管理评审，下次审核关注）</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范围：管理手册</w:t>
            </w:r>
            <w:r>
              <w:rPr>
                <w:rFonts w:ascii="宋体" w:hAnsi="宋体" w:cs="宋体" w:hint="eastAsia"/>
                <w:szCs w:val="21"/>
              </w:rPr>
              <w:t>覆盖的所有部门、过程和要素。</w:t>
            </w:r>
          </w:p>
          <w:p w:rsidR="00CB3550" w:rsidRDefault="00DE4833">
            <w:pPr>
              <w:spacing w:line="400" w:lineRule="exact"/>
              <w:rPr>
                <w:rFonts w:ascii="宋体" w:hAnsi="宋体"/>
                <w:szCs w:val="21"/>
              </w:rPr>
            </w:pPr>
            <w:r>
              <w:rPr>
                <w:rFonts w:hint="eastAsia"/>
                <w:szCs w:val="21"/>
              </w:rPr>
              <w:t>审核组：</w:t>
            </w:r>
            <w:r>
              <w:rPr>
                <w:rFonts w:ascii="宋体" w:hAnsi="宋体" w:hint="eastAsia"/>
                <w:szCs w:val="21"/>
              </w:rPr>
              <w:t>组</w:t>
            </w:r>
            <w:r>
              <w:rPr>
                <w:rFonts w:ascii="宋体" w:hAnsi="宋体" w:hint="eastAsia"/>
                <w:szCs w:val="21"/>
              </w:rPr>
              <w:t>长：</w:t>
            </w:r>
            <w:r>
              <w:rPr>
                <w:rFonts w:ascii="宋体" w:hAnsi="宋体" w:hint="eastAsia"/>
                <w:szCs w:val="21"/>
              </w:rPr>
              <w:t>刘银敏</w:t>
            </w:r>
            <w:r>
              <w:rPr>
                <w:rFonts w:ascii="宋体" w:hAnsi="宋体" w:hint="eastAsia"/>
                <w:szCs w:val="21"/>
              </w:rPr>
              <w:t xml:space="preserve">      </w:t>
            </w:r>
            <w:r>
              <w:rPr>
                <w:rFonts w:ascii="宋体" w:hAnsi="宋体" w:hint="eastAsia"/>
                <w:szCs w:val="21"/>
              </w:rPr>
              <w:t>组员：</w:t>
            </w:r>
            <w:r>
              <w:rPr>
                <w:rFonts w:ascii="宋体" w:hAnsi="宋体" w:hint="eastAsia"/>
                <w:szCs w:val="21"/>
              </w:rPr>
              <w:t>刘兴坦</w:t>
            </w:r>
            <w:r>
              <w:rPr>
                <w:rFonts w:ascii="宋体" w:hAnsi="宋体" w:hint="eastAsia"/>
                <w:szCs w:val="21"/>
              </w:rPr>
              <w:t xml:space="preserve">  </w:t>
            </w:r>
            <w:r>
              <w:rPr>
                <w:rFonts w:ascii="宋体" w:hAnsi="宋体" w:hint="eastAsia"/>
                <w:szCs w:val="21"/>
              </w:rPr>
              <w:t>刘爽</w:t>
            </w:r>
            <w:r>
              <w:rPr>
                <w:rFonts w:ascii="宋体" w:hAnsi="宋体" w:hint="eastAsia"/>
                <w:szCs w:val="21"/>
              </w:rPr>
              <w:t>。</w:t>
            </w:r>
          </w:p>
          <w:p w:rsidR="00CB3550" w:rsidRDefault="00DE4833">
            <w:pPr>
              <w:rPr>
                <w:rFonts w:ascii="宋体" w:hAnsi="宋体" w:cs="宋体"/>
                <w:szCs w:val="21"/>
              </w:rPr>
            </w:pPr>
            <w:r>
              <w:rPr>
                <w:rFonts w:ascii="宋体" w:hAnsi="宋体" w:hint="eastAsia"/>
                <w:szCs w:val="21"/>
              </w:rPr>
              <w:lastRenderedPageBreak/>
              <w:t>抽查《行政部审核检查表》、《市场拓展部审核检查表》等审核记录</w:t>
            </w:r>
            <w:r>
              <w:rPr>
                <w:rFonts w:ascii="宋体" w:hAnsi="宋体" w:cs="宋体" w:hint="eastAsia"/>
                <w:szCs w:val="21"/>
              </w:rPr>
              <w:t>，审核过程及条款基本齐全，不存在审核自己部门的情况。</w:t>
            </w:r>
          </w:p>
          <w:p w:rsidR="00CB3550" w:rsidRDefault="00DE4833">
            <w:pPr>
              <w:rPr>
                <w:rFonts w:ascii="宋体" w:hAnsi="宋体" w:cs="宋体"/>
                <w:szCs w:val="21"/>
              </w:rPr>
            </w:pPr>
            <w:r>
              <w:rPr>
                <w:rFonts w:ascii="宋体" w:hAnsi="宋体" w:cs="宋体" w:hint="eastAsia"/>
                <w:szCs w:val="21"/>
              </w:rPr>
              <w:t>查本</w:t>
            </w:r>
            <w:r>
              <w:rPr>
                <w:rFonts w:ascii="宋体" w:hAnsi="宋体" w:cs="宋体" w:hint="eastAsia"/>
                <w:szCs w:val="21"/>
              </w:rPr>
              <w:t>次内审共发现不合格项</w:t>
            </w:r>
            <w:r>
              <w:rPr>
                <w:rFonts w:ascii="宋体" w:hAnsi="宋体" w:cs="宋体" w:hint="eastAsia"/>
                <w:szCs w:val="21"/>
              </w:rPr>
              <w:t>1</w:t>
            </w:r>
            <w:r>
              <w:rPr>
                <w:rFonts w:ascii="宋体" w:hAnsi="宋体" w:cs="宋体" w:hint="eastAsia"/>
                <w:szCs w:val="21"/>
              </w:rPr>
              <w:t>个，属一般不符合。涉及</w:t>
            </w:r>
            <w:r>
              <w:rPr>
                <w:rFonts w:ascii="宋体" w:hAnsi="宋体" w:cs="宋体" w:hint="eastAsia"/>
                <w:szCs w:val="21"/>
              </w:rPr>
              <w:t>行政</w:t>
            </w:r>
            <w:r>
              <w:rPr>
                <w:rFonts w:ascii="宋体" w:hAnsi="宋体" w:cs="宋体" w:hint="eastAsia"/>
                <w:szCs w:val="21"/>
              </w:rPr>
              <w:t>部</w:t>
            </w:r>
            <w:r>
              <w:rPr>
                <w:rFonts w:ascii="宋体" w:hAnsi="宋体" w:cs="宋体" w:hint="eastAsia"/>
                <w:szCs w:val="21"/>
              </w:rPr>
              <w:t>ES9.1.1</w:t>
            </w:r>
            <w:r>
              <w:rPr>
                <w:rFonts w:ascii="宋体" w:hAnsi="宋体" w:cs="宋体" w:hint="eastAsia"/>
                <w:szCs w:val="21"/>
              </w:rPr>
              <w:t>条款</w:t>
            </w:r>
            <w:r>
              <w:rPr>
                <w:rFonts w:ascii="宋体" w:hAnsi="宋体" w:cs="宋体" w:hint="eastAsia"/>
                <w:szCs w:val="21"/>
              </w:rPr>
              <w:t>,</w:t>
            </w:r>
            <w:r>
              <w:rPr>
                <w:rFonts w:ascii="宋体" w:hAnsi="宋体" w:cs="宋体" w:hint="eastAsia"/>
                <w:szCs w:val="21"/>
              </w:rPr>
              <w:t>不符合描述为“</w:t>
            </w:r>
            <w:r>
              <w:rPr>
                <w:rFonts w:ascii="宋体" w:hAnsi="宋体" w:cs="宋体" w:hint="eastAsia"/>
                <w:szCs w:val="21"/>
              </w:rPr>
              <w:t>查</w:t>
            </w:r>
            <w:r>
              <w:rPr>
                <w:rFonts w:ascii="宋体" w:hAnsi="宋体" w:cs="宋体" w:hint="eastAsia"/>
                <w:szCs w:val="21"/>
              </w:rPr>
              <w:t>公司日常环境和安全检查表，未见</w:t>
            </w:r>
            <w:r>
              <w:rPr>
                <w:rFonts w:ascii="宋体" w:hAnsi="宋体" w:cs="宋体" w:hint="eastAsia"/>
                <w:szCs w:val="21"/>
              </w:rPr>
              <w:t>9</w:t>
            </w:r>
            <w:r>
              <w:rPr>
                <w:rFonts w:ascii="宋体" w:hAnsi="宋体" w:cs="宋体" w:hint="eastAsia"/>
                <w:szCs w:val="21"/>
              </w:rPr>
              <w:t>、</w:t>
            </w:r>
            <w:r>
              <w:rPr>
                <w:rFonts w:ascii="宋体" w:hAnsi="宋体" w:cs="宋体" w:hint="eastAsia"/>
                <w:szCs w:val="21"/>
              </w:rPr>
              <w:t>10</w:t>
            </w:r>
            <w:r>
              <w:rPr>
                <w:rFonts w:ascii="宋体" w:hAnsi="宋体" w:cs="宋体" w:hint="eastAsia"/>
                <w:szCs w:val="21"/>
              </w:rPr>
              <w:t>、</w:t>
            </w:r>
            <w:r>
              <w:rPr>
                <w:rFonts w:ascii="宋体" w:hAnsi="宋体" w:cs="宋体" w:hint="eastAsia"/>
                <w:szCs w:val="21"/>
              </w:rPr>
              <w:t>11</w:t>
            </w:r>
            <w:r>
              <w:rPr>
                <w:rFonts w:ascii="宋体" w:hAnsi="宋体" w:cs="宋体" w:hint="eastAsia"/>
                <w:szCs w:val="21"/>
              </w:rPr>
              <w:t>月的相关记录</w:t>
            </w:r>
            <w:r>
              <w:rPr>
                <w:rFonts w:ascii="宋体" w:hAnsi="宋体" w:cs="宋体" w:hint="eastAsia"/>
                <w:szCs w:val="21"/>
              </w:rPr>
              <w:t>.</w:t>
            </w:r>
            <w:r>
              <w:rPr>
                <w:rFonts w:ascii="宋体" w:hAnsi="宋体" w:cs="宋体" w:hint="eastAsia"/>
                <w:szCs w:val="21"/>
              </w:rPr>
              <w:t>”</w:t>
            </w:r>
            <w:r>
              <w:rPr>
                <w:rFonts w:ascii="宋体" w:hAnsi="宋体" w:cs="宋体" w:hint="eastAsia"/>
                <w:szCs w:val="21"/>
              </w:rPr>
              <w:t>。已经对</w:t>
            </w:r>
            <w:r>
              <w:rPr>
                <w:rFonts w:ascii="宋体" w:hAnsi="宋体" w:cs="宋体" w:hint="eastAsia"/>
                <w:szCs w:val="21"/>
              </w:rPr>
              <w:t>不合格原因进行了分析，制订了纠正措施，并对结果进行了验证。</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CB3550" w:rsidRDefault="00DE4833">
            <w:pPr>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585" w:type="dxa"/>
          </w:tcPr>
          <w:p w:rsidR="00CB3550" w:rsidRDefault="00DE4833">
            <w:r>
              <w:rPr>
                <w:rFonts w:hint="eastAsia"/>
              </w:rPr>
              <w:lastRenderedPageBreak/>
              <w:t>符合</w:t>
            </w:r>
          </w:p>
        </w:tc>
      </w:tr>
      <w:tr w:rsidR="00CB3550">
        <w:trPr>
          <w:trHeight w:val="550"/>
        </w:trPr>
        <w:tc>
          <w:tcPr>
            <w:tcW w:w="2160" w:type="dxa"/>
          </w:tcPr>
          <w:p w:rsidR="00CB3550" w:rsidRDefault="00DE4833">
            <w:pPr>
              <w:rPr>
                <w:rFonts w:ascii="宋体" w:hAnsi="宋体"/>
                <w:szCs w:val="21"/>
              </w:rPr>
            </w:pPr>
            <w:r>
              <w:rPr>
                <w:rFonts w:ascii="宋体" w:hAnsi="宋体" w:hint="eastAsia"/>
                <w:szCs w:val="21"/>
              </w:rPr>
              <w:lastRenderedPageBreak/>
              <w:t>不符合和纠正措施</w:t>
            </w:r>
          </w:p>
          <w:p w:rsidR="00CB3550" w:rsidRDefault="00DE4833">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CB3550" w:rsidRDefault="00DE4833">
            <w:pPr>
              <w:rPr>
                <w:rFonts w:ascii="宋体" w:hAnsi="宋体"/>
                <w:szCs w:val="21"/>
              </w:rPr>
            </w:pPr>
            <w:r>
              <w:rPr>
                <w:rFonts w:ascii="宋体" w:hAnsi="宋体" w:hint="eastAsia"/>
                <w:szCs w:val="21"/>
              </w:rPr>
              <w:t>ES10.2;10.3</w:t>
            </w:r>
            <w:r>
              <w:rPr>
                <w:rFonts w:ascii="宋体" w:hAnsi="宋体" w:hint="eastAsia"/>
                <w:szCs w:val="21"/>
              </w:rPr>
              <w:t>；</w:t>
            </w:r>
          </w:p>
          <w:p w:rsidR="00CB3550" w:rsidRDefault="00CB3550">
            <w:pPr>
              <w:rPr>
                <w:rFonts w:ascii="宋体" w:hAnsi="宋体" w:cs="新宋体"/>
                <w:szCs w:val="21"/>
              </w:rPr>
            </w:pPr>
          </w:p>
        </w:tc>
        <w:tc>
          <w:tcPr>
            <w:tcW w:w="10004" w:type="dxa"/>
          </w:tcPr>
          <w:p w:rsidR="00CB3550" w:rsidRDefault="00DE4833">
            <w:pPr>
              <w:widowControl/>
              <w:spacing w:line="400" w:lineRule="exact"/>
              <w:jc w:val="left"/>
              <w:rPr>
                <w:rFonts w:ascii="宋体" w:hAnsi="宋体"/>
                <w:szCs w:val="21"/>
              </w:rPr>
            </w:pPr>
            <w:r>
              <w:rPr>
                <w:rFonts w:ascii="宋体" w:hAnsi="宋体" w:hint="eastAsia"/>
                <w:szCs w:val="21"/>
              </w:rPr>
              <w:t>公司制定系列程序文件《管理评审控制程序》、《事故、事件调查处理控制程序》、《绩效监测和测量程序》、《纠正与预防措施控制程序》及《内审控制程序》等，对持续改进的过程予以规定，以实现环境</w:t>
            </w:r>
            <w:r>
              <w:rPr>
                <w:rFonts w:ascii="宋体" w:hAnsi="宋体" w:cs="宋体" w:hint="eastAsia"/>
                <w:szCs w:val="21"/>
              </w:rPr>
              <w:t>和职业健康安全</w:t>
            </w:r>
            <w:r>
              <w:rPr>
                <w:rFonts w:ascii="宋体" w:hAnsi="宋体" w:hint="eastAsia"/>
                <w:szCs w:val="21"/>
              </w:rPr>
              <w:t>管理体系及产品符合性的持续改进。持续改进的过程包含持续改进的提出、立项、不合格的原因的分析、纠正措施的确定、跟踪和评价及负责部门和人员职责等。</w:t>
            </w:r>
          </w:p>
          <w:p w:rsidR="00CB3550" w:rsidRDefault="00CB3550">
            <w:pPr>
              <w:pStyle w:val="aa"/>
              <w:rPr>
                <w:rFonts w:ascii="宋体" w:hAnsi="宋体"/>
                <w:bCs w:val="0"/>
                <w:spacing w:val="0"/>
                <w:szCs w:val="21"/>
              </w:rPr>
            </w:pPr>
          </w:p>
          <w:p w:rsidR="00CB3550" w:rsidRDefault="00DE4833">
            <w:pPr>
              <w:rPr>
                <w:rFonts w:ascii="宋体" w:hAnsi="宋体"/>
                <w:szCs w:val="21"/>
              </w:rPr>
            </w:pPr>
            <w:r>
              <w:rPr>
                <w:rFonts w:ascii="宋体" w:hAnsi="宋体" w:hint="eastAsia"/>
                <w:szCs w:val="21"/>
              </w:rPr>
              <w:t>公司对服务过程发生的不符合事件、项，一般轻微不合格现场指出，及时整改。目前为止项目部未发生比较大的不合符合事件、项，一般的轻微不符合都在现场及时解决了，未发现有需要上报公</w:t>
            </w:r>
            <w:r>
              <w:rPr>
                <w:rFonts w:ascii="宋体" w:hAnsi="宋体" w:hint="eastAsia"/>
                <w:szCs w:val="21"/>
              </w:rPr>
              <w:t>司解决的不符合事件、项。</w:t>
            </w:r>
          </w:p>
          <w:p w:rsidR="00CB3550" w:rsidRDefault="00DE4833">
            <w:pPr>
              <w:widowControl/>
              <w:spacing w:line="400" w:lineRule="exact"/>
              <w:jc w:val="lef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w:t>
            </w:r>
            <w:r>
              <w:rPr>
                <w:rFonts w:ascii="宋体" w:hAnsi="宋体" w:cs="宋体" w:hint="eastAsia"/>
                <w:szCs w:val="21"/>
              </w:rPr>
              <w:t>和职业健康安全</w:t>
            </w:r>
            <w:r>
              <w:rPr>
                <w:rFonts w:ascii="宋体" w:hAnsi="宋体" w:hint="eastAsia"/>
                <w:szCs w:val="21"/>
              </w:rPr>
              <w:t>管理体系的持续改进。</w:t>
            </w:r>
          </w:p>
          <w:p w:rsidR="00CB3550" w:rsidRDefault="00DE4833">
            <w:pPr>
              <w:widowControl/>
              <w:spacing w:line="400" w:lineRule="exact"/>
              <w:ind w:firstLineChars="200" w:firstLine="420"/>
              <w:jc w:val="lef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w:t>
            </w:r>
            <w:r>
              <w:rPr>
                <w:rFonts w:ascii="宋体" w:hAnsi="宋体" w:cs="宋体" w:hint="eastAsia"/>
                <w:szCs w:val="21"/>
              </w:rPr>
              <w:t>和职业健康安全</w:t>
            </w:r>
            <w:r>
              <w:rPr>
                <w:rFonts w:ascii="宋体" w:hAnsi="宋体" w:hint="eastAsia"/>
                <w:szCs w:val="21"/>
              </w:rPr>
              <w:t>管理体系的改进，另外主要通过日常工作中发现的问题及时予以调整解决来实现。</w:t>
            </w:r>
          </w:p>
        </w:tc>
        <w:tc>
          <w:tcPr>
            <w:tcW w:w="1585" w:type="dxa"/>
          </w:tcPr>
          <w:p w:rsidR="00CB3550" w:rsidRDefault="00DE4833">
            <w:r>
              <w:rPr>
                <w:rFonts w:hint="eastAsia"/>
              </w:rPr>
              <w:t>符合</w:t>
            </w:r>
          </w:p>
        </w:tc>
      </w:tr>
    </w:tbl>
    <w:p w:rsidR="00CB3550" w:rsidRDefault="00DE4833">
      <w:pPr>
        <w:pStyle w:val="a6"/>
      </w:pPr>
      <w:r>
        <w:rPr>
          <w:rFonts w:hint="eastAsia"/>
        </w:rPr>
        <w:t>说明：不符合标注</w:t>
      </w:r>
      <w:r>
        <w:rPr>
          <w:rFonts w:hint="eastAsia"/>
        </w:rPr>
        <w:t>N</w:t>
      </w:r>
    </w:p>
    <w:p w:rsidR="00CB3550" w:rsidRDefault="00CB3550">
      <w:pPr>
        <w:pStyle w:val="a6"/>
      </w:pPr>
    </w:p>
    <w:p w:rsidR="00CB3550" w:rsidRDefault="00DE4833">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pPr w:leftFromText="180" w:rightFromText="180" w:vertAnchor="text" w:horzAnchor="page" w:tblpX="1097" w:tblpY="477"/>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CB3550">
        <w:trPr>
          <w:trHeight w:val="515"/>
        </w:trPr>
        <w:tc>
          <w:tcPr>
            <w:tcW w:w="2160" w:type="dxa"/>
            <w:vMerge w:val="restart"/>
            <w:vAlign w:val="center"/>
          </w:tcPr>
          <w:p w:rsidR="00CB3550" w:rsidRDefault="00DE4833">
            <w:pPr>
              <w:spacing w:before="120"/>
              <w:jc w:val="center"/>
              <w:rPr>
                <w:sz w:val="24"/>
                <w:szCs w:val="24"/>
              </w:rPr>
            </w:pPr>
            <w:r>
              <w:rPr>
                <w:rFonts w:hint="eastAsia"/>
                <w:sz w:val="24"/>
                <w:szCs w:val="24"/>
              </w:rPr>
              <w:t>过程与活动、</w:t>
            </w:r>
          </w:p>
          <w:p w:rsidR="00CB3550" w:rsidRDefault="00DE4833">
            <w:pPr>
              <w:jc w:val="center"/>
            </w:pPr>
            <w:r>
              <w:rPr>
                <w:rFonts w:hint="eastAsia"/>
                <w:sz w:val="24"/>
                <w:szCs w:val="24"/>
              </w:rPr>
              <w:t>抽样计划</w:t>
            </w:r>
          </w:p>
        </w:tc>
        <w:tc>
          <w:tcPr>
            <w:tcW w:w="960" w:type="dxa"/>
            <w:vMerge w:val="restart"/>
            <w:vAlign w:val="center"/>
          </w:tcPr>
          <w:p w:rsidR="00CB3550" w:rsidRDefault="00DE4833">
            <w:pPr>
              <w:rPr>
                <w:sz w:val="24"/>
                <w:szCs w:val="24"/>
              </w:rPr>
            </w:pPr>
            <w:r>
              <w:rPr>
                <w:rFonts w:hint="eastAsia"/>
                <w:sz w:val="24"/>
                <w:szCs w:val="24"/>
              </w:rPr>
              <w:t>涉及</w:t>
            </w:r>
          </w:p>
          <w:p w:rsidR="00CB3550" w:rsidRDefault="00DE4833">
            <w:r>
              <w:rPr>
                <w:rFonts w:hint="eastAsia"/>
                <w:sz w:val="24"/>
                <w:szCs w:val="24"/>
              </w:rPr>
              <w:t>条款</w:t>
            </w:r>
          </w:p>
        </w:tc>
        <w:tc>
          <w:tcPr>
            <w:tcW w:w="10004" w:type="dxa"/>
            <w:vAlign w:val="center"/>
          </w:tcPr>
          <w:p w:rsidR="00CB3550" w:rsidRDefault="00DE4833">
            <w:pPr>
              <w:rPr>
                <w:sz w:val="24"/>
                <w:szCs w:val="24"/>
              </w:rPr>
            </w:pPr>
            <w:r>
              <w:rPr>
                <w:rFonts w:hint="eastAsia"/>
                <w:sz w:val="24"/>
                <w:szCs w:val="24"/>
              </w:rPr>
              <w:t>受审核部门：行政部（含财务部）</w:t>
            </w:r>
            <w:r>
              <w:rPr>
                <w:rFonts w:hint="eastAsia"/>
                <w:sz w:val="24"/>
                <w:szCs w:val="24"/>
              </w:rPr>
              <w:t xml:space="preserve">   </w:t>
            </w:r>
            <w:r>
              <w:rPr>
                <w:rFonts w:hint="eastAsia"/>
                <w:sz w:val="24"/>
                <w:szCs w:val="24"/>
              </w:rPr>
              <w:t>主管领导：</w:t>
            </w:r>
            <w:r>
              <w:rPr>
                <w:rFonts w:hint="eastAsia"/>
                <w:sz w:val="24"/>
                <w:szCs w:val="24"/>
              </w:rPr>
              <w:t>刘</w:t>
            </w:r>
            <w:r>
              <w:rPr>
                <w:rFonts w:hint="eastAsia"/>
                <w:sz w:val="24"/>
                <w:szCs w:val="24"/>
              </w:rPr>
              <w:t>爽</w:t>
            </w:r>
            <w:r>
              <w:rPr>
                <w:rFonts w:hint="eastAsia"/>
                <w:sz w:val="24"/>
                <w:szCs w:val="24"/>
              </w:rPr>
              <w:t>，</w:t>
            </w:r>
            <w:r>
              <w:rPr>
                <w:rFonts w:hint="eastAsia"/>
                <w:sz w:val="24"/>
                <w:szCs w:val="24"/>
              </w:rPr>
              <w:t xml:space="preserve"> </w:t>
            </w:r>
            <w:r>
              <w:rPr>
                <w:rFonts w:hint="eastAsia"/>
                <w:sz w:val="24"/>
                <w:szCs w:val="24"/>
              </w:rPr>
              <w:t>陪同人员：范洪群</w:t>
            </w:r>
          </w:p>
        </w:tc>
        <w:tc>
          <w:tcPr>
            <w:tcW w:w="1585" w:type="dxa"/>
            <w:vMerge w:val="restart"/>
            <w:vAlign w:val="center"/>
          </w:tcPr>
          <w:p w:rsidR="00CB3550" w:rsidRDefault="00DE4833">
            <w:pPr>
              <w:rPr>
                <w:sz w:val="24"/>
                <w:szCs w:val="24"/>
              </w:rPr>
            </w:pPr>
            <w:r>
              <w:rPr>
                <w:rFonts w:hint="eastAsia"/>
                <w:sz w:val="24"/>
                <w:szCs w:val="24"/>
              </w:rPr>
              <w:t>判定</w:t>
            </w:r>
          </w:p>
        </w:tc>
      </w:tr>
      <w:tr w:rsidR="00CB3550">
        <w:trPr>
          <w:trHeight w:val="403"/>
        </w:trPr>
        <w:tc>
          <w:tcPr>
            <w:tcW w:w="2160" w:type="dxa"/>
            <w:vMerge/>
            <w:vAlign w:val="center"/>
          </w:tcPr>
          <w:p w:rsidR="00CB3550" w:rsidRDefault="00CB3550"/>
        </w:tc>
        <w:tc>
          <w:tcPr>
            <w:tcW w:w="960" w:type="dxa"/>
            <w:vMerge/>
            <w:vAlign w:val="center"/>
          </w:tcPr>
          <w:p w:rsidR="00CB3550" w:rsidRDefault="00CB3550"/>
        </w:tc>
        <w:tc>
          <w:tcPr>
            <w:tcW w:w="10004" w:type="dxa"/>
            <w:vAlign w:val="center"/>
          </w:tcPr>
          <w:p w:rsidR="00CB3550" w:rsidRDefault="00DE4833">
            <w:pPr>
              <w:rPr>
                <w:sz w:val="24"/>
                <w:szCs w:val="24"/>
              </w:rPr>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2022.01.25</w:t>
            </w:r>
          </w:p>
        </w:tc>
        <w:tc>
          <w:tcPr>
            <w:tcW w:w="1585" w:type="dxa"/>
            <w:vMerge/>
          </w:tcPr>
          <w:p w:rsidR="00CB3550" w:rsidRDefault="00CB3550"/>
        </w:tc>
      </w:tr>
      <w:tr w:rsidR="00CB3550">
        <w:trPr>
          <w:trHeight w:val="516"/>
        </w:trPr>
        <w:tc>
          <w:tcPr>
            <w:tcW w:w="2160" w:type="dxa"/>
            <w:vMerge/>
            <w:vAlign w:val="center"/>
          </w:tcPr>
          <w:p w:rsidR="00CB3550" w:rsidRDefault="00CB3550"/>
        </w:tc>
        <w:tc>
          <w:tcPr>
            <w:tcW w:w="960" w:type="dxa"/>
            <w:vMerge/>
            <w:vAlign w:val="center"/>
          </w:tcPr>
          <w:p w:rsidR="00CB3550" w:rsidRDefault="00CB3550"/>
        </w:tc>
        <w:tc>
          <w:tcPr>
            <w:tcW w:w="10004" w:type="dxa"/>
            <w:vAlign w:val="center"/>
          </w:tcPr>
          <w:p w:rsidR="00CB3550" w:rsidRDefault="00DE4833">
            <w:pPr>
              <w:rPr>
                <w:sz w:val="24"/>
                <w:szCs w:val="24"/>
              </w:rPr>
            </w:pPr>
            <w:r>
              <w:rPr>
                <w:rFonts w:hint="eastAsia"/>
                <w:sz w:val="24"/>
                <w:szCs w:val="24"/>
              </w:rPr>
              <w:t>审核条款：</w:t>
            </w:r>
          </w:p>
        </w:tc>
        <w:tc>
          <w:tcPr>
            <w:tcW w:w="1585" w:type="dxa"/>
            <w:vMerge/>
          </w:tcPr>
          <w:p w:rsidR="00CB3550" w:rsidRDefault="00CB3550"/>
        </w:tc>
      </w:tr>
      <w:tr w:rsidR="00CB3550">
        <w:trPr>
          <w:trHeight w:val="1458"/>
        </w:trPr>
        <w:tc>
          <w:tcPr>
            <w:tcW w:w="2160" w:type="dxa"/>
          </w:tcPr>
          <w:p w:rsidR="00CB3550" w:rsidRDefault="00DE4833">
            <w:pPr>
              <w:adjustRightInd w:val="0"/>
              <w:snapToGrid w:val="0"/>
              <w:jc w:val="left"/>
              <w:rPr>
                <w:rFonts w:ascii="宋体" w:hAnsi="宋体" w:cs="新宋体"/>
                <w:szCs w:val="21"/>
              </w:rPr>
            </w:pPr>
            <w:r>
              <w:rPr>
                <w:rFonts w:ascii="宋体" w:hAnsi="宋体" w:cs="新宋体" w:hint="eastAsia"/>
                <w:szCs w:val="21"/>
              </w:rPr>
              <w:t>环境因素</w:t>
            </w:r>
          </w:p>
        </w:tc>
        <w:tc>
          <w:tcPr>
            <w:tcW w:w="960" w:type="dxa"/>
          </w:tcPr>
          <w:p w:rsidR="00CB3550" w:rsidRDefault="00DE4833">
            <w:pPr>
              <w:rPr>
                <w:rFonts w:ascii="宋体" w:hAnsi="宋体" w:cs="新宋体"/>
                <w:szCs w:val="21"/>
              </w:rPr>
            </w:pPr>
            <w:r>
              <w:rPr>
                <w:rFonts w:ascii="宋体" w:hAnsi="宋体" w:cs="新宋体" w:hint="eastAsia"/>
                <w:szCs w:val="21"/>
              </w:rPr>
              <w:t>E6.1.2</w:t>
            </w:r>
          </w:p>
        </w:tc>
        <w:tc>
          <w:tcPr>
            <w:tcW w:w="10004" w:type="dxa"/>
          </w:tcPr>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查见：《</w:t>
            </w:r>
            <w:r>
              <w:rPr>
                <w:rFonts w:ascii="宋体" w:hAnsi="宋体" w:cs="宋体" w:hint="eastAsia"/>
                <w:szCs w:val="21"/>
                <w:lang/>
              </w:rPr>
              <w:t>环境因素的识别与评价控制程序</w:t>
            </w:r>
            <w:r>
              <w:rPr>
                <w:rFonts w:ascii="宋体" w:hAnsi="宋体" w:cs="宋体" w:hint="eastAsia"/>
                <w:szCs w:val="21"/>
              </w:rPr>
              <w:t>》，上述文件对识别和评价方法、程序、职责、记录作了规定。</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行政部</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年</w:t>
            </w:r>
            <w:r>
              <w:rPr>
                <w:rFonts w:ascii="宋体" w:hAnsi="宋体" w:cs="宋体" w:hint="eastAsia"/>
                <w:szCs w:val="21"/>
              </w:rPr>
              <w:t>9</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日</w:t>
            </w:r>
            <w:r>
              <w:rPr>
                <w:rFonts w:ascii="宋体" w:hAnsi="宋体" w:cs="宋体" w:hint="eastAsia"/>
                <w:szCs w:val="21"/>
              </w:rPr>
              <w:t>重新</w:t>
            </w:r>
            <w:r>
              <w:rPr>
                <w:rFonts w:ascii="宋体" w:hAnsi="宋体" w:cs="宋体" w:hint="eastAsia"/>
                <w:szCs w:val="21"/>
              </w:rPr>
              <w:t>组织了各个部门开展了环境因素的识别工作。</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查见：《环境因素调查表》和《重要环境因</w:t>
            </w:r>
            <w:r>
              <w:rPr>
                <w:rFonts w:ascii="宋体" w:hAnsi="宋体" w:cs="宋体" w:hint="eastAsia"/>
                <w:szCs w:val="21"/>
              </w:rPr>
              <w:t>素清单》，按照部门和</w:t>
            </w:r>
            <w:r>
              <w:rPr>
                <w:rFonts w:ascii="宋体" w:hAnsi="宋体" w:cs="宋体" w:hint="eastAsia"/>
                <w:szCs w:val="21"/>
              </w:rPr>
              <w:t>服务</w:t>
            </w:r>
            <w:r>
              <w:rPr>
                <w:rFonts w:ascii="宋体" w:hAnsi="宋体" w:cs="宋体" w:hint="eastAsia"/>
                <w:szCs w:val="21"/>
              </w:rPr>
              <w:t>过程进行识别并评价出公司重要环境因素有：</w:t>
            </w:r>
            <w:r>
              <w:rPr>
                <w:rFonts w:ascii="宋体" w:cs="宋体" w:hint="eastAsia"/>
                <w:szCs w:val="21"/>
                <w:lang/>
              </w:rPr>
              <w:t>潜在火灾、</w:t>
            </w:r>
            <w:r>
              <w:rPr>
                <w:rFonts w:hint="eastAsia"/>
                <w:szCs w:val="21"/>
              </w:rPr>
              <w:t>固废排放、粉尘排放</w:t>
            </w:r>
            <w:r>
              <w:rPr>
                <w:rFonts w:hint="eastAsia"/>
                <w:szCs w:val="21"/>
              </w:rPr>
              <w:t>、</w:t>
            </w:r>
            <w:r>
              <w:rPr>
                <w:rFonts w:hint="eastAsia"/>
                <w:szCs w:val="21"/>
              </w:rPr>
              <w:t>废水排放、尾气排放</w:t>
            </w:r>
            <w:r>
              <w:rPr>
                <w:rFonts w:ascii="宋体" w:hAnsi="宋体" w:cs="宋体" w:hint="eastAsia"/>
                <w:szCs w:val="21"/>
                <w:lang/>
              </w:rPr>
              <w:t>等</w:t>
            </w:r>
            <w:r>
              <w:rPr>
                <w:rFonts w:ascii="宋体" w:hAnsi="宋体" w:cs="宋体" w:hint="eastAsia"/>
                <w:szCs w:val="21"/>
                <w:lang/>
              </w:rPr>
              <w:t>5</w:t>
            </w:r>
            <w:r>
              <w:rPr>
                <w:rFonts w:ascii="宋体" w:hAnsi="宋体" w:cs="宋体" w:hint="eastAsia"/>
                <w:szCs w:val="21"/>
                <w:lang/>
              </w:rPr>
              <w:t>项</w:t>
            </w:r>
            <w:r>
              <w:rPr>
                <w:rFonts w:ascii="宋体" w:hAnsi="宋体" w:cs="宋体" w:hint="eastAsia"/>
                <w:szCs w:val="21"/>
              </w:rPr>
              <w:t>，识别清楚、准确，评价合理。</w:t>
            </w:r>
          </w:p>
          <w:p w:rsidR="00CB3550" w:rsidRDefault="00DE4833">
            <w:pPr>
              <w:tabs>
                <w:tab w:val="center" w:pos="3169"/>
              </w:tabs>
              <w:spacing w:line="400" w:lineRule="exact"/>
              <w:jc w:val="left"/>
              <w:rPr>
                <w:rFonts w:ascii="宋体" w:hAnsi="宋体" w:cs="宋体"/>
                <w:szCs w:val="21"/>
                <w:lang/>
              </w:rPr>
            </w:pPr>
            <w:r>
              <w:rPr>
                <w:rFonts w:ascii="宋体" w:hAnsi="宋体" w:cs="宋体" w:hint="eastAsia"/>
                <w:szCs w:val="21"/>
                <w:lang/>
              </w:rPr>
              <w:t>查：公司《环境因素识别评价表》，涉及以下内容：</w:t>
            </w:r>
          </w:p>
          <w:p w:rsidR="00CB3550" w:rsidRDefault="00DE4833">
            <w:pPr>
              <w:tabs>
                <w:tab w:val="center" w:pos="3169"/>
              </w:tabs>
              <w:spacing w:line="400" w:lineRule="exact"/>
              <w:jc w:val="left"/>
              <w:rPr>
                <w:rFonts w:ascii="宋体" w:hAnsi="宋体" w:cs="宋体"/>
                <w:szCs w:val="21"/>
                <w:lang/>
              </w:rPr>
            </w:pPr>
            <w:r>
              <w:rPr>
                <w:rFonts w:ascii="宋体" w:hAnsi="宋体" w:cs="宋体" w:hint="eastAsia"/>
                <w:szCs w:val="21"/>
                <w:lang/>
              </w:rPr>
              <w:t>a.</w:t>
            </w:r>
            <w:r>
              <w:rPr>
                <w:rFonts w:ascii="宋体" w:hAnsi="宋体" w:cs="宋体" w:hint="eastAsia"/>
                <w:szCs w:val="21"/>
                <w:lang/>
              </w:rPr>
              <w:t>废弃纸杯、日光灯管、墨盒等办公用品固废排放等；</w:t>
            </w:r>
          </w:p>
          <w:p w:rsidR="00CB3550" w:rsidRDefault="00DE4833">
            <w:pPr>
              <w:tabs>
                <w:tab w:val="center" w:pos="3169"/>
              </w:tabs>
              <w:spacing w:line="400" w:lineRule="exact"/>
              <w:jc w:val="left"/>
              <w:rPr>
                <w:rFonts w:ascii="宋体" w:hAnsi="宋体" w:cs="宋体"/>
                <w:szCs w:val="21"/>
                <w:lang/>
              </w:rPr>
            </w:pPr>
            <w:r>
              <w:rPr>
                <w:rFonts w:ascii="宋体" w:hAnsi="宋体" w:cs="宋体" w:hint="eastAsia"/>
                <w:szCs w:val="21"/>
                <w:lang/>
              </w:rPr>
              <w:t>b.</w:t>
            </w:r>
            <w:r>
              <w:rPr>
                <w:rFonts w:ascii="宋体" w:hAnsi="宋体" w:cs="宋体" w:hint="eastAsia"/>
                <w:szCs w:val="21"/>
                <w:lang/>
              </w:rPr>
              <w:t>服务现场</w:t>
            </w:r>
            <w:r>
              <w:rPr>
                <w:rFonts w:ascii="宋体" w:hAnsi="宋体" w:cs="宋体" w:hint="eastAsia"/>
                <w:szCs w:val="21"/>
                <w:lang/>
              </w:rPr>
              <w:t>清扫时的粉尘</w:t>
            </w:r>
            <w:r>
              <w:rPr>
                <w:rFonts w:ascii="宋体" w:hAnsi="宋体" w:cs="宋体" w:hint="eastAsia"/>
                <w:szCs w:val="21"/>
                <w:lang/>
              </w:rPr>
              <w:t>排放；</w:t>
            </w:r>
          </w:p>
          <w:p w:rsidR="00CB3550" w:rsidRDefault="00DE4833">
            <w:pPr>
              <w:tabs>
                <w:tab w:val="center" w:pos="3169"/>
              </w:tabs>
              <w:spacing w:line="400" w:lineRule="exact"/>
              <w:jc w:val="left"/>
              <w:rPr>
                <w:rFonts w:ascii="宋体" w:hAnsi="宋体" w:cs="宋体"/>
                <w:szCs w:val="21"/>
                <w:lang/>
              </w:rPr>
            </w:pPr>
            <w:r>
              <w:rPr>
                <w:rFonts w:ascii="宋体" w:hAnsi="宋体" w:cs="宋体" w:hint="eastAsia"/>
                <w:szCs w:val="21"/>
                <w:lang/>
              </w:rPr>
              <w:t>c.</w:t>
            </w:r>
            <w:r>
              <w:rPr>
                <w:rFonts w:ascii="宋体" w:hAnsi="宋体" w:cs="宋体" w:hint="eastAsia"/>
                <w:szCs w:val="21"/>
                <w:lang/>
              </w:rPr>
              <w:t>服务现场固废排放；</w:t>
            </w:r>
            <w:r>
              <w:rPr>
                <w:rFonts w:ascii="宋体" w:hAnsi="宋体" w:cs="宋体" w:hint="eastAsia"/>
                <w:szCs w:val="21"/>
                <w:lang/>
              </w:rPr>
              <w:t xml:space="preserve"> </w:t>
            </w:r>
          </w:p>
          <w:p w:rsidR="00CB3550" w:rsidRDefault="00DE4833">
            <w:pPr>
              <w:tabs>
                <w:tab w:val="center" w:pos="3169"/>
              </w:tabs>
              <w:spacing w:line="400" w:lineRule="exact"/>
              <w:jc w:val="left"/>
              <w:rPr>
                <w:rFonts w:ascii="宋体" w:hAnsi="宋体" w:cs="宋体"/>
                <w:szCs w:val="21"/>
                <w:lang/>
              </w:rPr>
            </w:pPr>
            <w:r>
              <w:rPr>
                <w:rFonts w:ascii="宋体" w:hAnsi="宋体" w:cs="宋体" w:hint="eastAsia"/>
                <w:szCs w:val="21"/>
                <w:lang/>
              </w:rPr>
              <w:t>识别基本清楚、全面。</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查：行政部及办公区域的《环境因素识别评价表》，涉及以下内容：</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a.</w:t>
            </w:r>
            <w:r>
              <w:rPr>
                <w:rFonts w:ascii="宋体" w:hAnsi="宋体" w:cs="宋体" w:hint="eastAsia"/>
                <w:szCs w:val="21"/>
              </w:rPr>
              <w:t>废弃纸杯、日光灯管、墨盒、电脑、空调等办公用品及设备固废排放等；</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b.</w:t>
            </w:r>
            <w:r>
              <w:rPr>
                <w:rFonts w:ascii="宋体" w:hAnsi="宋体" w:cs="宋体" w:hint="eastAsia"/>
                <w:szCs w:val="21"/>
              </w:rPr>
              <w:t>水、电、纸张等资源和能源消耗等；</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c.</w:t>
            </w:r>
            <w:r>
              <w:rPr>
                <w:rFonts w:ascii="宋体" w:hAnsi="宋体" w:cs="宋体" w:hint="eastAsia"/>
                <w:szCs w:val="21"/>
              </w:rPr>
              <w:t>生活垃圾的排放；</w:t>
            </w:r>
            <w:r>
              <w:rPr>
                <w:rFonts w:ascii="宋体" w:hAnsi="宋体" w:cs="宋体" w:hint="eastAsia"/>
                <w:szCs w:val="21"/>
              </w:rPr>
              <w:t xml:space="preserve"> </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d.</w:t>
            </w:r>
            <w:r>
              <w:rPr>
                <w:rFonts w:ascii="宋体" w:hAnsi="宋体" w:cs="宋体" w:hint="eastAsia"/>
                <w:szCs w:val="21"/>
              </w:rPr>
              <w:t>吸烟造成的火灾</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e</w:t>
            </w:r>
            <w:r>
              <w:rPr>
                <w:rFonts w:ascii="宋体" w:hAnsi="宋体" w:cs="宋体" w:hint="eastAsia"/>
                <w:szCs w:val="21"/>
              </w:rPr>
              <w:t>．生活污水排放等；</w:t>
            </w:r>
          </w:p>
          <w:p w:rsidR="00CB3550" w:rsidRDefault="00DE4833">
            <w:pPr>
              <w:spacing w:line="360" w:lineRule="auto"/>
              <w:ind w:firstLineChars="200" w:firstLine="420"/>
              <w:rPr>
                <w:rFonts w:ascii="宋体" w:hAnsi="宋体" w:cs="宋体"/>
                <w:szCs w:val="21"/>
              </w:rPr>
            </w:pPr>
            <w:r>
              <w:rPr>
                <w:rFonts w:ascii="宋体" w:hAnsi="宋体" w:cs="宋体" w:hint="eastAsia"/>
                <w:szCs w:val="21"/>
              </w:rPr>
              <w:t>识别基本清楚、全面。</w:t>
            </w:r>
          </w:p>
        </w:tc>
        <w:tc>
          <w:tcPr>
            <w:tcW w:w="1585" w:type="dxa"/>
          </w:tcPr>
          <w:p w:rsidR="00CB3550" w:rsidRDefault="00DE4833">
            <w:r>
              <w:rPr>
                <w:rFonts w:hint="eastAsia"/>
              </w:rPr>
              <w:t>符合</w:t>
            </w:r>
          </w:p>
        </w:tc>
      </w:tr>
      <w:tr w:rsidR="00CB3550">
        <w:trPr>
          <w:trHeight w:val="1458"/>
        </w:trPr>
        <w:tc>
          <w:tcPr>
            <w:tcW w:w="2160" w:type="dxa"/>
          </w:tcPr>
          <w:p w:rsidR="00CB3550" w:rsidRDefault="00DE4833">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CB3550" w:rsidRDefault="00DE4833">
            <w:pPr>
              <w:rPr>
                <w:rFonts w:ascii="宋体" w:hAnsi="宋体" w:cs="新宋体"/>
                <w:szCs w:val="21"/>
              </w:rPr>
            </w:pPr>
            <w:r>
              <w:rPr>
                <w:rFonts w:ascii="宋体" w:hAnsi="宋体" w:cs="新宋体" w:hint="eastAsia"/>
                <w:szCs w:val="21"/>
              </w:rPr>
              <w:t xml:space="preserve">S6.1.2 </w:t>
            </w:r>
          </w:p>
        </w:tc>
        <w:tc>
          <w:tcPr>
            <w:tcW w:w="10004" w:type="dxa"/>
          </w:tcPr>
          <w:p w:rsidR="00CB3550" w:rsidRDefault="00DE4833">
            <w:pPr>
              <w:spacing w:line="400" w:lineRule="exact"/>
              <w:jc w:val="left"/>
              <w:rPr>
                <w:rFonts w:ascii="宋体" w:hAnsi="宋体" w:cs="宋体"/>
                <w:szCs w:val="21"/>
              </w:rPr>
            </w:pPr>
            <w:r>
              <w:rPr>
                <w:rFonts w:ascii="宋体" w:hAnsi="宋体" w:cs="宋体" w:hint="eastAsia"/>
                <w:szCs w:val="21"/>
              </w:rPr>
              <w:t>查见：</w:t>
            </w:r>
            <w:r>
              <w:rPr>
                <w:rFonts w:ascii="宋体" w:hAnsi="宋体" w:cs="宋体" w:hint="eastAsia"/>
                <w:szCs w:val="21"/>
              </w:rPr>
              <w:t>《</w:t>
            </w:r>
            <w:r>
              <w:rPr>
                <w:rFonts w:ascii="宋体" w:hAnsi="宋体" w:cs="宋体" w:hint="eastAsia"/>
                <w:szCs w:val="21"/>
                <w:lang/>
              </w:rPr>
              <w:t>危险源辨别和风险评价控制程序</w:t>
            </w:r>
            <w:r>
              <w:rPr>
                <w:rFonts w:ascii="宋体" w:hAnsi="宋体" w:cs="宋体" w:hint="eastAsia"/>
                <w:szCs w:val="21"/>
              </w:rPr>
              <w:t>》</w:t>
            </w:r>
            <w:r>
              <w:rPr>
                <w:rFonts w:ascii="宋体" w:hAnsi="宋体" w:cs="宋体" w:hint="eastAsia"/>
                <w:szCs w:val="21"/>
              </w:rPr>
              <w:t>上述文件对识别和评价方法、程序、职责、记录作了规定。</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由于组织的认证范围、经营范围及作业流程与去年没有变化。</w:t>
            </w:r>
          </w:p>
          <w:p w:rsidR="00CB3550" w:rsidRDefault="00DE4833">
            <w:pPr>
              <w:tabs>
                <w:tab w:val="center" w:pos="3169"/>
              </w:tabs>
              <w:spacing w:line="400" w:lineRule="exact"/>
              <w:jc w:val="left"/>
              <w:rPr>
                <w:rFonts w:ascii="宋体" w:hAnsi="宋体" w:cs="宋体"/>
                <w:szCs w:val="21"/>
              </w:rPr>
            </w:pPr>
            <w:r>
              <w:rPr>
                <w:rFonts w:ascii="宋体" w:hAnsi="宋体" w:cs="宋体" w:hint="eastAsia"/>
                <w:szCs w:val="21"/>
              </w:rPr>
              <w:t>查见：《危险源识别和评价表》，危险源过打分和小组评议共评价出公司不可接受风险：</w:t>
            </w:r>
            <w:r>
              <w:rPr>
                <w:rFonts w:ascii="宋体" w:hAnsi="宋体" w:cs="宋体" w:hint="eastAsia"/>
                <w:szCs w:val="21"/>
              </w:rPr>
              <w:t>3</w:t>
            </w:r>
            <w:r>
              <w:rPr>
                <w:rFonts w:ascii="宋体" w:hAnsi="宋体" w:cs="宋体" w:hint="eastAsia"/>
                <w:szCs w:val="21"/>
              </w:rPr>
              <w:t>项，分别是：</w:t>
            </w:r>
            <w:r>
              <w:rPr>
                <w:rFonts w:hint="eastAsia"/>
                <w:szCs w:val="21"/>
              </w:rPr>
              <w:t>火灾、</w:t>
            </w:r>
            <w:r>
              <w:rPr>
                <w:rFonts w:hint="eastAsia"/>
                <w:szCs w:val="21"/>
              </w:rPr>
              <w:lastRenderedPageBreak/>
              <w:t>职业病</w:t>
            </w:r>
            <w:r>
              <w:rPr>
                <w:rFonts w:hint="eastAsia"/>
                <w:szCs w:val="21"/>
              </w:rPr>
              <w:t xml:space="preserve"> </w:t>
            </w:r>
            <w:r>
              <w:rPr>
                <w:rFonts w:hint="eastAsia"/>
                <w:szCs w:val="21"/>
              </w:rPr>
              <w:t>、意外伤害（中暑、触电、机械伤害）</w:t>
            </w:r>
            <w:r>
              <w:rPr>
                <w:rFonts w:ascii="宋体" w:hAnsi="宋体" w:cs="宋体" w:hint="eastAsia"/>
                <w:szCs w:val="21"/>
              </w:rPr>
              <w:t>。</w:t>
            </w:r>
            <w:r>
              <w:rPr>
                <w:rFonts w:ascii="宋体" w:hAnsi="宋体" w:cs="宋体" w:hint="eastAsia"/>
                <w:szCs w:val="21"/>
              </w:rPr>
              <w:t>辨识清楚、准确，评价充分合理。</w:t>
            </w:r>
          </w:p>
          <w:p w:rsidR="00CB3550" w:rsidRDefault="00DE4833">
            <w:pPr>
              <w:spacing w:line="400" w:lineRule="exact"/>
              <w:jc w:val="left"/>
              <w:rPr>
                <w:rFonts w:ascii="宋体" w:hAnsi="宋体" w:cs="宋体"/>
                <w:szCs w:val="21"/>
              </w:rPr>
            </w:pPr>
            <w:r>
              <w:rPr>
                <w:rFonts w:ascii="宋体" w:hAnsi="宋体" w:cs="宋体" w:hint="eastAsia"/>
                <w:szCs w:val="21"/>
              </w:rPr>
              <w:t>查见，行政部及办公区域打分法确定了</w:t>
            </w:r>
            <w:r>
              <w:rPr>
                <w:rFonts w:ascii="宋体" w:hAnsi="宋体" w:cs="宋体" w:hint="eastAsia"/>
                <w:szCs w:val="21"/>
              </w:rPr>
              <w:t>2</w:t>
            </w:r>
            <w:r>
              <w:rPr>
                <w:rFonts w:ascii="宋体" w:hAnsi="宋体" w:cs="宋体" w:hint="eastAsia"/>
                <w:szCs w:val="21"/>
              </w:rPr>
              <w:t>项不可接受风险：（</w:t>
            </w:r>
            <w:r>
              <w:rPr>
                <w:rFonts w:ascii="宋体" w:hAnsi="宋体" w:cs="宋体" w:hint="eastAsia"/>
                <w:szCs w:val="21"/>
              </w:rPr>
              <w:t>1</w:t>
            </w:r>
            <w:r>
              <w:rPr>
                <w:rFonts w:ascii="宋体" w:hAnsi="宋体" w:cs="宋体" w:hint="eastAsia"/>
                <w:szCs w:val="21"/>
              </w:rPr>
              <w:t>）使用明火、电源线路或设备超负荷、短路引发火灾；（</w:t>
            </w:r>
            <w:r>
              <w:rPr>
                <w:rFonts w:ascii="宋体" w:hAnsi="宋体" w:cs="宋体" w:hint="eastAsia"/>
                <w:szCs w:val="21"/>
              </w:rPr>
              <w:t>2</w:t>
            </w:r>
            <w:r>
              <w:rPr>
                <w:rFonts w:ascii="宋体" w:hAnsi="宋体" w:cs="宋体" w:hint="eastAsia"/>
                <w:szCs w:val="21"/>
              </w:rPr>
              <w:t>）电源插头、插座漏电和湿手拔、插电源造成触电。</w:t>
            </w:r>
          </w:p>
          <w:p w:rsidR="00CB3550" w:rsidRDefault="00DE4833">
            <w:pPr>
              <w:spacing w:line="400" w:lineRule="exact"/>
              <w:jc w:val="left"/>
              <w:rPr>
                <w:rFonts w:ascii="宋体" w:hAnsi="宋体" w:cs="宋体"/>
                <w:szCs w:val="21"/>
              </w:rPr>
            </w:pPr>
            <w:r>
              <w:rPr>
                <w:rFonts w:ascii="宋体" w:hAnsi="宋体" w:cs="宋体" w:hint="eastAsia"/>
                <w:szCs w:val="21"/>
              </w:rPr>
              <w:t>危险源辨识基本充分、风险等级评价基本合理。</w:t>
            </w:r>
          </w:p>
          <w:p w:rsidR="00CB3550" w:rsidRDefault="00DE4833">
            <w:pPr>
              <w:spacing w:line="400" w:lineRule="exact"/>
              <w:jc w:val="left"/>
              <w:rPr>
                <w:rFonts w:ascii="宋体" w:hAnsi="宋体" w:cs="宋体"/>
                <w:szCs w:val="21"/>
              </w:rPr>
            </w:pPr>
            <w:r>
              <w:rPr>
                <w:rFonts w:ascii="宋体" w:hAnsi="宋体" w:cs="宋体" w:hint="eastAsia"/>
                <w:szCs w:val="21"/>
              </w:rPr>
              <w:t>查见确定的消防管理措施：</w:t>
            </w:r>
          </w:p>
          <w:p w:rsidR="00CB3550" w:rsidRDefault="00DE4833">
            <w:pPr>
              <w:spacing w:line="400" w:lineRule="exact"/>
              <w:jc w:val="left"/>
              <w:rPr>
                <w:rFonts w:ascii="宋体" w:hAnsi="宋体" w:cs="宋体"/>
                <w:szCs w:val="21"/>
              </w:rPr>
            </w:pPr>
            <w:r>
              <w:rPr>
                <w:rFonts w:ascii="宋体" w:hAnsi="宋体" w:cs="宋体" w:hint="eastAsia"/>
                <w:szCs w:val="21"/>
              </w:rPr>
              <w:t>组织员工安全教育、消防知识学习；</w:t>
            </w:r>
          </w:p>
          <w:p w:rsidR="00CB3550" w:rsidRDefault="00DE4833">
            <w:pPr>
              <w:spacing w:line="400" w:lineRule="exact"/>
              <w:jc w:val="left"/>
              <w:rPr>
                <w:rFonts w:ascii="宋体" w:hAnsi="宋体" w:cs="宋体"/>
                <w:szCs w:val="21"/>
              </w:rPr>
            </w:pPr>
            <w:r>
              <w:rPr>
                <w:rFonts w:ascii="宋体" w:hAnsi="宋体" w:cs="宋体" w:hint="eastAsia"/>
                <w:szCs w:val="21"/>
              </w:rPr>
              <w:t>加强检查考核，不少于三个月进行一次；</w:t>
            </w:r>
          </w:p>
          <w:p w:rsidR="00CB3550" w:rsidRDefault="00DE4833">
            <w:pPr>
              <w:spacing w:line="400" w:lineRule="exact"/>
              <w:jc w:val="left"/>
              <w:rPr>
                <w:rFonts w:ascii="宋体" w:hAnsi="宋体" w:cs="宋体"/>
                <w:szCs w:val="21"/>
              </w:rPr>
            </w:pPr>
            <w:r>
              <w:rPr>
                <w:rFonts w:ascii="宋体" w:hAnsi="宋体" w:cs="宋体" w:hint="eastAsia"/>
                <w:szCs w:val="21"/>
              </w:rPr>
              <w:t>制定安全用电使用管理规定；</w:t>
            </w:r>
          </w:p>
          <w:p w:rsidR="00CB3550" w:rsidRDefault="00DE4833">
            <w:pPr>
              <w:spacing w:line="400" w:lineRule="exact"/>
              <w:jc w:val="left"/>
              <w:rPr>
                <w:rFonts w:ascii="宋体" w:hAnsi="宋体" w:cs="宋体"/>
                <w:szCs w:val="21"/>
              </w:rPr>
            </w:pPr>
            <w:r>
              <w:rPr>
                <w:rFonts w:ascii="宋体" w:hAnsi="宋体" w:cs="宋体" w:hint="eastAsia"/>
                <w:szCs w:val="21"/>
              </w:rPr>
              <w:t>每年参与公司组织的消防演练</w:t>
            </w:r>
          </w:p>
        </w:tc>
        <w:tc>
          <w:tcPr>
            <w:tcW w:w="1585" w:type="dxa"/>
          </w:tcPr>
          <w:p w:rsidR="00CB3550" w:rsidRDefault="00DE4833">
            <w:r>
              <w:rPr>
                <w:rFonts w:hint="eastAsia"/>
              </w:rPr>
              <w:lastRenderedPageBreak/>
              <w:t>符合</w:t>
            </w:r>
          </w:p>
        </w:tc>
      </w:tr>
      <w:tr w:rsidR="00CB3550">
        <w:trPr>
          <w:trHeight w:val="1458"/>
        </w:trPr>
        <w:tc>
          <w:tcPr>
            <w:tcW w:w="2160" w:type="dxa"/>
          </w:tcPr>
          <w:p w:rsidR="00CB3550" w:rsidRDefault="00DE4833">
            <w:pPr>
              <w:adjustRightInd w:val="0"/>
              <w:snapToGrid w:val="0"/>
              <w:jc w:val="left"/>
              <w:rPr>
                <w:rFonts w:ascii="宋体" w:hAnsi="宋体" w:cs="新宋体"/>
                <w:szCs w:val="21"/>
              </w:rPr>
            </w:pPr>
            <w:r>
              <w:rPr>
                <w:rFonts w:ascii="宋体" w:hAnsi="宋体" w:cs="新宋体" w:hint="eastAsia"/>
                <w:szCs w:val="21"/>
              </w:rPr>
              <w:lastRenderedPageBreak/>
              <w:t>法规与其他要求</w:t>
            </w:r>
            <w:r>
              <w:rPr>
                <w:rFonts w:ascii="宋体" w:hAnsi="宋体" w:cs="新宋体" w:hint="eastAsia"/>
                <w:szCs w:val="21"/>
              </w:rPr>
              <w:t>/</w:t>
            </w:r>
            <w:r>
              <w:rPr>
                <w:rFonts w:ascii="宋体" w:hAnsi="宋体" w:cs="新宋体" w:hint="eastAsia"/>
                <w:szCs w:val="21"/>
              </w:rPr>
              <w:t>合规性义务</w:t>
            </w:r>
          </w:p>
        </w:tc>
        <w:tc>
          <w:tcPr>
            <w:tcW w:w="960" w:type="dxa"/>
          </w:tcPr>
          <w:p w:rsidR="00CB3550" w:rsidRDefault="00DE4833">
            <w:pPr>
              <w:rPr>
                <w:rFonts w:ascii="宋体" w:hAnsi="宋体" w:cs="新宋体"/>
                <w:szCs w:val="21"/>
              </w:rPr>
            </w:pPr>
            <w:r>
              <w:rPr>
                <w:rFonts w:ascii="宋体" w:hAnsi="宋体" w:cs="新宋体" w:hint="eastAsia"/>
                <w:szCs w:val="21"/>
              </w:rPr>
              <w:t>ES6.1.3</w:t>
            </w:r>
          </w:p>
          <w:p w:rsidR="00CB3550" w:rsidRDefault="00CB3550">
            <w:pPr>
              <w:rPr>
                <w:rFonts w:ascii="宋体" w:hAnsi="宋体" w:cs="新宋体"/>
                <w:szCs w:val="21"/>
              </w:rPr>
            </w:pPr>
          </w:p>
        </w:tc>
        <w:tc>
          <w:tcPr>
            <w:tcW w:w="10004" w:type="dxa"/>
          </w:tcPr>
          <w:p w:rsidR="00CB3550" w:rsidRDefault="00DE4833">
            <w:pPr>
              <w:tabs>
                <w:tab w:val="left" w:pos="-3"/>
              </w:tabs>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有《法律</w:t>
            </w:r>
            <w:r>
              <w:rPr>
                <w:rFonts w:ascii="Malgun Gothic Semilight" w:eastAsia="Malgun Gothic Semilight" w:hAnsi="Malgun Gothic Semilight" w:cs="Malgun Gothic Semilight" w:hint="eastAsia"/>
                <w:szCs w:val="21"/>
              </w:rPr>
              <w:t>、</w:t>
            </w:r>
            <w:r>
              <w:rPr>
                <w:rFonts w:ascii="宋体" w:hAnsi="宋体" w:cs="宋体" w:hint="eastAsia"/>
                <w:szCs w:val="21"/>
              </w:rPr>
              <w:t>法规收集和识别程序》，查有《法律法规及其他要求清单》，对本公司环境和职业健康安全管理体系适用的法律法规和当地政府、行业要求进行了识别，包括环境质量标准、排放标准、职业健康安全卫生标准等。</w:t>
            </w:r>
          </w:p>
          <w:p w:rsidR="00CB3550" w:rsidRDefault="00DE4833">
            <w:pPr>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查见：</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《法律法规及其他要求清单》</w:t>
            </w:r>
          </w:p>
          <w:p w:rsidR="00CB3550" w:rsidRDefault="00DE4833">
            <w:pPr>
              <w:spacing w:line="400" w:lineRule="exact"/>
              <w:rPr>
                <w:rFonts w:ascii="宋体" w:hAnsi="宋体" w:cs="宋体"/>
                <w:szCs w:val="21"/>
              </w:rPr>
            </w:pPr>
            <w:r>
              <w:rPr>
                <w:rFonts w:ascii="宋体" w:hAnsi="宋体" w:cs="宋体" w:hint="eastAsia"/>
                <w:szCs w:val="21"/>
              </w:rPr>
              <w:t>1</w:t>
            </w:r>
            <w:r>
              <w:rPr>
                <w:rFonts w:ascii="宋体" w:hAnsi="宋体" w:cs="宋体" w:hint="eastAsia"/>
                <w:szCs w:val="21"/>
              </w:rPr>
              <w:t>）国家相关法律法规等</w:t>
            </w:r>
          </w:p>
          <w:p w:rsidR="00CB3550" w:rsidRDefault="00DE4833">
            <w:pPr>
              <w:spacing w:line="400" w:lineRule="exact"/>
              <w:rPr>
                <w:rFonts w:ascii="宋体" w:hAnsi="宋体" w:cs="宋体"/>
                <w:szCs w:val="21"/>
              </w:rPr>
            </w:pPr>
            <w:r>
              <w:rPr>
                <w:rFonts w:ascii="宋体" w:hAnsi="宋体" w:cs="宋体" w:hint="eastAsia"/>
                <w:szCs w:val="21"/>
              </w:rPr>
              <w:t>2</w:t>
            </w:r>
            <w:r>
              <w:rPr>
                <w:rFonts w:ascii="宋体" w:hAnsi="宋体" w:cs="宋体" w:hint="eastAsia"/>
                <w:szCs w:val="21"/>
              </w:rPr>
              <w:t>）重庆市等地方法规；</w:t>
            </w:r>
          </w:p>
          <w:p w:rsidR="00CB3550" w:rsidRDefault="00DE4833">
            <w:pPr>
              <w:spacing w:line="400" w:lineRule="exact"/>
              <w:rPr>
                <w:rFonts w:ascii="宋体" w:hAnsi="宋体" w:cs="宋体"/>
                <w:szCs w:val="21"/>
              </w:rPr>
            </w:pPr>
            <w:r>
              <w:rPr>
                <w:rFonts w:ascii="宋体" w:hAnsi="宋体" w:cs="宋体" w:hint="eastAsia"/>
                <w:szCs w:val="21"/>
              </w:rPr>
              <w:t>3</w:t>
            </w:r>
            <w:r>
              <w:rPr>
                <w:rFonts w:ascii="宋体" w:hAnsi="宋体" w:cs="宋体" w:hint="eastAsia"/>
                <w:szCs w:val="21"/>
              </w:rPr>
              <w:t>）与环境、职业健康安全管理相关的执行标准</w:t>
            </w:r>
          </w:p>
          <w:p w:rsidR="00CB3550" w:rsidRDefault="00DE4833">
            <w:pPr>
              <w:spacing w:line="400" w:lineRule="exact"/>
              <w:rPr>
                <w:rFonts w:ascii="宋体" w:hAnsi="宋体" w:cs="宋体"/>
                <w:szCs w:val="21"/>
              </w:rPr>
            </w:pPr>
            <w:r>
              <w:rPr>
                <w:rFonts w:ascii="宋体" w:hAnsi="宋体" w:cs="宋体" w:hint="eastAsia"/>
                <w:szCs w:val="21"/>
              </w:rPr>
              <w:t>抽</w:t>
            </w:r>
            <w:r>
              <w:rPr>
                <w:rFonts w:ascii="宋体" w:hAnsi="宋体" w:cs="宋体" w:hint="eastAsia"/>
                <w:szCs w:val="21"/>
              </w:rPr>
              <w:t xml:space="preserve"> </w:t>
            </w:r>
            <w:r>
              <w:rPr>
                <w:rFonts w:ascii="宋体" w:hAnsi="宋体" w:cs="宋体" w:hint="eastAsia"/>
                <w:szCs w:val="21"/>
              </w:rPr>
              <w:t>：中华人民共和国环境保护法</w:t>
            </w:r>
          </w:p>
          <w:p w:rsidR="00CB3550" w:rsidRDefault="00DE4833">
            <w:pPr>
              <w:spacing w:line="400" w:lineRule="exact"/>
              <w:rPr>
                <w:rFonts w:ascii="宋体" w:hAnsi="宋体" w:cs="宋体"/>
                <w:szCs w:val="21"/>
              </w:rPr>
            </w:pPr>
            <w:r>
              <w:rPr>
                <w:rFonts w:ascii="宋体" w:hAnsi="宋体" w:cs="宋体" w:hint="eastAsia"/>
                <w:szCs w:val="21"/>
              </w:rPr>
              <w:t xml:space="preserve">     </w:t>
            </w:r>
            <w:r>
              <w:rPr>
                <w:rFonts w:ascii="宋体" w:hAnsi="宋体" w:cs="宋体" w:hint="eastAsia"/>
                <w:szCs w:val="21"/>
              </w:rPr>
              <w:t>中华人民共和国消防法</w:t>
            </w:r>
          </w:p>
          <w:p w:rsidR="00CB3550" w:rsidRDefault="00DE4833">
            <w:pPr>
              <w:spacing w:line="400" w:lineRule="exact"/>
              <w:rPr>
                <w:rFonts w:ascii="宋体" w:hAnsi="宋体" w:cs="宋体"/>
                <w:szCs w:val="21"/>
              </w:rPr>
            </w:pPr>
            <w:r>
              <w:rPr>
                <w:rFonts w:ascii="宋体" w:hAnsi="宋体" w:cs="宋体" w:hint="eastAsia"/>
                <w:szCs w:val="21"/>
              </w:rPr>
              <w:t xml:space="preserve">     </w:t>
            </w:r>
            <w:r>
              <w:rPr>
                <w:rFonts w:ascii="宋体" w:hAnsi="宋体" w:cs="宋体" w:hint="eastAsia"/>
                <w:szCs w:val="21"/>
              </w:rPr>
              <w:t>污水综合排放标准</w:t>
            </w:r>
          </w:p>
          <w:p w:rsidR="00CB3550" w:rsidRDefault="00DE4833">
            <w:pPr>
              <w:spacing w:line="400" w:lineRule="exact"/>
              <w:ind w:firstLineChars="250" w:firstLine="525"/>
              <w:rPr>
                <w:rFonts w:ascii="宋体" w:hAnsi="宋体" w:cs="宋体"/>
                <w:szCs w:val="21"/>
              </w:rPr>
            </w:pPr>
            <w:r>
              <w:rPr>
                <w:rFonts w:ascii="宋体" w:hAnsi="宋体" w:cs="宋体" w:hint="eastAsia"/>
                <w:szCs w:val="21"/>
              </w:rPr>
              <w:t>中华人民共和国大气污染防治法</w:t>
            </w:r>
          </w:p>
          <w:p w:rsidR="00CB3550" w:rsidRDefault="00DE4833">
            <w:pPr>
              <w:spacing w:line="400" w:lineRule="exact"/>
              <w:ind w:firstLineChars="250" w:firstLine="525"/>
              <w:rPr>
                <w:rFonts w:ascii="宋体" w:hAnsi="宋体" w:cs="宋体"/>
                <w:szCs w:val="21"/>
              </w:rPr>
            </w:pPr>
            <w:r>
              <w:rPr>
                <w:rFonts w:ascii="宋体" w:hAnsi="宋体" w:cs="宋体" w:hint="eastAsia"/>
                <w:szCs w:val="21"/>
              </w:rPr>
              <w:t>中华人民共和国职业病防治法</w:t>
            </w:r>
          </w:p>
          <w:p w:rsidR="00CB3550" w:rsidRDefault="00DE4833">
            <w:pPr>
              <w:spacing w:line="400" w:lineRule="exact"/>
              <w:ind w:firstLineChars="250" w:firstLine="525"/>
              <w:rPr>
                <w:rFonts w:ascii="宋体" w:hAnsi="宋体" w:cs="宋体"/>
                <w:szCs w:val="21"/>
              </w:rPr>
            </w:pPr>
            <w:r>
              <w:rPr>
                <w:rFonts w:ascii="宋体" w:hAnsi="宋体" w:cs="宋体" w:hint="eastAsia"/>
                <w:szCs w:val="21"/>
              </w:rPr>
              <w:t>重庆市环境保护条例</w:t>
            </w:r>
          </w:p>
          <w:p w:rsidR="00CB3550" w:rsidRDefault="00DE4833">
            <w:pPr>
              <w:pStyle w:val="aa"/>
              <w:ind w:firstLineChars="200" w:firstLine="460"/>
            </w:pPr>
            <w:r>
              <w:rPr>
                <w:rFonts w:hint="eastAsia"/>
              </w:rPr>
              <w:lastRenderedPageBreak/>
              <w:t>生产安全事故报告和调查处理条例</w:t>
            </w:r>
          </w:p>
          <w:p w:rsidR="00CB3550" w:rsidRDefault="00DE4833">
            <w:pPr>
              <w:spacing w:line="400" w:lineRule="exact"/>
              <w:ind w:firstLineChars="250" w:firstLine="525"/>
              <w:rPr>
                <w:rFonts w:ascii="宋体" w:hAnsi="宋体" w:cs="宋体"/>
                <w:szCs w:val="21"/>
              </w:rPr>
            </w:pPr>
            <w:r>
              <w:rPr>
                <w:rFonts w:ascii="宋体" w:hAnsi="宋体" w:cs="宋体" w:hint="eastAsia"/>
                <w:szCs w:val="21"/>
              </w:rPr>
              <w:t>用人单位职业病防治指南等。</w:t>
            </w:r>
          </w:p>
          <w:p w:rsidR="00CB3550" w:rsidRDefault="00DE4833">
            <w:pPr>
              <w:spacing w:line="400" w:lineRule="exact"/>
              <w:rPr>
                <w:rFonts w:ascii="宋体" w:hAnsi="宋体" w:cs="宋体"/>
                <w:szCs w:val="21"/>
              </w:rPr>
            </w:pPr>
            <w:r>
              <w:rPr>
                <w:rFonts w:ascii="宋体" w:hAnsi="宋体" w:cs="宋体" w:hint="eastAsia"/>
                <w:szCs w:val="21"/>
              </w:rPr>
              <w:t>《清单》中列出了法规名称、颁布实施时间、适用条款等内容；</w:t>
            </w:r>
          </w:p>
          <w:p w:rsidR="00CB3550" w:rsidRDefault="00DE4833">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1585" w:type="dxa"/>
          </w:tcPr>
          <w:p w:rsidR="00CB3550" w:rsidRDefault="00DE4833">
            <w:r>
              <w:rPr>
                <w:rFonts w:cs="宋体" w:hint="eastAsia"/>
                <w:szCs w:val="21"/>
              </w:rPr>
              <w:lastRenderedPageBreak/>
              <w:t>符合</w:t>
            </w:r>
          </w:p>
        </w:tc>
      </w:tr>
      <w:tr w:rsidR="00CB3550">
        <w:trPr>
          <w:trHeight w:val="550"/>
        </w:trPr>
        <w:tc>
          <w:tcPr>
            <w:tcW w:w="2160" w:type="dxa"/>
          </w:tcPr>
          <w:p w:rsidR="00CB3550" w:rsidRDefault="00DE4833">
            <w:pPr>
              <w:adjustRightInd w:val="0"/>
              <w:snapToGrid w:val="0"/>
              <w:jc w:val="left"/>
              <w:rPr>
                <w:rFonts w:ascii="宋体" w:hAnsi="宋体"/>
                <w:szCs w:val="21"/>
              </w:rPr>
            </w:pPr>
            <w:r>
              <w:rPr>
                <w:rFonts w:ascii="宋体" w:hAnsi="宋体" w:hint="eastAsia"/>
                <w:szCs w:val="21"/>
              </w:rPr>
              <w:lastRenderedPageBreak/>
              <w:t>运行的策划与控制</w:t>
            </w:r>
          </w:p>
          <w:p w:rsidR="00CB3550" w:rsidRDefault="00CB3550">
            <w:pPr>
              <w:adjustRightInd w:val="0"/>
              <w:snapToGrid w:val="0"/>
              <w:jc w:val="left"/>
              <w:rPr>
                <w:rFonts w:ascii="宋体" w:hAnsi="宋体" w:cs="新宋体"/>
                <w:szCs w:val="21"/>
              </w:rPr>
            </w:pPr>
          </w:p>
        </w:tc>
        <w:tc>
          <w:tcPr>
            <w:tcW w:w="960" w:type="dxa"/>
          </w:tcPr>
          <w:p w:rsidR="00CB3550" w:rsidRDefault="00DE4833">
            <w:pPr>
              <w:adjustRightInd w:val="0"/>
              <w:snapToGrid w:val="0"/>
              <w:rPr>
                <w:rFonts w:ascii="宋体" w:hAnsi="宋体"/>
                <w:szCs w:val="21"/>
              </w:rPr>
            </w:pPr>
            <w:r>
              <w:rPr>
                <w:rFonts w:ascii="宋体" w:hAnsi="宋体" w:hint="eastAsia"/>
                <w:szCs w:val="21"/>
              </w:rPr>
              <w:t>ES8.1</w:t>
            </w:r>
          </w:p>
          <w:p w:rsidR="00CB3550" w:rsidRDefault="00CB3550">
            <w:pPr>
              <w:rPr>
                <w:rFonts w:ascii="宋体" w:hAnsi="宋体" w:cs="新宋体"/>
                <w:szCs w:val="21"/>
              </w:rPr>
            </w:pPr>
          </w:p>
        </w:tc>
        <w:tc>
          <w:tcPr>
            <w:tcW w:w="10004" w:type="dxa"/>
          </w:tcPr>
          <w:p w:rsidR="00CB3550" w:rsidRDefault="00DE4833">
            <w:pPr>
              <w:ind w:firstLineChars="200" w:firstLine="420"/>
              <w:rPr>
                <w:szCs w:val="21"/>
              </w:rPr>
            </w:pPr>
            <w:r>
              <w:rPr>
                <w:rFonts w:hint="eastAsia"/>
                <w:szCs w:val="21"/>
              </w:rPr>
              <w:t>本部门执行节能降耗控制程序、固体废弃物控制程序、环境管理控制程序、档案管理制定合同管理制定、印章管理制度等。</w:t>
            </w:r>
          </w:p>
          <w:p w:rsidR="00CB3550" w:rsidRDefault="00DE4833">
            <w:pPr>
              <w:ind w:firstLineChars="200" w:firstLine="420"/>
              <w:rPr>
                <w:rFonts w:ascii="宋体" w:hAnsi="宋体" w:cs="宋体"/>
                <w:szCs w:val="21"/>
                <w:lang w:val="en-GB"/>
              </w:rPr>
            </w:pPr>
            <w:r>
              <w:rPr>
                <w:rFonts w:ascii="宋体" w:hAnsi="宋体" w:cs="宋体" w:hint="eastAsia"/>
                <w:szCs w:val="21"/>
                <w:lang w:val="en-GB"/>
              </w:rPr>
              <w:t>运行控制情况：办公过程注意节约用电，做到人走灯灭，电脑长时间不用时关机，下班前要关闭电源；</w:t>
            </w:r>
          </w:p>
          <w:p w:rsidR="00CB3550" w:rsidRDefault="00DE4833">
            <w:pPr>
              <w:ind w:firstLineChars="200" w:firstLine="420"/>
              <w:rPr>
                <w:rFonts w:ascii="宋体" w:hAnsi="宋体" w:cs="宋体"/>
                <w:szCs w:val="21"/>
                <w:lang w:val="en-GB"/>
              </w:rPr>
            </w:pPr>
            <w:r>
              <w:rPr>
                <w:rFonts w:ascii="宋体" w:hAnsi="宋体" w:cs="宋体" w:hint="eastAsia"/>
                <w:szCs w:val="21"/>
              </w:rPr>
              <w:t>办公过程使用的电器如：空调、电脑、灯具均符合安全设计要求，使用过程注意安全，预防触电，工作时间平均每天</w:t>
            </w:r>
            <w:r>
              <w:rPr>
                <w:rFonts w:ascii="宋体" w:hAnsi="宋体" w:cs="宋体" w:hint="eastAsia"/>
                <w:szCs w:val="21"/>
              </w:rPr>
              <w:t>8</w:t>
            </w:r>
            <w:r>
              <w:rPr>
                <w:rFonts w:ascii="宋体" w:hAnsi="宋体" w:cs="宋体" w:hint="eastAsia"/>
                <w:szCs w:val="21"/>
              </w:rPr>
              <w:t>小时；</w:t>
            </w:r>
          </w:p>
          <w:p w:rsidR="00CB3550" w:rsidRDefault="00DE4833">
            <w:pPr>
              <w:ind w:firstLineChars="200" w:firstLine="420"/>
              <w:rPr>
                <w:rFonts w:ascii="宋体" w:hAnsi="宋体" w:cs="宋体"/>
                <w:szCs w:val="21"/>
                <w:lang w:val="en-GB"/>
              </w:rPr>
            </w:pPr>
            <w:r>
              <w:rPr>
                <w:rFonts w:ascii="宋体" w:hAnsi="宋体" w:cs="宋体" w:hint="eastAsia"/>
                <w:szCs w:val="21"/>
              </w:rPr>
              <w:t>劳动保护用品、防暑药品及</w:t>
            </w:r>
            <w:r>
              <w:rPr>
                <w:rFonts w:ascii="宋体" w:hAnsi="宋体" w:cs="宋体" w:hint="eastAsia"/>
                <w:szCs w:val="21"/>
                <w:lang w:val="en-GB"/>
              </w:rPr>
              <w:t>办公用品按要求由</w:t>
            </w:r>
            <w:r>
              <w:rPr>
                <w:rFonts w:ascii="宋体" w:hAnsi="宋体" w:cs="宋体" w:hint="eastAsia"/>
                <w:szCs w:val="21"/>
              </w:rPr>
              <w:t>行政部</w:t>
            </w:r>
            <w:r>
              <w:rPr>
                <w:rFonts w:ascii="宋体" w:hAnsi="宋体" w:cs="宋体" w:hint="eastAsia"/>
                <w:szCs w:val="21"/>
                <w:lang w:val="en-GB"/>
              </w:rPr>
              <w:t>负责发放，作好记录；</w:t>
            </w:r>
          </w:p>
          <w:p w:rsidR="00CB3550" w:rsidRDefault="00DE4833">
            <w:pPr>
              <w:pStyle w:val="aa"/>
              <w:rPr>
                <w:rFonts w:ascii="宋体" w:hAnsi="宋体" w:cs="宋体"/>
                <w:szCs w:val="21"/>
              </w:rPr>
            </w:pPr>
            <w:r>
              <w:rPr>
                <w:rFonts w:ascii="宋体" w:hAnsi="宋体" w:cs="宋体" w:hint="eastAsia"/>
                <w:szCs w:val="21"/>
              </w:rPr>
              <w:t>查：劳动保护用品发放记录</w:t>
            </w:r>
          </w:p>
          <w:p w:rsidR="00CB3550" w:rsidRDefault="00DE4833">
            <w:pPr>
              <w:pStyle w:val="aa"/>
              <w:rPr>
                <w:rFonts w:ascii="宋体" w:hAnsi="宋体" w:cs="宋体"/>
                <w:szCs w:val="21"/>
              </w:rPr>
            </w:pPr>
            <w:r>
              <w:rPr>
                <w:rFonts w:ascii="宋体" w:hAnsi="宋体" w:cs="宋体" w:hint="eastAsia"/>
                <w:szCs w:val="21"/>
              </w:rPr>
              <w:t>劳保用品</w:t>
            </w:r>
            <w:r>
              <w:rPr>
                <w:rFonts w:ascii="宋体" w:hAnsi="宋体" w:cs="宋体" w:hint="eastAsia"/>
                <w:szCs w:val="21"/>
              </w:rPr>
              <w:t xml:space="preserve">      </w:t>
            </w:r>
            <w:r>
              <w:rPr>
                <w:rFonts w:ascii="宋体" w:hAnsi="宋体" w:cs="宋体" w:hint="eastAsia"/>
                <w:szCs w:val="21"/>
              </w:rPr>
              <w:t>数量</w:t>
            </w:r>
            <w:r>
              <w:rPr>
                <w:rFonts w:ascii="宋体" w:hAnsi="宋体" w:cs="宋体" w:hint="eastAsia"/>
                <w:szCs w:val="21"/>
              </w:rPr>
              <w:t xml:space="preserve">       </w:t>
            </w:r>
            <w:r>
              <w:rPr>
                <w:rFonts w:ascii="宋体" w:hAnsi="宋体" w:cs="宋体" w:hint="eastAsia"/>
                <w:szCs w:val="21"/>
              </w:rPr>
              <w:t>领用人</w:t>
            </w:r>
            <w:r>
              <w:rPr>
                <w:rFonts w:ascii="宋体" w:hAnsi="宋体" w:cs="宋体" w:hint="eastAsia"/>
                <w:szCs w:val="21"/>
              </w:rPr>
              <w:t xml:space="preserve">          </w:t>
            </w:r>
            <w:r>
              <w:rPr>
                <w:rFonts w:ascii="宋体" w:hAnsi="宋体" w:cs="宋体" w:hint="eastAsia"/>
                <w:szCs w:val="21"/>
              </w:rPr>
              <w:t>领用日期</w:t>
            </w:r>
          </w:p>
          <w:p w:rsidR="00CB3550" w:rsidRDefault="00DE4833">
            <w:pPr>
              <w:pStyle w:val="aa"/>
              <w:rPr>
                <w:rFonts w:ascii="宋体" w:hAnsi="宋体" w:cs="宋体"/>
                <w:szCs w:val="21"/>
              </w:rPr>
            </w:pPr>
            <w:r>
              <w:rPr>
                <w:rFonts w:ascii="宋体" w:hAnsi="宋体" w:cs="宋体" w:hint="eastAsia"/>
                <w:szCs w:val="21"/>
              </w:rPr>
              <w:t>口罩</w:t>
            </w:r>
            <w:r>
              <w:rPr>
                <w:rFonts w:ascii="宋体" w:hAnsi="宋体" w:cs="宋体" w:hint="eastAsia"/>
                <w:szCs w:val="21"/>
              </w:rPr>
              <w:t xml:space="preserve">          </w:t>
            </w:r>
            <w:r>
              <w:rPr>
                <w:rFonts w:ascii="宋体" w:hAnsi="宋体" w:cs="宋体" w:hint="eastAsia"/>
                <w:szCs w:val="21"/>
              </w:rPr>
              <w:t>100</w:t>
            </w:r>
            <w:r>
              <w:rPr>
                <w:rFonts w:ascii="宋体" w:hAnsi="宋体" w:cs="宋体" w:hint="eastAsia"/>
                <w:szCs w:val="21"/>
              </w:rPr>
              <w:t>个</w:t>
            </w:r>
            <w:r>
              <w:rPr>
                <w:rFonts w:ascii="宋体" w:hAnsi="宋体" w:cs="宋体" w:hint="eastAsia"/>
                <w:szCs w:val="21"/>
              </w:rPr>
              <w:t xml:space="preserve">      </w:t>
            </w:r>
            <w:r>
              <w:rPr>
                <w:rFonts w:ascii="宋体" w:hAnsi="宋体" w:cs="宋体" w:hint="eastAsia"/>
                <w:szCs w:val="21"/>
              </w:rPr>
              <w:t>谢安洪</w:t>
            </w:r>
            <w:r>
              <w:rPr>
                <w:rFonts w:ascii="宋体" w:hAnsi="宋体" w:cs="宋体" w:hint="eastAsia"/>
                <w:szCs w:val="21"/>
              </w:rPr>
              <w:t xml:space="preserve">           202</w:t>
            </w:r>
            <w:r>
              <w:rPr>
                <w:rFonts w:ascii="宋体" w:hAnsi="宋体" w:cs="宋体" w:hint="eastAsia"/>
                <w:szCs w:val="21"/>
              </w:rPr>
              <w:t>1</w:t>
            </w:r>
            <w:r>
              <w:rPr>
                <w:rFonts w:ascii="宋体" w:hAnsi="宋体" w:cs="宋体" w:hint="eastAsia"/>
                <w:szCs w:val="21"/>
              </w:rPr>
              <w:t>.1</w:t>
            </w:r>
            <w:r>
              <w:rPr>
                <w:rFonts w:ascii="宋体" w:hAnsi="宋体" w:cs="宋体" w:hint="eastAsia"/>
                <w:szCs w:val="21"/>
              </w:rPr>
              <w:t>2</w:t>
            </w:r>
            <w:r>
              <w:rPr>
                <w:rFonts w:ascii="宋体" w:hAnsi="宋体" w:cs="宋体" w:hint="eastAsia"/>
                <w:szCs w:val="21"/>
              </w:rPr>
              <w:t>.</w:t>
            </w:r>
            <w:r>
              <w:rPr>
                <w:rFonts w:ascii="宋体" w:hAnsi="宋体" w:cs="宋体" w:hint="eastAsia"/>
                <w:szCs w:val="21"/>
              </w:rPr>
              <w:t>10</w:t>
            </w:r>
          </w:p>
          <w:p w:rsidR="00CB3550" w:rsidRDefault="00DE4833">
            <w:pPr>
              <w:pStyle w:val="aa"/>
              <w:rPr>
                <w:rFonts w:ascii="宋体" w:hAnsi="宋体" w:cs="宋体"/>
                <w:szCs w:val="21"/>
              </w:rPr>
            </w:pPr>
            <w:r>
              <w:rPr>
                <w:rFonts w:ascii="宋体" w:hAnsi="宋体" w:cs="宋体" w:hint="eastAsia"/>
                <w:szCs w:val="21"/>
              </w:rPr>
              <w:t>手套</w:t>
            </w:r>
            <w:r>
              <w:rPr>
                <w:rFonts w:ascii="宋体" w:hAnsi="宋体" w:cs="宋体" w:hint="eastAsia"/>
                <w:szCs w:val="21"/>
              </w:rPr>
              <w:t xml:space="preserve">          </w:t>
            </w:r>
            <w:r>
              <w:rPr>
                <w:rFonts w:ascii="宋体" w:hAnsi="宋体" w:cs="宋体" w:hint="eastAsia"/>
                <w:szCs w:val="21"/>
              </w:rPr>
              <w:t>30</w:t>
            </w:r>
            <w:r>
              <w:rPr>
                <w:rFonts w:ascii="宋体" w:hAnsi="宋体" w:cs="宋体" w:hint="eastAsia"/>
                <w:szCs w:val="21"/>
              </w:rPr>
              <w:t>双</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杨子斌</w:t>
            </w:r>
            <w:r>
              <w:rPr>
                <w:rFonts w:ascii="宋体" w:hAnsi="宋体" w:cs="宋体" w:hint="eastAsia"/>
                <w:szCs w:val="21"/>
              </w:rPr>
              <w:t xml:space="preserve">           202</w:t>
            </w:r>
            <w:r>
              <w:rPr>
                <w:rFonts w:ascii="宋体" w:hAnsi="宋体" w:cs="宋体" w:hint="eastAsia"/>
                <w:szCs w:val="21"/>
              </w:rPr>
              <w:t>1</w:t>
            </w:r>
            <w:r>
              <w:rPr>
                <w:rFonts w:ascii="宋体" w:hAnsi="宋体" w:cs="宋体" w:hint="eastAsia"/>
                <w:szCs w:val="21"/>
              </w:rPr>
              <w:t>.1</w:t>
            </w:r>
            <w:r>
              <w:rPr>
                <w:rFonts w:ascii="宋体" w:hAnsi="宋体" w:cs="宋体" w:hint="eastAsia"/>
                <w:szCs w:val="21"/>
              </w:rPr>
              <w:t>2</w:t>
            </w:r>
            <w:r>
              <w:rPr>
                <w:rFonts w:ascii="宋体" w:hAnsi="宋体" w:cs="宋体" w:hint="eastAsia"/>
                <w:szCs w:val="21"/>
              </w:rPr>
              <w:t>.24</w:t>
            </w:r>
          </w:p>
          <w:p w:rsidR="00CB3550" w:rsidRDefault="00DE4833">
            <w:pPr>
              <w:pStyle w:val="aa"/>
              <w:tabs>
                <w:tab w:val="center" w:pos="4894"/>
              </w:tabs>
              <w:rPr>
                <w:rFonts w:ascii="宋体" w:hAnsi="宋体" w:cs="宋体"/>
                <w:szCs w:val="21"/>
              </w:rPr>
            </w:pPr>
            <w:r>
              <w:rPr>
                <w:rFonts w:ascii="宋体" w:hAnsi="宋体" w:cs="宋体" w:hint="eastAsia"/>
                <w:szCs w:val="21"/>
              </w:rPr>
              <w:t>防水胶鞋</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20</w:t>
            </w:r>
            <w:r>
              <w:rPr>
                <w:rFonts w:ascii="宋体" w:hAnsi="宋体" w:cs="宋体" w:hint="eastAsia"/>
                <w:szCs w:val="21"/>
              </w:rPr>
              <w:t>双</w:t>
            </w:r>
            <w:r>
              <w:rPr>
                <w:rFonts w:ascii="宋体" w:hAnsi="宋体" w:cs="宋体" w:hint="eastAsia"/>
                <w:szCs w:val="21"/>
              </w:rPr>
              <w:t xml:space="preserve">       </w:t>
            </w:r>
            <w:r>
              <w:rPr>
                <w:rFonts w:ascii="宋体" w:hAnsi="宋体" w:cs="宋体" w:hint="eastAsia"/>
                <w:szCs w:val="21"/>
              </w:rPr>
              <w:t>朱群</w:t>
            </w:r>
            <w:r>
              <w:rPr>
                <w:rFonts w:ascii="宋体" w:hAnsi="宋体" w:cs="宋体" w:hint="eastAsia"/>
                <w:szCs w:val="21"/>
              </w:rPr>
              <w:tab/>
              <w:t xml:space="preserve">           202</w:t>
            </w:r>
            <w:r>
              <w:rPr>
                <w:rFonts w:ascii="宋体" w:hAnsi="宋体" w:cs="宋体" w:hint="eastAsia"/>
                <w:szCs w:val="21"/>
              </w:rPr>
              <w:t>2</w:t>
            </w:r>
            <w:r>
              <w:rPr>
                <w:rFonts w:ascii="宋体" w:hAnsi="宋体" w:cs="宋体" w:hint="eastAsia"/>
                <w:szCs w:val="21"/>
              </w:rPr>
              <w:t>.0</w:t>
            </w:r>
            <w:r>
              <w:rPr>
                <w:rFonts w:ascii="宋体" w:hAnsi="宋体" w:cs="宋体" w:hint="eastAsia"/>
                <w:szCs w:val="21"/>
              </w:rPr>
              <w:t>1</w:t>
            </w:r>
            <w:r>
              <w:rPr>
                <w:rFonts w:ascii="宋体" w:hAnsi="宋体" w:cs="宋体" w:hint="eastAsia"/>
                <w:szCs w:val="21"/>
              </w:rPr>
              <w:t>.20</w:t>
            </w:r>
          </w:p>
          <w:p w:rsidR="00CB3550" w:rsidRDefault="00DE4833">
            <w:pPr>
              <w:pStyle w:val="aa"/>
              <w:rPr>
                <w:rFonts w:ascii="宋体" w:hAnsi="宋体" w:cs="宋体"/>
                <w:szCs w:val="21"/>
              </w:rPr>
            </w:pPr>
            <w:r>
              <w:rPr>
                <w:rFonts w:ascii="宋体" w:hAnsi="宋体" w:cs="宋体" w:hint="eastAsia"/>
                <w:szCs w:val="21"/>
              </w:rPr>
              <w:t>.......</w:t>
            </w:r>
          </w:p>
          <w:p w:rsidR="00CB3550" w:rsidRDefault="00DE4833">
            <w:pPr>
              <w:ind w:firstLineChars="200" w:firstLine="420"/>
              <w:rPr>
                <w:rFonts w:ascii="宋体" w:hAnsi="宋体" w:cs="宋体"/>
                <w:szCs w:val="21"/>
                <w:lang w:val="en-GB"/>
              </w:rPr>
            </w:pPr>
            <w:r>
              <w:rPr>
                <w:rFonts w:ascii="宋体" w:hAnsi="宋体" w:cs="宋体" w:hint="eastAsia"/>
                <w:szCs w:val="21"/>
                <w:lang w:val="en-GB"/>
              </w:rPr>
              <w:t>相关方施加影响：公司能够控制或能够施加影响的相关方有客户、供方等。提供了“相关方</w:t>
            </w:r>
            <w:r>
              <w:rPr>
                <w:rFonts w:ascii="宋体" w:hAnsi="宋体" w:cs="宋体" w:hint="eastAsia"/>
                <w:szCs w:val="21"/>
                <w:lang w:val="en-GB"/>
              </w:rPr>
              <w:t>QES</w:t>
            </w:r>
            <w:r>
              <w:rPr>
                <w:rFonts w:ascii="宋体" w:hAnsi="宋体" w:cs="宋体" w:hint="eastAsia"/>
                <w:szCs w:val="21"/>
                <w:lang w:val="en-GB"/>
              </w:rPr>
              <w:t>通告”，将公司关于服务过程、办公用品采购等方面环境控制要求发放到相关方，督促影响各相关方按照环境管理体系要求对环境施加影响。</w:t>
            </w:r>
          </w:p>
          <w:p w:rsidR="00CB3550" w:rsidRDefault="00DE4833">
            <w:pPr>
              <w:ind w:firstLineChars="200" w:firstLine="420"/>
              <w:rPr>
                <w:rFonts w:ascii="宋体" w:hAnsi="宋体" w:cs="宋体"/>
                <w:szCs w:val="21"/>
                <w:lang w:val="en-GB"/>
              </w:rPr>
            </w:pPr>
            <w:r>
              <w:rPr>
                <w:rFonts w:ascii="宋体" w:hAnsi="宋体" w:cs="宋体" w:hint="eastAsia"/>
                <w:szCs w:val="21"/>
                <w:lang w:val="en-GB"/>
              </w:rPr>
              <w:t>公司办公产生的废硒鼓、废墨盒由供应方</w:t>
            </w:r>
            <w:r>
              <w:rPr>
                <w:rFonts w:ascii="宋体" w:hAnsi="宋体" w:cs="宋体" w:hint="eastAsia"/>
                <w:szCs w:val="21"/>
                <w:lang w:val="en-GB"/>
              </w:rPr>
              <w:t>公司回收，</w:t>
            </w:r>
            <w:r>
              <w:rPr>
                <w:rFonts w:ascii="宋体" w:hAnsi="宋体" w:cs="宋体" w:hint="eastAsia"/>
                <w:szCs w:val="21"/>
              </w:rPr>
              <w:t>废纸箱存放一定数量后出售给</w:t>
            </w:r>
            <w:r>
              <w:rPr>
                <w:rFonts w:ascii="宋体" w:hAnsi="宋体" w:cs="宋体" w:hint="eastAsia"/>
                <w:szCs w:val="21"/>
                <w:lang w:val="en-GB"/>
              </w:rPr>
              <w:t>废品处理站。</w:t>
            </w:r>
          </w:p>
          <w:p w:rsidR="00CB3550" w:rsidRDefault="00DE4833">
            <w:pPr>
              <w:ind w:firstLineChars="200" w:firstLine="420"/>
              <w:rPr>
                <w:rFonts w:ascii="宋体" w:hAnsi="宋体" w:cs="宋体"/>
                <w:szCs w:val="21"/>
                <w:lang w:val="en-GB"/>
              </w:rPr>
            </w:pPr>
            <w:r>
              <w:rPr>
                <w:rFonts w:ascii="宋体" w:hAnsi="宋体" w:cs="宋体" w:hint="eastAsia"/>
                <w:szCs w:val="21"/>
                <w:lang w:val="en-GB"/>
              </w:rPr>
              <w:t>公司为员工缴纳了养老、工伤、医疗等保险。</w:t>
            </w:r>
          </w:p>
          <w:p w:rsidR="00CB3550" w:rsidRDefault="00DE4833">
            <w:pPr>
              <w:ind w:firstLineChars="200" w:firstLine="420"/>
              <w:rPr>
                <w:rFonts w:ascii="宋体" w:hAnsi="宋体" w:cs="宋体"/>
                <w:szCs w:val="21"/>
              </w:rPr>
            </w:pPr>
            <w:r>
              <w:rPr>
                <w:rFonts w:ascii="宋体" w:hAnsi="宋体" w:cs="宋体" w:hint="eastAsia"/>
                <w:szCs w:val="21"/>
                <w:lang w:val="en-GB"/>
              </w:rPr>
              <w:t>提供了缴纳保险的</w:t>
            </w:r>
            <w:r>
              <w:rPr>
                <w:rFonts w:ascii="宋体" w:hAnsi="宋体" w:cs="宋体" w:hint="eastAsia"/>
                <w:szCs w:val="21"/>
              </w:rPr>
              <w:t>票据及社会保险在职人员信息统计表。</w:t>
            </w:r>
          </w:p>
          <w:p w:rsidR="00CB3550" w:rsidRDefault="00DE4833">
            <w:pPr>
              <w:ind w:firstLineChars="100" w:firstLine="210"/>
              <w:rPr>
                <w:rFonts w:ascii="宋体" w:hAnsi="宋体" w:cs="宋体"/>
                <w:szCs w:val="21"/>
              </w:rPr>
            </w:pPr>
            <w:r>
              <w:rPr>
                <w:rFonts w:ascii="宋体" w:hAnsi="宋体" w:cs="宋体" w:hint="eastAsia"/>
                <w:szCs w:val="21"/>
              </w:rPr>
              <w:t>驾驶员要求遵守道路交通安全法，不违章驾车，驾驶证和车辆定期年审，确保行车安全。</w:t>
            </w:r>
          </w:p>
          <w:p w:rsidR="00CB3550" w:rsidRDefault="00DE4833">
            <w:pPr>
              <w:rPr>
                <w:rFonts w:ascii="宋体" w:hAnsi="宋体" w:cs="宋体"/>
                <w:szCs w:val="21"/>
              </w:rPr>
            </w:pPr>
            <w:r>
              <w:rPr>
                <w:rFonts w:ascii="宋体" w:hAnsi="宋体" w:cs="宋体" w:hint="eastAsia"/>
                <w:szCs w:val="21"/>
              </w:rPr>
              <w:t>现场查看办公区域配备有符合要求的灭火器和消火栓等，行政部设备、电器状态良好，无安全隐患。</w:t>
            </w:r>
          </w:p>
          <w:p w:rsidR="00CB3550" w:rsidRDefault="00CB3550">
            <w:pPr>
              <w:rPr>
                <w:rFonts w:ascii="宋体" w:hAnsi="宋体" w:cs="宋体"/>
                <w:szCs w:val="21"/>
              </w:rPr>
            </w:pPr>
          </w:p>
        </w:tc>
        <w:tc>
          <w:tcPr>
            <w:tcW w:w="1585" w:type="dxa"/>
          </w:tcPr>
          <w:p w:rsidR="00CB3550" w:rsidRDefault="00DE4833">
            <w:r>
              <w:rPr>
                <w:rFonts w:hint="eastAsia"/>
              </w:rPr>
              <w:t>符合</w:t>
            </w:r>
          </w:p>
        </w:tc>
      </w:tr>
      <w:tr w:rsidR="00CB3550">
        <w:trPr>
          <w:trHeight w:val="550"/>
        </w:trPr>
        <w:tc>
          <w:tcPr>
            <w:tcW w:w="2160" w:type="dxa"/>
          </w:tcPr>
          <w:p w:rsidR="00CB3550" w:rsidRDefault="00DE4833">
            <w:pPr>
              <w:adjustRightInd w:val="0"/>
              <w:snapToGrid w:val="0"/>
              <w:jc w:val="left"/>
              <w:rPr>
                <w:rFonts w:ascii="宋体" w:hAnsi="宋体" w:cs="新宋体"/>
                <w:szCs w:val="21"/>
              </w:rPr>
            </w:pPr>
            <w:r>
              <w:rPr>
                <w:rFonts w:ascii="宋体" w:hAnsi="宋体" w:cs="新宋体" w:hint="eastAsia"/>
                <w:szCs w:val="21"/>
              </w:rPr>
              <w:t>应急准备和响应</w:t>
            </w:r>
          </w:p>
        </w:tc>
        <w:tc>
          <w:tcPr>
            <w:tcW w:w="960" w:type="dxa"/>
          </w:tcPr>
          <w:p w:rsidR="00CB3550" w:rsidRDefault="00DE4833">
            <w:pPr>
              <w:rPr>
                <w:rFonts w:ascii="宋体" w:hAnsi="宋体" w:cs="新宋体"/>
                <w:szCs w:val="21"/>
              </w:rPr>
            </w:pPr>
            <w:r>
              <w:rPr>
                <w:rFonts w:ascii="宋体" w:hAnsi="宋体" w:cs="新宋体" w:hint="eastAsia"/>
                <w:szCs w:val="21"/>
              </w:rPr>
              <w:t>ES8.2</w:t>
            </w:r>
          </w:p>
          <w:p w:rsidR="00CB3550" w:rsidRDefault="00CB3550">
            <w:pPr>
              <w:rPr>
                <w:rFonts w:ascii="宋体" w:hAnsi="宋体" w:cs="新宋体"/>
                <w:szCs w:val="21"/>
              </w:rPr>
            </w:pPr>
          </w:p>
        </w:tc>
        <w:tc>
          <w:tcPr>
            <w:tcW w:w="10004" w:type="dxa"/>
          </w:tcPr>
          <w:p w:rsidR="00CB3550" w:rsidRDefault="00DE4833">
            <w:pPr>
              <w:spacing w:line="360" w:lineRule="auto"/>
              <w:rPr>
                <w:szCs w:val="21"/>
              </w:rPr>
            </w:pPr>
            <w:r>
              <w:rPr>
                <w:rFonts w:cs="宋体" w:hint="eastAsia"/>
                <w:szCs w:val="21"/>
              </w:rPr>
              <w:t>查见：</w:t>
            </w:r>
            <w:r>
              <w:rPr>
                <w:rFonts w:ascii="宋体" w:hAnsi="宋体" w:cs="宋体" w:hint="eastAsia"/>
                <w:szCs w:val="21"/>
              </w:rPr>
              <w:t>《应急准备及响应控制程序》、</w:t>
            </w:r>
            <w:r>
              <w:rPr>
                <w:rFonts w:ascii="宋体" w:hAnsi="宋体" w:hint="eastAsia"/>
                <w:szCs w:val="21"/>
              </w:rPr>
              <w:t>《火灾事故应急救援预案》、《触电事故应急救援预案》、《中暑事故应急</w:t>
            </w:r>
            <w:r>
              <w:rPr>
                <w:rFonts w:ascii="宋体" w:hAnsi="宋体" w:hint="eastAsia"/>
                <w:szCs w:val="21"/>
              </w:rPr>
              <w:lastRenderedPageBreak/>
              <w:t>救援预案》</w:t>
            </w:r>
            <w:r>
              <w:rPr>
                <w:rFonts w:ascii="宋体" w:hAnsi="宋体" w:cs="宋体" w:hint="eastAsia"/>
                <w:szCs w:val="21"/>
              </w:rPr>
              <w:t>等</w:t>
            </w:r>
          </w:p>
          <w:p w:rsidR="00CB3550" w:rsidRDefault="00DE4833">
            <w:pPr>
              <w:spacing w:line="360" w:lineRule="auto"/>
              <w:jc w:val="left"/>
              <w:rPr>
                <w:rFonts w:ascii="宋体" w:hAnsi="宋体" w:cs="宋体"/>
                <w:szCs w:val="21"/>
              </w:rPr>
            </w:pPr>
            <w:r>
              <w:rPr>
                <w:rFonts w:cs="宋体" w:hint="eastAsia"/>
                <w:szCs w:val="21"/>
              </w:rPr>
              <w:t>查见：消防演练实况记录：行政部相关人员</w:t>
            </w:r>
            <w:r>
              <w:rPr>
                <w:rFonts w:ascii="宋体" w:hAnsi="宋体" w:cs="宋体" w:hint="eastAsia"/>
                <w:szCs w:val="21"/>
              </w:rPr>
              <w:t>参加了</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年</w:t>
            </w:r>
            <w:r>
              <w:rPr>
                <w:rFonts w:ascii="宋体" w:hAnsi="宋体" w:cs="宋体" w:hint="eastAsia"/>
                <w:szCs w:val="21"/>
              </w:rPr>
              <w:t>5</w:t>
            </w:r>
            <w:r>
              <w:rPr>
                <w:rFonts w:ascii="宋体" w:hAnsi="宋体" w:cs="宋体" w:hint="eastAsia"/>
                <w:szCs w:val="21"/>
              </w:rPr>
              <w:t>月</w:t>
            </w:r>
            <w:r>
              <w:rPr>
                <w:rFonts w:ascii="宋体" w:hAnsi="宋体" w:cs="宋体" w:hint="eastAsia"/>
                <w:szCs w:val="21"/>
              </w:rPr>
              <w:t>20</w:t>
            </w:r>
            <w:r>
              <w:rPr>
                <w:rFonts w:ascii="宋体" w:hAnsi="宋体" w:cs="宋体" w:hint="eastAsia"/>
                <w:szCs w:val="21"/>
              </w:rPr>
              <w:t>日在公司办公区由行政部组织的消防演练。</w:t>
            </w:r>
          </w:p>
          <w:p w:rsidR="00CB3550" w:rsidRDefault="00DE4833">
            <w:pPr>
              <w:rPr>
                <w:rFonts w:ascii="宋体" w:hAnsi="宋体" w:cs="宋体"/>
                <w:szCs w:val="21"/>
              </w:rPr>
            </w:pPr>
            <w:r>
              <w:rPr>
                <w:rFonts w:ascii="宋体" w:cs="宋体" w:hint="eastAsia"/>
                <w:szCs w:val="21"/>
              </w:rPr>
              <w:t>查现场记录，部门员工的安全逃生意识有明显的改善和较大提高。使员工掌握了安全逃生的方式和路径。同时使员工掌握了灭火器材的使用。消防器材完善、良好。</w:t>
            </w:r>
          </w:p>
        </w:tc>
        <w:tc>
          <w:tcPr>
            <w:tcW w:w="1585" w:type="dxa"/>
          </w:tcPr>
          <w:p w:rsidR="00CB3550" w:rsidRDefault="00DE4833">
            <w:r>
              <w:rPr>
                <w:rFonts w:hint="eastAsia"/>
              </w:rPr>
              <w:lastRenderedPageBreak/>
              <w:t>符合</w:t>
            </w:r>
          </w:p>
        </w:tc>
      </w:tr>
      <w:tr w:rsidR="00CB3550">
        <w:trPr>
          <w:trHeight w:val="550"/>
        </w:trPr>
        <w:tc>
          <w:tcPr>
            <w:tcW w:w="2160" w:type="dxa"/>
          </w:tcPr>
          <w:p w:rsidR="00CB3550" w:rsidRDefault="00DE4833">
            <w:pPr>
              <w:adjustRightInd w:val="0"/>
              <w:snapToGrid w:val="0"/>
              <w:jc w:val="left"/>
              <w:rPr>
                <w:rFonts w:ascii="宋体" w:hAnsi="宋体" w:cs="新宋体"/>
                <w:szCs w:val="21"/>
              </w:rPr>
            </w:pPr>
            <w:r>
              <w:rPr>
                <w:rFonts w:ascii="宋体" w:hAnsi="宋体" w:cs="新宋体" w:hint="eastAsia"/>
                <w:szCs w:val="21"/>
              </w:rPr>
              <w:lastRenderedPageBreak/>
              <w:t>监视、测量、分析与评估</w:t>
            </w:r>
          </w:p>
        </w:tc>
        <w:tc>
          <w:tcPr>
            <w:tcW w:w="960" w:type="dxa"/>
          </w:tcPr>
          <w:p w:rsidR="00CB3550" w:rsidRDefault="00DE4833">
            <w:pPr>
              <w:rPr>
                <w:rFonts w:ascii="宋体" w:hAnsi="宋体" w:cs="新宋体"/>
                <w:szCs w:val="21"/>
              </w:rPr>
            </w:pPr>
            <w:r>
              <w:rPr>
                <w:rFonts w:ascii="宋体" w:hAnsi="宋体" w:cs="新宋体" w:hint="eastAsia"/>
                <w:szCs w:val="21"/>
              </w:rPr>
              <w:t xml:space="preserve">ES9.1 </w:t>
            </w:r>
          </w:p>
          <w:p w:rsidR="00CB3550" w:rsidRDefault="00CB3550">
            <w:pPr>
              <w:rPr>
                <w:rFonts w:ascii="宋体" w:hAnsi="宋体" w:cs="新宋体"/>
                <w:szCs w:val="21"/>
              </w:rPr>
            </w:pPr>
          </w:p>
        </w:tc>
        <w:tc>
          <w:tcPr>
            <w:tcW w:w="10004" w:type="dxa"/>
          </w:tcPr>
          <w:p w:rsidR="00CB3550" w:rsidRDefault="00DE4833">
            <w:pPr>
              <w:spacing w:line="288" w:lineRule="auto"/>
            </w:pPr>
            <w:r>
              <w:rPr>
                <w:rFonts w:hint="eastAsia"/>
              </w:rPr>
              <w:t>----</w:t>
            </w:r>
            <w:r>
              <w:rPr>
                <w:rFonts w:hint="eastAsia"/>
              </w:rPr>
              <w:t>有《运行控制程序》和管理文件。</w:t>
            </w:r>
          </w:p>
          <w:p w:rsidR="00CB3550" w:rsidRDefault="00DE4833">
            <w:pPr>
              <w:spacing w:line="288" w:lineRule="auto"/>
            </w:pPr>
            <w:r>
              <w:rPr>
                <w:rFonts w:hint="eastAsia"/>
              </w:rPr>
              <w:t>◆查公司环境安全运行检查记录表</w:t>
            </w:r>
          </w:p>
          <w:p w:rsidR="00CB3550" w:rsidRDefault="00DE4833">
            <w:pPr>
              <w:spacing w:line="288" w:lineRule="auto"/>
              <w:ind w:firstLineChars="100" w:firstLine="210"/>
            </w:pPr>
            <w:r>
              <w:rPr>
                <w:rFonts w:hint="eastAsia"/>
              </w:rPr>
              <w:t>程序文件规定公司每月由行政部组织人员对公司办公场所和服务场所的环境方面、安全消防方面的工程作业固体废弃物处理、生活垃圾处理、消防器材保养和检查等进行检查，提供有</w:t>
            </w:r>
            <w:r>
              <w:rPr>
                <w:rFonts w:hint="eastAsia"/>
              </w:rPr>
              <w:t>202</w:t>
            </w:r>
            <w:r>
              <w:rPr>
                <w:rFonts w:hint="eastAsia"/>
              </w:rPr>
              <w:t>1</w:t>
            </w:r>
            <w:r>
              <w:rPr>
                <w:rFonts w:hint="eastAsia"/>
              </w:rPr>
              <w:t>年</w:t>
            </w:r>
            <w:r>
              <w:rPr>
                <w:rFonts w:hint="eastAsia"/>
              </w:rPr>
              <w:t>9</w:t>
            </w:r>
            <w:r>
              <w:rPr>
                <w:rFonts w:hint="eastAsia"/>
              </w:rPr>
              <w:t>月至</w:t>
            </w:r>
            <w:r>
              <w:rPr>
                <w:rFonts w:hint="eastAsia"/>
              </w:rPr>
              <w:t>202</w:t>
            </w:r>
            <w:r>
              <w:rPr>
                <w:rFonts w:hint="eastAsia"/>
              </w:rPr>
              <w:t>1</w:t>
            </w:r>
            <w:r>
              <w:rPr>
                <w:rFonts w:hint="eastAsia"/>
              </w:rPr>
              <w:t>年</w:t>
            </w:r>
            <w:r>
              <w:rPr>
                <w:rFonts w:hint="eastAsia"/>
              </w:rPr>
              <w:t>12</w:t>
            </w:r>
            <w:r>
              <w:rPr>
                <w:rFonts w:hint="eastAsia"/>
              </w:rPr>
              <w:t>份办公区域《环安检查表》。检查结论：合格、检查人：</w:t>
            </w:r>
            <w:r>
              <w:rPr>
                <w:rFonts w:hint="eastAsia"/>
              </w:rPr>
              <w:t>刘银敏</w:t>
            </w:r>
            <w:r>
              <w:rPr>
                <w:rFonts w:hint="eastAsia"/>
              </w:rPr>
              <w:t>。</w:t>
            </w:r>
          </w:p>
          <w:p w:rsidR="00CB3550" w:rsidRDefault="00DE4833">
            <w:pPr>
              <w:spacing w:before="120" w:line="288" w:lineRule="auto"/>
            </w:pPr>
            <w:r>
              <w:rPr>
                <w:rFonts w:ascii="方正仿宋简体" w:eastAsia="方正仿宋简体" w:hint="eastAsia"/>
                <w:b/>
              </w:rPr>
              <w:t>另查</w:t>
            </w:r>
            <w:r>
              <w:rPr>
                <w:rFonts w:ascii="方正仿宋简体" w:eastAsia="方正仿宋简体"/>
                <w:b/>
              </w:rPr>
              <w:t>不</w:t>
            </w:r>
            <w:r>
              <w:rPr>
                <w:rFonts w:ascii="方正仿宋简体" w:eastAsia="方正仿宋简体" w:hint="eastAsia"/>
                <w:b/>
              </w:rPr>
              <w:t>能提供</w:t>
            </w:r>
            <w:r>
              <w:rPr>
                <w:rFonts w:ascii="方正仿宋简体" w:eastAsia="方正仿宋简体" w:hint="eastAsia"/>
                <w:b/>
              </w:rPr>
              <w:t>2022</w:t>
            </w:r>
            <w:r>
              <w:rPr>
                <w:rFonts w:ascii="方正仿宋简体" w:eastAsia="方正仿宋简体" w:hint="eastAsia"/>
                <w:b/>
              </w:rPr>
              <w:t>年</w:t>
            </w:r>
            <w:r>
              <w:rPr>
                <w:rFonts w:ascii="方正仿宋简体" w:eastAsia="方正仿宋简体" w:hint="eastAsia"/>
                <w:b/>
              </w:rPr>
              <w:t>1</w:t>
            </w:r>
            <w:r>
              <w:rPr>
                <w:rFonts w:ascii="方正仿宋简体" w:eastAsia="方正仿宋简体" w:hint="eastAsia"/>
                <w:b/>
              </w:rPr>
              <w:t>月环境、职业健康安全检查记录，不符合文件要求。</w:t>
            </w:r>
          </w:p>
          <w:p w:rsidR="00CB3550" w:rsidRDefault="00DE4833">
            <w:pPr>
              <w:pStyle w:val="aa"/>
              <w:spacing w:line="288" w:lineRule="auto"/>
            </w:pPr>
            <w:r>
              <w:rPr>
                <w:rFonts w:hint="eastAsia"/>
              </w:rPr>
              <w:t>◆</w:t>
            </w:r>
            <w:r>
              <w:rPr>
                <w:rFonts w:hint="eastAsia"/>
              </w:rPr>
              <w:t xml:space="preserve"> </w:t>
            </w:r>
            <w:r>
              <w:rPr>
                <w:rFonts w:hint="eastAsia"/>
              </w:rPr>
              <w:t>作业人员定期体检提供有体检报告。</w:t>
            </w:r>
          </w:p>
          <w:tbl>
            <w:tblPr>
              <w:tblStyle w:val="a9"/>
              <w:tblW w:w="9788" w:type="dxa"/>
              <w:tblLayout w:type="fixed"/>
              <w:tblLook w:val="04A0"/>
            </w:tblPr>
            <w:tblGrid>
              <w:gridCol w:w="2233"/>
              <w:gridCol w:w="3512"/>
              <w:gridCol w:w="1596"/>
              <w:gridCol w:w="2447"/>
            </w:tblGrid>
            <w:tr w:rsidR="00CB3550">
              <w:tc>
                <w:tcPr>
                  <w:tcW w:w="2233" w:type="dxa"/>
                </w:tcPr>
                <w:p w:rsidR="00CB3550" w:rsidRDefault="00DE4833">
                  <w:pPr>
                    <w:pStyle w:val="aa"/>
                    <w:framePr w:hSpace="180" w:wrap="around" w:vAnchor="text" w:hAnchor="page" w:x="1097" w:y="477"/>
                    <w:spacing w:line="288" w:lineRule="auto"/>
                    <w:suppressOverlap/>
                  </w:pPr>
                  <w:r>
                    <w:rPr>
                      <w:rFonts w:hint="eastAsia"/>
                    </w:rPr>
                    <w:t>姓名</w:t>
                  </w:r>
                </w:p>
              </w:tc>
              <w:tc>
                <w:tcPr>
                  <w:tcW w:w="3512" w:type="dxa"/>
                </w:tcPr>
                <w:p w:rsidR="00CB3550" w:rsidRDefault="00DE4833">
                  <w:pPr>
                    <w:pStyle w:val="aa"/>
                    <w:framePr w:hSpace="180" w:wrap="around" w:vAnchor="text" w:hAnchor="page" w:x="1097" w:y="477"/>
                    <w:spacing w:line="288" w:lineRule="auto"/>
                    <w:suppressOverlap/>
                  </w:pPr>
                  <w:r>
                    <w:rPr>
                      <w:rFonts w:hint="eastAsia"/>
                    </w:rPr>
                    <w:t>体检机构</w:t>
                  </w:r>
                </w:p>
              </w:tc>
              <w:tc>
                <w:tcPr>
                  <w:tcW w:w="1596" w:type="dxa"/>
                </w:tcPr>
                <w:p w:rsidR="00CB3550" w:rsidRDefault="00DE4833">
                  <w:pPr>
                    <w:pStyle w:val="aa"/>
                    <w:framePr w:hSpace="180" w:wrap="around" w:vAnchor="text" w:hAnchor="page" w:x="1097" w:y="477"/>
                    <w:spacing w:line="288" w:lineRule="auto"/>
                    <w:suppressOverlap/>
                  </w:pPr>
                  <w:r>
                    <w:rPr>
                      <w:rFonts w:hint="eastAsia"/>
                    </w:rPr>
                    <w:t>检查日期</w:t>
                  </w:r>
                </w:p>
              </w:tc>
              <w:tc>
                <w:tcPr>
                  <w:tcW w:w="2447" w:type="dxa"/>
                </w:tcPr>
                <w:p w:rsidR="00CB3550" w:rsidRDefault="00DE4833">
                  <w:pPr>
                    <w:pStyle w:val="aa"/>
                    <w:framePr w:hSpace="180" w:wrap="around" w:vAnchor="text" w:hAnchor="page" w:x="1097" w:y="477"/>
                    <w:spacing w:line="288" w:lineRule="auto"/>
                    <w:suppressOverlap/>
                  </w:pPr>
                  <w:r>
                    <w:rPr>
                      <w:rFonts w:hint="eastAsia"/>
                    </w:rPr>
                    <w:t>检查结果</w:t>
                  </w:r>
                </w:p>
              </w:tc>
            </w:tr>
            <w:tr w:rsidR="00CB3550">
              <w:tc>
                <w:tcPr>
                  <w:tcW w:w="2233" w:type="dxa"/>
                </w:tcPr>
                <w:p w:rsidR="00CB3550" w:rsidRDefault="00DE4833">
                  <w:pPr>
                    <w:pStyle w:val="aa"/>
                    <w:framePr w:hSpace="180" w:wrap="around" w:vAnchor="text" w:hAnchor="page" w:x="1097" w:y="477"/>
                    <w:spacing w:line="288" w:lineRule="auto"/>
                    <w:suppressOverlap/>
                  </w:pPr>
                  <w:r>
                    <w:rPr>
                      <w:rFonts w:hint="eastAsia"/>
                    </w:rPr>
                    <w:t>李秋梅</w:t>
                  </w:r>
                </w:p>
              </w:tc>
              <w:tc>
                <w:tcPr>
                  <w:tcW w:w="3512" w:type="dxa"/>
                </w:tcPr>
                <w:p w:rsidR="00CB3550" w:rsidRDefault="00DE4833">
                  <w:pPr>
                    <w:pStyle w:val="aa"/>
                    <w:framePr w:hSpace="180" w:wrap="around" w:vAnchor="text" w:hAnchor="page" w:x="1097" w:y="477"/>
                    <w:spacing w:line="288" w:lineRule="auto"/>
                    <w:suppressOverlap/>
                  </w:pPr>
                  <w:r>
                    <w:rPr>
                      <w:rFonts w:hint="eastAsia"/>
                    </w:rPr>
                    <w:t>重庆武隆福康医院</w:t>
                  </w:r>
                </w:p>
              </w:tc>
              <w:tc>
                <w:tcPr>
                  <w:tcW w:w="1596" w:type="dxa"/>
                </w:tcPr>
                <w:p w:rsidR="00CB3550" w:rsidRDefault="00DE4833">
                  <w:pPr>
                    <w:pStyle w:val="aa"/>
                    <w:framePr w:hSpace="180" w:wrap="around" w:vAnchor="text" w:hAnchor="page" w:x="1097" w:y="477"/>
                    <w:spacing w:line="288" w:lineRule="auto"/>
                    <w:suppressOverlap/>
                  </w:pPr>
                  <w:r>
                    <w:rPr>
                      <w:rFonts w:hint="eastAsia"/>
                    </w:rPr>
                    <w:t>2022.01.07</w:t>
                  </w:r>
                </w:p>
              </w:tc>
              <w:tc>
                <w:tcPr>
                  <w:tcW w:w="2447" w:type="dxa"/>
                </w:tcPr>
                <w:p w:rsidR="00CB3550" w:rsidRDefault="00DE4833">
                  <w:pPr>
                    <w:pStyle w:val="aa"/>
                    <w:framePr w:hSpace="180" w:wrap="around" w:vAnchor="text" w:hAnchor="page" w:x="1097" w:y="477"/>
                    <w:spacing w:line="288" w:lineRule="auto"/>
                    <w:suppressOverlap/>
                  </w:pPr>
                  <w:r>
                    <w:rPr>
                      <w:rFonts w:hint="eastAsia"/>
                    </w:rPr>
                    <w:t>无异常</w:t>
                  </w:r>
                </w:p>
              </w:tc>
            </w:tr>
            <w:tr w:rsidR="00CB3550">
              <w:tc>
                <w:tcPr>
                  <w:tcW w:w="2233" w:type="dxa"/>
                </w:tcPr>
                <w:p w:rsidR="00CB3550" w:rsidRDefault="00DE4833">
                  <w:pPr>
                    <w:pStyle w:val="aa"/>
                    <w:framePr w:hSpace="180" w:wrap="around" w:vAnchor="text" w:hAnchor="page" w:x="1097" w:y="477"/>
                    <w:spacing w:line="288" w:lineRule="auto"/>
                    <w:suppressOverlap/>
                  </w:pPr>
                  <w:r>
                    <w:rPr>
                      <w:rFonts w:hint="eastAsia"/>
                    </w:rPr>
                    <w:t>黄仕香</w:t>
                  </w:r>
                </w:p>
              </w:tc>
              <w:tc>
                <w:tcPr>
                  <w:tcW w:w="3512" w:type="dxa"/>
                </w:tcPr>
                <w:p w:rsidR="00CB3550" w:rsidRDefault="00DE4833">
                  <w:pPr>
                    <w:pStyle w:val="aa"/>
                    <w:framePr w:hSpace="180" w:wrap="around" w:vAnchor="text" w:hAnchor="page" w:x="1097" w:y="477"/>
                    <w:spacing w:line="288" w:lineRule="auto"/>
                    <w:suppressOverlap/>
                    <w:rPr>
                      <w:highlight w:val="red"/>
                    </w:rPr>
                  </w:pPr>
                  <w:r>
                    <w:rPr>
                      <w:rFonts w:hint="eastAsia"/>
                    </w:rPr>
                    <w:t>重庆武隆福康医院</w:t>
                  </w:r>
                </w:p>
              </w:tc>
              <w:tc>
                <w:tcPr>
                  <w:tcW w:w="1596" w:type="dxa"/>
                </w:tcPr>
                <w:p w:rsidR="00CB3550" w:rsidRDefault="00DE4833">
                  <w:pPr>
                    <w:pStyle w:val="aa"/>
                    <w:framePr w:hSpace="180" w:wrap="around" w:vAnchor="text" w:hAnchor="page" w:x="1097" w:y="477"/>
                    <w:spacing w:line="288" w:lineRule="auto"/>
                    <w:suppressOverlap/>
                    <w:rPr>
                      <w:highlight w:val="red"/>
                    </w:rPr>
                  </w:pPr>
                  <w:r>
                    <w:rPr>
                      <w:rFonts w:hint="eastAsia"/>
                    </w:rPr>
                    <w:t>2022.01.12</w:t>
                  </w:r>
                </w:p>
              </w:tc>
              <w:tc>
                <w:tcPr>
                  <w:tcW w:w="2447" w:type="dxa"/>
                </w:tcPr>
                <w:p w:rsidR="00CB3550" w:rsidRDefault="00DE4833">
                  <w:pPr>
                    <w:pStyle w:val="aa"/>
                    <w:framePr w:hSpace="180" w:wrap="around" w:vAnchor="text" w:hAnchor="page" w:x="1097" w:y="477"/>
                    <w:spacing w:line="288" w:lineRule="auto"/>
                    <w:suppressOverlap/>
                    <w:rPr>
                      <w:highlight w:val="red"/>
                    </w:rPr>
                  </w:pPr>
                  <w:r>
                    <w:rPr>
                      <w:rFonts w:hint="eastAsia"/>
                    </w:rPr>
                    <w:t>无异常</w:t>
                  </w:r>
                </w:p>
              </w:tc>
            </w:tr>
            <w:tr w:rsidR="00CB3550">
              <w:tc>
                <w:tcPr>
                  <w:tcW w:w="2233" w:type="dxa"/>
                </w:tcPr>
                <w:p w:rsidR="00CB3550" w:rsidRDefault="00DE4833">
                  <w:pPr>
                    <w:pStyle w:val="aa"/>
                    <w:framePr w:hSpace="180" w:wrap="around" w:vAnchor="text" w:hAnchor="page" w:x="1097" w:y="477"/>
                    <w:spacing w:line="288" w:lineRule="auto"/>
                    <w:suppressOverlap/>
                  </w:pPr>
                  <w:r>
                    <w:rPr>
                      <w:rFonts w:hint="eastAsia"/>
                    </w:rPr>
                    <w:t>朱群</w:t>
                  </w:r>
                </w:p>
              </w:tc>
              <w:tc>
                <w:tcPr>
                  <w:tcW w:w="3512" w:type="dxa"/>
                </w:tcPr>
                <w:p w:rsidR="00CB3550" w:rsidRDefault="00DE4833">
                  <w:pPr>
                    <w:pStyle w:val="aa"/>
                    <w:framePr w:hSpace="180" w:wrap="around" w:vAnchor="text" w:hAnchor="page" w:x="1097" w:y="477"/>
                    <w:spacing w:line="288" w:lineRule="auto"/>
                    <w:suppressOverlap/>
                  </w:pPr>
                  <w:r>
                    <w:rPr>
                      <w:rFonts w:hint="eastAsia"/>
                    </w:rPr>
                    <w:t>重庆武隆福康医院</w:t>
                  </w:r>
                </w:p>
              </w:tc>
              <w:tc>
                <w:tcPr>
                  <w:tcW w:w="1596" w:type="dxa"/>
                </w:tcPr>
                <w:p w:rsidR="00CB3550" w:rsidRDefault="00DE4833">
                  <w:pPr>
                    <w:pStyle w:val="aa"/>
                    <w:framePr w:hSpace="180" w:wrap="around" w:vAnchor="text" w:hAnchor="page" w:x="1097" w:y="477"/>
                    <w:spacing w:line="288" w:lineRule="auto"/>
                    <w:suppressOverlap/>
                  </w:pPr>
                  <w:r>
                    <w:rPr>
                      <w:rFonts w:hint="eastAsia"/>
                    </w:rPr>
                    <w:t>2022.01.07</w:t>
                  </w:r>
                </w:p>
              </w:tc>
              <w:tc>
                <w:tcPr>
                  <w:tcW w:w="2447" w:type="dxa"/>
                </w:tcPr>
                <w:p w:rsidR="00CB3550" w:rsidRDefault="00DE4833">
                  <w:pPr>
                    <w:pStyle w:val="aa"/>
                    <w:framePr w:hSpace="180" w:wrap="around" w:vAnchor="text" w:hAnchor="page" w:x="1097" w:y="477"/>
                    <w:spacing w:line="288" w:lineRule="auto"/>
                    <w:suppressOverlap/>
                  </w:pPr>
                  <w:r>
                    <w:rPr>
                      <w:rFonts w:hint="eastAsia"/>
                    </w:rPr>
                    <w:t>无异常</w:t>
                  </w:r>
                </w:p>
              </w:tc>
            </w:tr>
          </w:tbl>
          <w:p w:rsidR="00CB3550" w:rsidRDefault="00DE4833">
            <w:pPr>
              <w:pStyle w:val="aa"/>
              <w:spacing w:line="288" w:lineRule="auto"/>
            </w:pPr>
            <w:r>
              <w:rPr>
                <w:rFonts w:hint="eastAsia"/>
              </w:rPr>
              <w:t>........</w:t>
            </w:r>
          </w:p>
          <w:p w:rsidR="00CB3550" w:rsidRDefault="00DE4833">
            <w:pPr>
              <w:spacing w:line="288" w:lineRule="auto"/>
              <w:rPr>
                <w:szCs w:val="22"/>
              </w:rPr>
            </w:pPr>
            <w:r>
              <w:rPr>
                <w:rFonts w:hint="eastAsia"/>
                <w:szCs w:val="22"/>
              </w:rPr>
              <w:t>自体系建立以来没有发生过安全事故。</w:t>
            </w:r>
          </w:p>
          <w:p w:rsidR="00CB3550" w:rsidRDefault="00DE4833">
            <w:pPr>
              <w:spacing w:line="288" w:lineRule="auto"/>
            </w:pPr>
            <w:r>
              <w:rPr>
                <w:rFonts w:hint="eastAsia"/>
                <w:szCs w:val="22"/>
              </w:rPr>
              <w:t>监测设备：公司暂无环境、职业健康安全监测设备。</w:t>
            </w:r>
          </w:p>
        </w:tc>
        <w:tc>
          <w:tcPr>
            <w:tcW w:w="1585" w:type="dxa"/>
          </w:tcPr>
          <w:p w:rsidR="00CB3550" w:rsidRDefault="00CB3550">
            <w:pPr>
              <w:spacing w:line="288" w:lineRule="auto"/>
            </w:pPr>
          </w:p>
          <w:p w:rsidR="00CB3550" w:rsidRDefault="00CB3550">
            <w:pPr>
              <w:pStyle w:val="Default"/>
              <w:spacing w:line="288" w:lineRule="auto"/>
              <w:rPr>
                <w:color w:val="auto"/>
              </w:rPr>
            </w:pPr>
          </w:p>
          <w:p w:rsidR="00CB3550" w:rsidRDefault="00CB3550">
            <w:pPr>
              <w:pStyle w:val="Default"/>
              <w:spacing w:line="288" w:lineRule="auto"/>
              <w:rPr>
                <w:color w:val="auto"/>
              </w:rPr>
            </w:pPr>
          </w:p>
          <w:p w:rsidR="00CB3550" w:rsidRDefault="00CB3550">
            <w:pPr>
              <w:pStyle w:val="Default"/>
              <w:spacing w:line="288" w:lineRule="auto"/>
              <w:rPr>
                <w:color w:val="auto"/>
              </w:rPr>
            </w:pPr>
          </w:p>
          <w:p w:rsidR="00CB3550" w:rsidRDefault="00CB3550">
            <w:pPr>
              <w:pStyle w:val="Default"/>
              <w:spacing w:line="288" w:lineRule="auto"/>
              <w:rPr>
                <w:color w:val="auto"/>
              </w:rPr>
            </w:pPr>
          </w:p>
          <w:p w:rsidR="00CB3550" w:rsidRDefault="00CB3550">
            <w:pPr>
              <w:pStyle w:val="Default"/>
              <w:spacing w:line="288" w:lineRule="auto"/>
              <w:rPr>
                <w:color w:val="auto"/>
              </w:rPr>
            </w:pPr>
          </w:p>
          <w:p w:rsidR="00CB3550" w:rsidRDefault="00DE4833">
            <w:pPr>
              <w:pStyle w:val="Default"/>
              <w:spacing w:line="288" w:lineRule="auto"/>
              <w:rPr>
                <w:color w:val="auto"/>
              </w:rPr>
            </w:pPr>
            <w:r>
              <w:rPr>
                <w:rFonts w:hint="eastAsia"/>
                <w:color w:val="auto"/>
              </w:rPr>
              <w:t>N</w:t>
            </w:r>
          </w:p>
        </w:tc>
      </w:tr>
      <w:tr w:rsidR="00CB3550">
        <w:trPr>
          <w:trHeight w:val="550"/>
        </w:trPr>
        <w:tc>
          <w:tcPr>
            <w:tcW w:w="2160" w:type="dxa"/>
          </w:tcPr>
          <w:p w:rsidR="00CB3550" w:rsidRDefault="00DE4833">
            <w:pPr>
              <w:adjustRightInd w:val="0"/>
              <w:snapToGrid w:val="0"/>
              <w:jc w:val="left"/>
              <w:rPr>
                <w:rFonts w:ascii="宋体" w:hAnsi="宋体"/>
                <w:szCs w:val="21"/>
              </w:rPr>
            </w:pPr>
            <w:r>
              <w:rPr>
                <w:rFonts w:ascii="宋体" w:hAnsi="宋体" w:cs="新宋体" w:hint="eastAsia"/>
                <w:szCs w:val="21"/>
              </w:rPr>
              <w:t>EMS/OHSMS</w:t>
            </w:r>
            <w:r>
              <w:rPr>
                <w:rFonts w:ascii="宋体" w:hAnsi="宋体" w:cs="新宋体" w:hint="eastAsia"/>
                <w:szCs w:val="21"/>
              </w:rPr>
              <w:t>运行控制相关财务支出证据</w:t>
            </w:r>
          </w:p>
        </w:tc>
        <w:tc>
          <w:tcPr>
            <w:tcW w:w="960" w:type="dxa"/>
          </w:tcPr>
          <w:p w:rsidR="00CB3550" w:rsidRDefault="00CB3550">
            <w:pPr>
              <w:rPr>
                <w:rFonts w:ascii="宋体" w:hAnsi="宋体" w:cs="新宋体"/>
                <w:szCs w:val="21"/>
              </w:rPr>
            </w:pPr>
          </w:p>
        </w:tc>
        <w:tc>
          <w:tcPr>
            <w:tcW w:w="10004" w:type="dxa"/>
          </w:tcPr>
          <w:p w:rsidR="00CB3550" w:rsidRDefault="00DE4833">
            <w:pPr>
              <w:ind w:firstLineChars="200" w:firstLine="420"/>
              <w:rPr>
                <w:rFonts w:ascii="宋体" w:hAnsi="宋体"/>
                <w:szCs w:val="21"/>
              </w:rPr>
            </w:pPr>
            <w:r>
              <w:rPr>
                <w:rFonts w:ascii="宋体" w:hAnsi="宋体" w:hint="eastAsia"/>
                <w:szCs w:val="21"/>
              </w:rPr>
              <w:t>提供</w:t>
            </w:r>
            <w:r>
              <w:rPr>
                <w:rFonts w:ascii="宋体" w:hAnsi="宋体" w:hint="eastAsia"/>
                <w:szCs w:val="21"/>
              </w:rPr>
              <w:t>202</w:t>
            </w:r>
            <w:r>
              <w:rPr>
                <w:rFonts w:ascii="宋体" w:hAnsi="宋体" w:hint="eastAsia"/>
                <w:szCs w:val="21"/>
              </w:rPr>
              <w:t>1</w:t>
            </w:r>
            <w:r>
              <w:rPr>
                <w:rFonts w:ascii="宋体" w:hAnsi="宋体" w:hint="eastAsia"/>
                <w:szCs w:val="21"/>
              </w:rPr>
              <w:t>年度</w:t>
            </w:r>
            <w:r>
              <w:rPr>
                <w:rFonts w:ascii="宋体" w:hAnsi="宋体" w:hint="eastAsia"/>
                <w:szCs w:val="21"/>
              </w:rPr>
              <w:t>环境、</w:t>
            </w:r>
            <w:r>
              <w:rPr>
                <w:rFonts w:ascii="宋体" w:hAnsi="宋体" w:hint="eastAsia"/>
                <w:szCs w:val="21"/>
              </w:rPr>
              <w:t>安全环保投入清单：支出项目有固废处置、灭火器等消防器材、员工劳保用品、职业健康体检费等共计</w:t>
            </w:r>
            <w:r>
              <w:rPr>
                <w:rFonts w:ascii="宋体" w:hAnsi="宋体" w:hint="eastAsia"/>
                <w:szCs w:val="21"/>
              </w:rPr>
              <w:t>5</w:t>
            </w:r>
            <w:r>
              <w:rPr>
                <w:rFonts w:ascii="宋体" w:hAnsi="宋体" w:hint="eastAsia"/>
                <w:szCs w:val="21"/>
              </w:rPr>
              <w:t>8000</w:t>
            </w:r>
            <w:r>
              <w:rPr>
                <w:rFonts w:ascii="宋体" w:hAnsi="宋体" w:hint="eastAsia"/>
                <w:szCs w:val="21"/>
              </w:rPr>
              <w:t>元左右。</w:t>
            </w:r>
          </w:p>
        </w:tc>
        <w:tc>
          <w:tcPr>
            <w:tcW w:w="1585" w:type="dxa"/>
          </w:tcPr>
          <w:p w:rsidR="00CB3550" w:rsidRDefault="00CB3550"/>
        </w:tc>
      </w:tr>
    </w:tbl>
    <w:p w:rsidR="00CB3550" w:rsidRDefault="00DE4833">
      <w:pPr>
        <w:pStyle w:val="a6"/>
      </w:pPr>
      <w:r>
        <w:rPr>
          <w:rFonts w:hint="eastAsia"/>
        </w:rPr>
        <w:t>说明：不符合标注</w:t>
      </w:r>
      <w:r>
        <w:rPr>
          <w:rFonts w:hint="eastAsia"/>
        </w:rPr>
        <w:t>N</w:t>
      </w:r>
    </w:p>
    <w:p w:rsidR="007F4A43" w:rsidRDefault="007F4A43" w:rsidP="007F4A43">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7F4A43" w:rsidTr="00882996">
        <w:trPr>
          <w:trHeight w:val="515"/>
        </w:trPr>
        <w:tc>
          <w:tcPr>
            <w:tcW w:w="2160" w:type="dxa"/>
            <w:vMerge w:val="restart"/>
            <w:vAlign w:val="center"/>
          </w:tcPr>
          <w:p w:rsidR="007F4A43" w:rsidRDefault="007F4A43" w:rsidP="00882996">
            <w:pPr>
              <w:spacing w:before="120"/>
              <w:jc w:val="center"/>
              <w:rPr>
                <w:sz w:val="24"/>
                <w:szCs w:val="24"/>
              </w:rPr>
            </w:pPr>
            <w:r>
              <w:rPr>
                <w:rFonts w:hint="eastAsia"/>
                <w:sz w:val="24"/>
                <w:szCs w:val="24"/>
              </w:rPr>
              <w:lastRenderedPageBreak/>
              <w:t>过程与活动、</w:t>
            </w:r>
          </w:p>
          <w:p w:rsidR="007F4A43" w:rsidRDefault="007F4A43" w:rsidP="00882996">
            <w:pPr>
              <w:jc w:val="center"/>
            </w:pPr>
            <w:r>
              <w:rPr>
                <w:rFonts w:hint="eastAsia"/>
                <w:sz w:val="24"/>
                <w:szCs w:val="24"/>
              </w:rPr>
              <w:t>抽样计划</w:t>
            </w:r>
          </w:p>
        </w:tc>
        <w:tc>
          <w:tcPr>
            <w:tcW w:w="960" w:type="dxa"/>
            <w:vMerge w:val="restart"/>
            <w:vAlign w:val="center"/>
          </w:tcPr>
          <w:p w:rsidR="007F4A43" w:rsidRDefault="007F4A43" w:rsidP="00882996">
            <w:pPr>
              <w:rPr>
                <w:sz w:val="24"/>
                <w:szCs w:val="24"/>
              </w:rPr>
            </w:pPr>
            <w:r>
              <w:rPr>
                <w:rFonts w:hint="eastAsia"/>
                <w:sz w:val="24"/>
                <w:szCs w:val="24"/>
              </w:rPr>
              <w:t>涉及</w:t>
            </w:r>
          </w:p>
          <w:p w:rsidR="007F4A43" w:rsidRDefault="007F4A43" w:rsidP="00882996">
            <w:r>
              <w:rPr>
                <w:rFonts w:hint="eastAsia"/>
                <w:sz w:val="24"/>
                <w:szCs w:val="24"/>
              </w:rPr>
              <w:t>条款</w:t>
            </w:r>
          </w:p>
        </w:tc>
        <w:tc>
          <w:tcPr>
            <w:tcW w:w="10004" w:type="dxa"/>
            <w:vAlign w:val="center"/>
          </w:tcPr>
          <w:p w:rsidR="007F4A43" w:rsidRDefault="007F4A43" w:rsidP="00882996">
            <w:pPr>
              <w:rPr>
                <w:sz w:val="24"/>
                <w:szCs w:val="24"/>
              </w:rPr>
            </w:pPr>
            <w:r>
              <w:rPr>
                <w:rFonts w:hint="eastAsia"/>
                <w:sz w:val="24"/>
                <w:szCs w:val="24"/>
              </w:rPr>
              <w:t>受审核部门：市场拓展部</w:t>
            </w:r>
            <w:r>
              <w:rPr>
                <w:rFonts w:hint="eastAsia"/>
                <w:sz w:val="24"/>
                <w:szCs w:val="24"/>
              </w:rPr>
              <w:t xml:space="preserve">     </w:t>
            </w:r>
            <w:r>
              <w:rPr>
                <w:rFonts w:hint="eastAsia"/>
                <w:sz w:val="24"/>
                <w:szCs w:val="24"/>
              </w:rPr>
              <w:t>主管领导：刘兴坦，</w:t>
            </w:r>
            <w:r>
              <w:rPr>
                <w:rFonts w:hint="eastAsia"/>
                <w:sz w:val="24"/>
                <w:szCs w:val="24"/>
              </w:rPr>
              <w:t xml:space="preserve">  </w:t>
            </w:r>
            <w:r>
              <w:rPr>
                <w:rFonts w:hint="eastAsia"/>
                <w:sz w:val="24"/>
                <w:szCs w:val="24"/>
              </w:rPr>
              <w:t>陪同人员：范洪群</w:t>
            </w:r>
          </w:p>
        </w:tc>
        <w:tc>
          <w:tcPr>
            <w:tcW w:w="1585" w:type="dxa"/>
            <w:vMerge w:val="restart"/>
            <w:vAlign w:val="center"/>
          </w:tcPr>
          <w:p w:rsidR="007F4A43" w:rsidRDefault="007F4A43" w:rsidP="00882996">
            <w:pPr>
              <w:rPr>
                <w:sz w:val="24"/>
                <w:szCs w:val="24"/>
              </w:rPr>
            </w:pPr>
            <w:r>
              <w:rPr>
                <w:rFonts w:hint="eastAsia"/>
                <w:sz w:val="24"/>
                <w:szCs w:val="24"/>
              </w:rPr>
              <w:t>判定</w:t>
            </w:r>
          </w:p>
        </w:tc>
      </w:tr>
      <w:tr w:rsidR="007F4A43" w:rsidTr="00882996">
        <w:trPr>
          <w:trHeight w:val="403"/>
        </w:trPr>
        <w:tc>
          <w:tcPr>
            <w:tcW w:w="2160" w:type="dxa"/>
            <w:vMerge/>
            <w:vAlign w:val="center"/>
          </w:tcPr>
          <w:p w:rsidR="007F4A43" w:rsidRDefault="007F4A43" w:rsidP="00882996"/>
        </w:tc>
        <w:tc>
          <w:tcPr>
            <w:tcW w:w="960" w:type="dxa"/>
            <w:vMerge/>
            <w:vAlign w:val="center"/>
          </w:tcPr>
          <w:p w:rsidR="007F4A43" w:rsidRDefault="007F4A43" w:rsidP="00882996"/>
        </w:tc>
        <w:tc>
          <w:tcPr>
            <w:tcW w:w="10004" w:type="dxa"/>
            <w:vAlign w:val="center"/>
          </w:tcPr>
          <w:p w:rsidR="007F4A43" w:rsidRDefault="007F4A43" w:rsidP="00882996">
            <w:pPr>
              <w:spacing w:before="120"/>
            </w:pPr>
            <w:r>
              <w:rPr>
                <w:rFonts w:hint="eastAsia"/>
                <w:sz w:val="24"/>
                <w:szCs w:val="24"/>
              </w:rPr>
              <w:t>审核员：</w:t>
            </w:r>
            <w:r>
              <w:rPr>
                <w:rFonts w:hint="eastAsia"/>
                <w:sz w:val="24"/>
                <w:szCs w:val="24"/>
              </w:rPr>
              <w:t xml:space="preserve">   </w:t>
            </w:r>
            <w:r>
              <w:rPr>
                <w:rFonts w:hint="eastAsia"/>
                <w:sz w:val="24"/>
                <w:szCs w:val="24"/>
              </w:rPr>
              <w:t>张心</w:t>
            </w:r>
            <w:r>
              <w:rPr>
                <w:rFonts w:hint="eastAsia"/>
                <w:sz w:val="24"/>
                <w:szCs w:val="24"/>
              </w:rPr>
              <w:t xml:space="preserve">      </w:t>
            </w:r>
            <w:r>
              <w:rPr>
                <w:rFonts w:hint="eastAsia"/>
                <w:sz w:val="24"/>
                <w:szCs w:val="24"/>
              </w:rPr>
              <w:t>审核时间：</w:t>
            </w:r>
            <w:r>
              <w:rPr>
                <w:rFonts w:hint="eastAsia"/>
                <w:sz w:val="24"/>
                <w:szCs w:val="24"/>
              </w:rPr>
              <w:t>2022.01.26</w:t>
            </w:r>
          </w:p>
        </w:tc>
        <w:tc>
          <w:tcPr>
            <w:tcW w:w="1585" w:type="dxa"/>
            <w:vMerge/>
          </w:tcPr>
          <w:p w:rsidR="007F4A43" w:rsidRDefault="007F4A43" w:rsidP="00882996"/>
        </w:tc>
      </w:tr>
      <w:tr w:rsidR="007F4A43" w:rsidTr="00882996">
        <w:trPr>
          <w:trHeight w:val="516"/>
        </w:trPr>
        <w:tc>
          <w:tcPr>
            <w:tcW w:w="2160" w:type="dxa"/>
            <w:vMerge/>
            <w:vAlign w:val="center"/>
          </w:tcPr>
          <w:p w:rsidR="007F4A43" w:rsidRDefault="007F4A43" w:rsidP="00882996"/>
        </w:tc>
        <w:tc>
          <w:tcPr>
            <w:tcW w:w="960" w:type="dxa"/>
            <w:vMerge/>
            <w:vAlign w:val="center"/>
          </w:tcPr>
          <w:p w:rsidR="007F4A43" w:rsidRDefault="007F4A43" w:rsidP="00882996"/>
        </w:tc>
        <w:tc>
          <w:tcPr>
            <w:tcW w:w="10004" w:type="dxa"/>
            <w:vAlign w:val="center"/>
          </w:tcPr>
          <w:p w:rsidR="007F4A43" w:rsidRDefault="007F4A43" w:rsidP="00882996">
            <w:pPr>
              <w:rPr>
                <w:sz w:val="24"/>
                <w:szCs w:val="24"/>
              </w:rPr>
            </w:pPr>
            <w:r>
              <w:rPr>
                <w:rFonts w:hint="eastAsia"/>
                <w:sz w:val="24"/>
                <w:szCs w:val="24"/>
              </w:rPr>
              <w:t>审核条款：</w:t>
            </w:r>
          </w:p>
        </w:tc>
        <w:tc>
          <w:tcPr>
            <w:tcW w:w="1585" w:type="dxa"/>
            <w:vMerge/>
          </w:tcPr>
          <w:p w:rsidR="007F4A43" w:rsidRDefault="007F4A43" w:rsidP="00882996"/>
        </w:tc>
      </w:tr>
      <w:tr w:rsidR="007F4A43" w:rsidTr="00882996">
        <w:trPr>
          <w:trHeight w:val="516"/>
        </w:trPr>
        <w:tc>
          <w:tcPr>
            <w:tcW w:w="2160" w:type="dxa"/>
          </w:tcPr>
          <w:p w:rsidR="007F4A43" w:rsidRDefault="007F4A43" w:rsidP="00882996">
            <w:pPr>
              <w:adjustRightInd w:val="0"/>
              <w:snapToGrid w:val="0"/>
              <w:rPr>
                <w:rFonts w:ascii="宋体" w:hAnsi="宋体" w:cs="新宋体"/>
                <w:szCs w:val="21"/>
              </w:rPr>
            </w:pPr>
            <w:r>
              <w:rPr>
                <w:rFonts w:ascii="宋体" w:hAnsi="宋体" w:cs="新宋体" w:hint="eastAsia"/>
                <w:szCs w:val="21"/>
              </w:rPr>
              <w:t>组织的角色、职责和权限</w:t>
            </w:r>
          </w:p>
          <w:p w:rsidR="007F4A43" w:rsidRDefault="007F4A43" w:rsidP="00882996">
            <w:pPr>
              <w:adjustRightInd w:val="0"/>
              <w:snapToGrid w:val="0"/>
              <w:jc w:val="center"/>
              <w:rPr>
                <w:rFonts w:ascii="宋体" w:hAnsi="宋体" w:cs="新宋体"/>
                <w:szCs w:val="21"/>
              </w:rPr>
            </w:pPr>
          </w:p>
        </w:tc>
        <w:tc>
          <w:tcPr>
            <w:tcW w:w="960" w:type="dxa"/>
          </w:tcPr>
          <w:p w:rsidR="007F4A43" w:rsidRDefault="007F4A43" w:rsidP="00882996">
            <w:pPr>
              <w:rPr>
                <w:szCs w:val="21"/>
              </w:rPr>
            </w:pPr>
            <w:r>
              <w:rPr>
                <w:rFonts w:ascii="宋体" w:hAnsi="宋体" w:cs="新宋体" w:hint="eastAsia"/>
                <w:szCs w:val="21"/>
              </w:rPr>
              <w:t>Q5.3</w:t>
            </w:r>
          </w:p>
          <w:p w:rsidR="007F4A43" w:rsidRDefault="007F4A43" w:rsidP="00882996">
            <w:pPr>
              <w:rPr>
                <w:rFonts w:ascii="宋体" w:hAnsi="宋体" w:cs="新宋体"/>
                <w:szCs w:val="21"/>
              </w:rPr>
            </w:pPr>
          </w:p>
        </w:tc>
        <w:tc>
          <w:tcPr>
            <w:tcW w:w="10004" w:type="dxa"/>
          </w:tcPr>
          <w:p w:rsidR="007F4A43" w:rsidRDefault="007F4A43" w:rsidP="00882996">
            <w:pPr>
              <w:autoSpaceDE w:val="0"/>
              <w:autoSpaceDN w:val="0"/>
              <w:adjustRightInd w:val="0"/>
              <w:spacing w:line="400" w:lineRule="exact"/>
              <w:jc w:val="left"/>
              <w:rPr>
                <w:rFonts w:ascii="宋体" w:cs="宋体"/>
                <w:szCs w:val="21"/>
              </w:rPr>
            </w:pPr>
            <w:r>
              <w:rPr>
                <w:rFonts w:ascii="宋体" w:cs="宋体" w:hint="eastAsia"/>
                <w:szCs w:val="21"/>
              </w:rPr>
              <w:t>查，市场拓展部的岗位职责和权限如下：</w:t>
            </w:r>
          </w:p>
          <w:p w:rsidR="007F4A43" w:rsidRDefault="007F4A43" w:rsidP="00882996">
            <w:pPr>
              <w:pStyle w:val="Default"/>
              <w:spacing w:line="360" w:lineRule="auto"/>
              <w:ind w:firstLineChars="202" w:firstLine="424"/>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a) 负责质量方针、目标在本部门得到贯彻和实施；</w:t>
            </w:r>
          </w:p>
          <w:p w:rsidR="007F4A43" w:rsidRDefault="007F4A43" w:rsidP="00882996">
            <w:pPr>
              <w:pStyle w:val="Default"/>
              <w:spacing w:line="360" w:lineRule="auto"/>
              <w:ind w:firstLineChars="202" w:firstLine="424"/>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b) 负责分配保洁项目的服务区域和实施相关服务的工作；</w:t>
            </w:r>
          </w:p>
          <w:p w:rsidR="007F4A43" w:rsidRDefault="007F4A43" w:rsidP="00882996">
            <w:pPr>
              <w:pStyle w:val="Default"/>
              <w:spacing w:line="360" w:lineRule="auto"/>
              <w:ind w:firstLineChars="202" w:firstLine="424"/>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c) 负责组织培训、教育本部门员工；</w:t>
            </w:r>
          </w:p>
          <w:p w:rsidR="007F4A43" w:rsidRDefault="007F4A43" w:rsidP="00882996">
            <w:pPr>
              <w:pStyle w:val="Default"/>
              <w:spacing w:line="360" w:lineRule="auto"/>
              <w:ind w:firstLineChars="202" w:firstLine="424"/>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e) 负责道路清扫服务范围内管理的信息交流。</w:t>
            </w:r>
          </w:p>
          <w:p w:rsidR="007F4A43" w:rsidRDefault="007F4A43" w:rsidP="00882996">
            <w:pPr>
              <w:pStyle w:val="Default"/>
              <w:spacing w:line="360" w:lineRule="auto"/>
              <w:ind w:firstLineChars="202" w:firstLine="424"/>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f) 负责做好本部门与外部的沟通协调工作；</w:t>
            </w:r>
          </w:p>
          <w:p w:rsidR="007F4A43" w:rsidRDefault="007F4A43" w:rsidP="00882996">
            <w:pPr>
              <w:pStyle w:val="Default"/>
              <w:spacing w:line="360" w:lineRule="auto"/>
              <w:ind w:firstLineChars="202" w:firstLine="424"/>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g）负责道路清扫服务的检查和放行；</w:t>
            </w:r>
          </w:p>
          <w:p w:rsidR="007F4A43" w:rsidRDefault="007F4A43" w:rsidP="00882996">
            <w:pPr>
              <w:pStyle w:val="Default"/>
              <w:spacing w:line="360" w:lineRule="auto"/>
              <w:ind w:firstLineChars="202" w:firstLine="424"/>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h）负责设备设施台账的建立，负责设备的维护保养。</w:t>
            </w:r>
          </w:p>
          <w:p w:rsidR="007F4A43" w:rsidRDefault="007F4A43" w:rsidP="00882996">
            <w:pPr>
              <w:spacing w:line="400" w:lineRule="exact"/>
              <w:rPr>
                <w:rFonts w:ascii="宋体" w:cs="宋体"/>
                <w:szCs w:val="21"/>
              </w:rPr>
            </w:pPr>
            <w:r>
              <w:rPr>
                <w:rFonts w:ascii="宋体" w:hAnsi="宋体" w:cs="宋体" w:hint="eastAsia"/>
                <w:szCs w:val="21"/>
              </w:rPr>
              <w:t>……</w:t>
            </w:r>
            <w:r>
              <w:rPr>
                <w:rFonts w:ascii="宋体" w:cs="宋体" w:hint="eastAsia"/>
                <w:szCs w:val="21"/>
              </w:rPr>
              <w:t xml:space="preserve">   </w:t>
            </w:r>
          </w:p>
          <w:p w:rsidR="007F4A43" w:rsidRDefault="007F4A43" w:rsidP="00882996">
            <w:pPr>
              <w:widowControl/>
              <w:jc w:val="left"/>
              <w:rPr>
                <w:rFonts w:ascii="宋体" w:hAnsi="宋体"/>
                <w:szCs w:val="21"/>
              </w:rPr>
            </w:pPr>
            <w:r>
              <w:rPr>
                <w:rFonts w:ascii="宋体" w:hint="eastAsia"/>
                <w:szCs w:val="21"/>
              </w:rPr>
              <w:t>市场拓展部负责人对部门职责清楚。</w:t>
            </w:r>
          </w:p>
        </w:tc>
        <w:tc>
          <w:tcPr>
            <w:tcW w:w="1585" w:type="dxa"/>
          </w:tcPr>
          <w:p w:rsidR="007F4A43" w:rsidRDefault="007F4A43" w:rsidP="00882996">
            <w:r>
              <w:rPr>
                <w:rFonts w:hint="eastAsia"/>
              </w:rPr>
              <w:t>符合</w:t>
            </w:r>
          </w:p>
        </w:tc>
      </w:tr>
      <w:tr w:rsidR="007F4A43" w:rsidTr="00882996">
        <w:trPr>
          <w:trHeight w:val="516"/>
        </w:trPr>
        <w:tc>
          <w:tcPr>
            <w:tcW w:w="2160" w:type="dxa"/>
          </w:tcPr>
          <w:p w:rsidR="007F4A43" w:rsidRDefault="007F4A43" w:rsidP="00882996">
            <w:pPr>
              <w:rPr>
                <w:rFonts w:ascii="宋体" w:hAnsi="宋体" w:cs="新宋体"/>
                <w:szCs w:val="21"/>
              </w:rPr>
            </w:pPr>
            <w:r>
              <w:rPr>
                <w:rFonts w:ascii="宋体" w:hAnsi="宋体" w:cs="新宋体" w:hint="eastAsia"/>
                <w:szCs w:val="21"/>
              </w:rPr>
              <w:t>目标及其实现的策划</w:t>
            </w:r>
          </w:p>
        </w:tc>
        <w:tc>
          <w:tcPr>
            <w:tcW w:w="960" w:type="dxa"/>
          </w:tcPr>
          <w:p w:rsidR="007F4A43" w:rsidRDefault="007F4A43" w:rsidP="00882996">
            <w:pPr>
              <w:rPr>
                <w:rFonts w:ascii="宋体" w:hAnsi="宋体" w:cs="新宋体"/>
                <w:szCs w:val="21"/>
              </w:rPr>
            </w:pPr>
            <w:r>
              <w:rPr>
                <w:rFonts w:ascii="宋体" w:hAnsi="宋体" w:cs="新宋体" w:hint="eastAsia"/>
                <w:szCs w:val="21"/>
              </w:rPr>
              <w:t>Q6.2</w:t>
            </w:r>
          </w:p>
          <w:p w:rsidR="007F4A43" w:rsidRDefault="007F4A43" w:rsidP="00882996">
            <w:pPr>
              <w:rPr>
                <w:rFonts w:ascii="宋体" w:hAnsi="宋体" w:cs="新宋体"/>
                <w:szCs w:val="21"/>
              </w:rPr>
            </w:pPr>
          </w:p>
        </w:tc>
        <w:tc>
          <w:tcPr>
            <w:tcW w:w="10004" w:type="dxa"/>
          </w:tcPr>
          <w:p w:rsidR="007F4A43" w:rsidRDefault="007F4A43" w:rsidP="00882996">
            <w:pPr>
              <w:spacing w:line="400" w:lineRule="atLeast"/>
              <w:ind w:right="170"/>
              <w:jc w:val="left"/>
              <w:rPr>
                <w:rFonts w:ascii="宋体" w:hAnsi="宋体" w:cs="Arial"/>
                <w:iCs/>
                <w:szCs w:val="21"/>
              </w:rPr>
            </w:pPr>
            <w:r>
              <w:rPr>
                <w:rFonts w:ascii="宋体" w:hAnsi="宋体" w:cs="Arial" w:hint="eastAsia"/>
                <w:iCs/>
                <w:szCs w:val="21"/>
              </w:rPr>
              <w:t>查市场拓展部的质量目标为：</w:t>
            </w:r>
          </w:p>
          <w:p w:rsidR="007F4A43" w:rsidRDefault="007F4A43" w:rsidP="00882996">
            <w:pPr>
              <w:spacing w:line="400" w:lineRule="atLeast"/>
              <w:ind w:right="170"/>
              <w:jc w:val="left"/>
              <w:rPr>
                <w:rFonts w:ascii="宋体" w:hAnsi="宋体" w:cs="Arial"/>
                <w:iCs/>
                <w:szCs w:val="21"/>
              </w:rPr>
            </w:pPr>
            <w:r>
              <w:rPr>
                <w:rFonts w:ascii="宋体" w:hAnsi="宋体" w:cs="Arial" w:hint="eastAsia"/>
                <w:iCs/>
                <w:szCs w:val="21"/>
              </w:rPr>
              <w:t>1）投诉处理率100%</w:t>
            </w:r>
          </w:p>
          <w:p w:rsidR="007F4A43" w:rsidRDefault="007F4A43" w:rsidP="00882996">
            <w:pPr>
              <w:spacing w:line="400" w:lineRule="atLeast"/>
              <w:ind w:right="170"/>
              <w:jc w:val="left"/>
              <w:rPr>
                <w:rFonts w:ascii="宋体" w:hAnsi="宋体" w:cs="Arial"/>
                <w:iCs/>
                <w:szCs w:val="21"/>
              </w:rPr>
            </w:pPr>
            <w:r>
              <w:rPr>
                <w:rFonts w:ascii="宋体" w:hAnsi="宋体" w:cs="Arial" w:hint="eastAsia"/>
                <w:iCs/>
                <w:szCs w:val="21"/>
              </w:rPr>
              <w:t>2）全年设备安全运行率95%</w:t>
            </w:r>
          </w:p>
          <w:p w:rsidR="007F4A43" w:rsidRDefault="007F4A43" w:rsidP="00882996">
            <w:pPr>
              <w:spacing w:line="400" w:lineRule="atLeast"/>
              <w:ind w:right="170"/>
              <w:jc w:val="left"/>
              <w:rPr>
                <w:rFonts w:ascii="宋体" w:hAnsi="宋体" w:cs="Arial"/>
                <w:iCs/>
                <w:szCs w:val="21"/>
              </w:rPr>
            </w:pPr>
            <w:r>
              <w:rPr>
                <w:rFonts w:ascii="宋体" w:hAnsi="宋体" w:cs="Arial" w:hint="eastAsia"/>
                <w:iCs/>
                <w:szCs w:val="21"/>
              </w:rPr>
              <w:t>3）项目服务完成及时率100%</w:t>
            </w:r>
          </w:p>
          <w:p w:rsidR="007F4A43" w:rsidRDefault="007F4A43" w:rsidP="00882996">
            <w:pPr>
              <w:spacing w:line="400" w:lineRule="atLeast"/>
              <w:ind w:right="170"/>
              <w:jc w:val="left"/>
              <w:rPr>
                <w:rFonts w:ascii="宋体" w:hAnsi="宋体" w:cs="Arial"/>
                <w:iCs/>
                <w:szCs w:val="21"/>
              </w:rPr>
            </w:pPr>
            <w:r>
              <w:rPr>
                <w:rFonts w:ascii="宋体" w:hAnsi="宋体" w:cs="Arial" w:hint="eastAsia"/>
                <w:iCs/>
                <w:szCs w:val="21"/>
              </w:rPr>
              <w:t>4）客户对服务满意率≥90%以上</w:t>
            </w:r>
          </w:p>
          <w:p w:rsidR="007F4A43" w:rsidRDefault="007F4A43" w:rsidP="00882996">
            <w:pPr>
              <w:spacing w:line="400" w:lineRule="atLeast"/>
              <w:ind w:right="170"/>
              <w:jc w:val="left"/>
              <w:rPr>
                <w:rFonts w:ascii="宋体" w:hAnsi="宋体" w:cs="Arial"/>
                <w:iCs/>
                <w:szCs w:val="21"/>
              </w:rPr>
            </w:pPr>
            <w:r>
              <w:rPr>
                <w:rFonts w:ascii="宋体" w:hAnsi="宋体" w:cs="Arial" w:hint="eastAsia"/>
                <w:iCs/>
                <w:szCs w:val="21"/>
              </w:rPr>
              <w:t>5）垃圾及时清运100%</w:t>
            </w:r>
          </w:p>
          <w:p w:rsidR="007F4A43" w:rsidRDefault="007F4A43" w:rsidP="00882996">
            <w:pPr>
              <w:spacing w:line="400" w:lineRule="atLeast"/>
              <w:ind w:right="170"/>
              <w:jc w:val="left"/>
              <w:rPr>
                <w:rFonts w:ascii="宋体" w:hAnsi="宋体" w:cs="Arial"/>
                <w:iCs/>
                <w:szCs w:val="21"/>
              </w:rPr>
            </w:pPr>
            <w:r>
              <w:rPr>
                <w:rFonts w:ascii="宋体" w:hAnsi="宋体" w:cs="Arial" w:hint="eastAsia"/>
                <w:iCs/>
                <w:szCs w:val="21"/>
              </w:rPr>
              <w:t>6）对设施设备保养100%</w:t>
            </w:r>
          </w:p>
          <w:p w:rsidR="007F4A43" w:rsidRDefault="007F4A43" w:rsidP="00882996">
            <w:pPr>
              <w:spacing w:line="400" w:lineRule="atLeast"/>
              <w:ind w:rightChars="-51" w:right="-107"/>
              <w:jc w:val="left"/>
              <w:rPr>
                <w:rFonts w:ascii="宋体" w:hAnsi="宋体" w:cs="宋体"/>
                <w:szCs w:val="21"/>
              </w:rPr>
            </w:pPr>
            <w:r>
              <w:rPr>
                <w:rFonts w:ascii="宋体" w:hAnsi="宋体" w:cs="宋体" w:hint="eastAsia"/>
                <w:szCs w:val="21"/>
              </w:rPr>
              <w:lastRenderedPageBreak/>
              <w:t>查：2021年9月-2021年12月市场拓展部目标完成情况</w:t>
            </w:r>
          </w:p>
          <w:p w:rsidR="007F4A43" w:rsidRDefault="007F4A43" w:rsidP="00882996">
            <w:pPr>
              <w:spacing w:line="400" w:lineRule="atLeast"/>
              <w:ind w:right="170"/>
              <w:jc w:val="left"/>
              <w:rPr>
                <w:rFonts w:ascii="宋体" w:hAnsi="宋体" w:cs="Arial"/>
                <w:iCs/>
                <w:szCs w:val="21"/>
              </w:rPr>
            </w:pPr>
            <w:r>
              <w:rPr>
                <w:rFonts w:ascii="宋体" w:hAnsi="宋体" w:cs="Arial" w:hint="eastAsia"/>
                <w:iCs/>
                <w:szCs w:val="21"/>
              </w:rPr>
              <w:t>1）投诉处理率100%</w:t>
            </w:r>
          </w:p>
          <w:p w:rsidR="007F4A43" w:rsidRDefault="007F4A43" w:rsidP="00882996">
            <w:pPr>
              <w:spacing w:line="400" w:lineRule="atLeast"/>
              <w:ind w:right="170"/>
              <w:jc w:val="left"/>
              <w:rPr>
                <w:rFonts w:ascii="宋体" w:hAnsi="宋体" w:cs="Arial"/>
                <w:iCs/>
                <w:szCs w:val="21"/>
              </w:rPr>
            </w:pPr>
            <w:r>
              <w:rPr>
                <w:rFonts w:ascii="宋体" w:hAnsi="宋体" w:cs="Arial" w:hint="eastAsia"/>
                <w:iCs/>
                <w:szCs w:val="21"/>
              </w:rPr>
              <w:t>2）全年设备安全运行率98%</w:t>
            </w:r>
          </w:p>
          <w:p w:rsidR="007F4A43" w:rsidRDefault="007F4A43" w:rsidP="00882996">
            <w:pPr>
              <w:spacing w:line="400" w:lineRule="atLeast"/>
              <w:ind w:right="170"/>
              <w:jc w:val="left"/>
              <w:rPr>
                <w:rFonts w:ascii="宋体" w:hAnsi="宋体" w:cs="Arial"/>
                <w:iCs/>
                <w:szCs w:val="21"/>
              </w:rPr>
            </w:pPr>
            <w:r>
              <w:rPr>
                <w:rFonts w:ascii="宋体" w:hAnsi="宋体" w:cs="Arial" w:hint="eastAsia"/>
                <w:iCs/>
                <w:szCs w:val="21"/>
              </w:rPr>
              <w:t>3）项目服务完成及时率100%</w:t>
            </w:r>
          </w:p>
          <w:p w:rsidR="007F4A43" w:rsidRDefault="007F4A43" w:rsidP="00882996">
            <w:pPr>
              <w:spacing w:line="400" w:lineRule="atLeast"/>
              <w:ind w:right="170"/>
              <w:jc w:val="left"/>
              <w:rPr>
                <w:rFonts w:ascii="宋体" w:hAnsi="宋体" w:cs="Arial"/>
                <w:iCs/>
                <w:szCs w:val="21"/>
              </w:rPr>
            </w:pPr>
            <w:r>
              <w:rPr>
                <w:rFonts w:ascii="宋体" w:hAnsi="宋体" w:cs="Arial" w:hint="eastAsia"/>
                <w:iCs/>
                <w:szCs w:val="21"/>
              </w:rPr>
              <w:t>4）客户对服务满意率91%以上</w:t>
            </w:r>
          </w:p>
          <w:p w:rsidR="007F4A43" w:rsidRDefault="007F4A43" w:rsidP="00882996">
            <w:pPr>
              <w:spacing w:line="400" w:lineRule="atLeast"/>
              <w:ind w:right="170"/>
              <w:jc w:val="left"/>
              <w:rPr>
                <w:rFonts w:ascii="宋体" w:hAnsi="宋体" w:cs="Arial"/>
                <w:iCs/>
                <w:szCs w:val="21"/>
              </w:rPr>
            </w:pPr>
            <w:r>
              <w:rPr>
                <w:rFonts w:ascii="宋体" w:hAnsi="宋体" w:cs="Arial" w:hint="eastAsia"/>
                <w:iCs/>
                <w:szCs w:val="21"/>
              </w:rPr>
              <w:t>5）垃圾及时清运100%</w:t>
            </w:r>
          </w:p>
          <w:p w:rsidR="007F4A43" w:rsidRDefault="007F4A43" w:rsidP="00882996">
            <w:pPr>
              <w:spacing w:line="400" w:lineRule="atLeast"/>
              <w:ind w:right="170"/>
              <w:jc w:val="left"/>
              <w:rPr>
                <w:rFonts w:ascii="宋体" w:hAnsi="宋体" w:cs="Arial"/>
                <w:iCs/>
                <w:szCs w:val="21"/>
              </w:rPr>
            </w:pPr>
            <w:r>
              <w:rPr>
                <w:rFonts w:ascii="宋体" w:hAnsi="宋体" w:cs="Arial" w:hint="eastAsia"/>
                <w:iCs/>
                <w:szCs w:val="21"/>
              </w:rPr>
              <w:t>6）对设施设备保养100%</w:t>
            </w:r>
          </w:p>
          <w:p w:rsidR="007F4A43" w:rsidRDefault="007F4A43" w:rsidP="00882996">
            <w:pPr>
              <w:spacing w:line="400" w:lineRule="atLeast"/>
              <w:ind w:rightChars="-51" w:right="-107"/>
              <w:jc w:val="left"/>
              <w:rPr>
                <w:rFonts w:ascii="宋体" w:hAnsi="宋体"/>
                <w:szCs w:val="21"/>
              </w:rPr>
            </w:pPr>
            <w:r>
              <w:rPr>
                <w:rFonts w:ascii="宋体" w:hAnsi="宋体" w:cs="宋体" w:hint="eastAsia"/>
                <w:szCs w:val="21"/>
              </w:rPr>
              <w:t>均能达到要求。</w:t>
            </w:r>
          </w:p>
        </w:tc>
        <w:tc>
          <w:tcPr>
            <w:tcW w:w="1585" w:type="dxa"/>
          </w:tcPr>
          <w:p w:rsidR="007F4A43" w:rsidRDefault="007F4A43" w:rsidP="00882996">
            <w:pPr>
              <w:pStyle w:val="Default"/>
              <w:rPr>
                <w:rFonts w:ascii="Times New Roman" w:hAnsi="Times New Roman" w:cs="Times New Roman"/>
                <w:color w:val="auto"/>
                <w:kern w:val="2"/>
                <w:sz w:val="21"/>
                <w:szCs w:val="22"/>
              </w:rPr>
            </w:pPr>
            <w:r>
              <w:rPr>
                <w:rFonts w:ascii="Times New Roman" w:hAnsi="Times New Roman" w:cs="Times New Roman" w:hint="eastAsia"/>
                <w:color w:val="auto"/>
                <w:kern w:val="2"/>
                <w:sz w:val="21"/>
                <w:szCs w:val="22"/>
              </w:rPr>
              <w:lastRenderedPageBreak/>
              <w:t>符合</w:t>
            </w:r>
          </w:p>
          <w:p w:rsidR="007F4A43" w:rsidRDefault="007F4A43" w:rsidP="00882996">
            <w:pPr>
              <w:pStyle w:val="Default"/>
              <w:rPr>
                <w:color w:val="auto"/>
              </w:rPr>
            </w:pPr>
          </w:p>
          <w:p w:rsidR="007F4A43" w:rsidRDefault="007F4A43" w:rsidP="00882996">
            <w:pPr>
              <w:pStyle w:val="Default"/>
              <w:rPr>
                <w:color w:val="auto"/>
              </w:rPr>
            </w:pPr>
          </w:p>
          <w:p w:rsidR="007F4A43" w:rsidRDefault="007F4A43" w:rsidP="00882996">
            <w:pPr>
              <w:pStyle w:val="Default"/>
              <w:rPr>
                <w:color w:val="auto"/>
              </w:rPr>
            </w:pPr>
          </w:p>
          <w:p w:rsidR="007F4A43" w:rsidRDefault="007F4A43" w:rsidP="00882996">
            <w:pPr>
              <w:pStyle w:val="Default"/>
              <w:rPr>
                <w:color w:val="auto"/>
              </w:rPr>
            </w:pPr>
          </w:p>
          <w:p w:rsidR="007F4A43" w:rsidRDefault="007F4A43" w:rsidP="00882996">
            <w:pPr>
              <w:pStyle w:val="Default"/>
              <w:rPr>
                <w:color w:val="auto"/>
              </w:rPr>
            </w:pPr>
          </w:p>
          <w:p w:rsidR="007F4A43" w:rsidRDefault="007F4A43" w:rsidP="00882996">
            <w:pPr>
              <w:pStyle w:val="Default"/>
              <w:rPr>
                <w:color w:val="auto"/>
              </w:rPr>
            </w:pPr>
          </w:p>
          <w:p w:rsidR="007F4A43" w:rsidRDefault="007F4A43" w:rsidP="00882996">
            <w:pPr>
              <w:pStyle w:val="Default"/>
              <w:rPr>
                <w:color w:val="auto"/>
              </w:rPr>
            </w:pPr>
          </w:p>
          <w:p w:rsidR="007F4A43" w:rsidRDefault="007F4A43" w:rsidP="00882996">
            <w:pPr>
              <w:pStyle w:val="Default"/>
              <w:rPr>
                <w:color w:val="auto"/>
              </w:rPr>
            </w:pPr>
          </w:p>
          <w:p w:rsidR="007F4A43" w:rsidRDefault="007F4A43" w:rsidP="00882996">
            <w:pPr>
              <w:pStyle w:val="Default"/>
              <w:rPr>
                <w:color w:val="auto"/>
              </w:rPr>
            </w:pPr>
          </w:p>
          <w:p w:rsidR="007F4A43" w:rsidRDefault="007F4A43" w:rsidP="00882996">
            <w:pPr>
              <w:pStyle w:val="Default"/>
              <w:rPr>
                <w:color w:val="auto"/>
              </w:rPr>
            </w:pPr>
          </w:p>
          <w:p w:rsidR="007F4A43" w:rsidRDefault="007F4A43" w:rsidP="00882996">
            <w:pPr>
              <w:pStyle w:val="Default"/>
              <w:rPr>
                <w:color w:val="auto"/>
              </w:rPr>
            </w:pPr>
          </w:p>
          <w:p w:rsidR="007F4A43" w:rsidRDefault="007F4A43" w:rsidP="00882996">
            <w:pPr>
              <w:pStyle w:val="Default"/>
              <w:rPr>
                <w:color w:val="auto"/>
              </w:rPr>
            </w:pPr>
          </w:p>
          <w:p w:rsidR="007F4A43" w:rsidRDefault="007F4A43" w:rsidP="00882996">
            <w:pPr>
              <w:pStyle w:val="Default"/>
              <w:rPr>
                <w:color w:val="auto"/>
              </w:rPr>
            </w:pPr>
          </w:p>
          <w:p w:rsidR="007F4A43" w:rsidRDefault="007F4A43" w:rsidP="00882996">
            <w:pPr>
              <w:pStyle w:val="Default"/>
              <w:rPr>
                <w:color w:val="auto"/>
              </w:rPr>
            </w:pPr>
          </w:p>
        </w:tc>
      </w:tr>
      <w:tr w:rsidR="007F4A43" w:rsidTr="00882996">
        <w:trPr>
          <w:trHeight w:val="516"/>
        </w:trPr>
        <w:tc>
          <w:tcPr>
            <w:tcW w:w="2160" w:type="dxa"/>
          </w:tcPr>
          <w:p w:rsidR="007F4A43" w:rsidRDefault="007F4A43" w:rsidP="00882996">
            <w:pPr>
              <w:adjustRightInd w:val="0"/>
              <w:snapToGrid w:val="0"/>
              <w:rPr>
                <w:rFonts w:ascii="宋体" w:hAnsi="宋体" w:cs="新宋体"/>
                <w:szCs w:val="21"/>
              </w:rPr>
            </w:pPr>
            <w:r>
              <w:rPr>
                <w:rFonts w:ascii="宋体" w:hAnsi="宋体" w:cs="新宋体" w:hint="eastAsia"/>
                <w:szCs w:val="21"/>
              </w:rPr>
              <w:lastRenderedPageBreak/>
              <w:t>基础设施</w:t>
            </w:r>
          </w:p>
          <w:p w:rsidR="007F4A43" w:rsidRDefault="007F4A43" w:rsidP="00882996">
            <w:pPr>
              <w:adjustRightInd w:val="0"/>
              <w:snapToGrid w:val="0"/>
              <w:rPr>
                <w:rFonts w:ascii="宋体" w:hAnsi="宋体" w:cs="新宋体"/>
                <w:szCs w:val="21"/>
              </w:rPr>
            </w:pPr>
            <w:r>
              <w:rPr>
                <w:rFonts w:ascii="宋体" w:hAnsi="宋体" w:cs="新宋体" w:hint="eastAsia"/>
                <w:szCs w:val="21"/>
              </w:rPr>
              <w:t>过程运行环境</w:t>
            </w:r>
          </w:p>
        </w:tc>
        <w:tc>
          <w:tcPr>
            <w:tcW w:w="960" w:type="dxa"/>
          </w:tcPr>
          <w:p w:rsidR="007F4A43" w:rsidRDefault="007F4A43" w:rsidP="00882996">
            <w:pPr>
              <w:rPr>
                <w:rFonts w:ascii="宋体" w:hAnsi="宋体" w:cs="新宋体"/>
                <w:szCs w:val="21"/>
              </w:rPr>
            </w:pPr>
            <w:r>
              <w:rPr>
                <w:rFonts w:ascii="宋体" w:hAnsi="宋体" w:cs="新宋体" w:hint="eastAsia"/>
                <w:szCs w:val="21"/>
              </w:rPr>
              <w:t xml:space="preserve">Q7.1.3 </w:t>
            </w:r>
          </w:p>
          <w:p w:rsidR="007F4A43" w:rsidRDefault="007F4A43" w:rsidP="00882996">
            <w:pPr>
              <w:rPr>
                <w:rFonts w:ascii="宋体" w:hAnsi="宋体" w:cs="新宋体"/>
                <w:szCs w:val="21"/>
              </w:rPr>
            </w:pPr>
            <w:r>
              <w:rPr>
                <w:rFonts w:ascii="宋体" w:hAnsi="宋体" w:cs="新宋体" w:hint="eastAsia"/>
                <w:szCs w:val="21"/>
              </w:rPr>
              <w:t xml:space="preserve">Q7.1.4 </w:t>
            </w:r>
          </w:p>
        </w:tc>
        <w:tc>
          <w:tcPr>
            <w:tcW w:w="10004" w:type="dxa"/>
          </w:tcPr>
          <w:p w:rsidR="007F4A43" w:rsidRDefault="007F4A43" w:rsidP="00882996">
            <w:pPr>
              <w:spacing w:line="400" w:lineRule="exact"/>
              <w:ind w:firstLineChars="200" w:firstLine="420"/>
              <w:rPr>
                <w:rFonts w:ascii="宋体" w:hAnsi="宋体" w:cs="Arial"/>
                <w:szCs w:val="21"/>
              </w:rPr>
            </w:pPr>
            <w:r>
              <w:rPr>
                <w:rFonts w:ascii="宋体" w:hAnsi="宋体" w:cs="Arial" w:hint="eastAsia"/>
                <w:szCs w:val="21"/>
              </w:rPr>
              <w:t>公司提供了办公场所，配置了相应的办公及服务设备。制定了管理制度对为实现服务符合性所需的基础设施的控制进行了规定。</w:t>
            </w:r>
          </w:p>
          <w:p w:rsidR="007F4A43" w:rsidRDefault="007F4A43" w:rsidP="00882996">
            <w:pPr>
              <w:spacing w:line="400" w:lineRule="exact"/>
              <w:ind w:firstLineChars="200" w:firstLine="420"/>
              <w:rPr>
                <w:rFonts w:ascii="宋体" w:hAnsi="宋体" w:cs="Arial"/>
                <w:szCs w:val="21"/>
              </w:rPr>
            </w:pPr>
            <w:r>
              <w:rPr>
                <w:rFonts w:ascii="宋体" w:hAnsi="宋体" w:cs="Arial" w:hint="eastAsia"/>
                <w:szCs w:val="21"/>
              </w:rPr>
              <w:t>查见：《设施设备汇总表》，设备名称，型号规格，设备编号，设备状况，放置地点等的描述。公司自备的设备（工具）主要为：办公设备（电脑、打印机、复印机等）、垃圾清运推车、洒水车、洗扫车（租赁，提供租赁合同见附件）、方铲、高压水枪、高压清洗机架子、扫把等设备。</w:t>
            </w:r>
          </w:p>
          <w:p w:rsidR="007F4A43" w:rsidRDefault="007F4A43" w:rsidP="00882996">
            <w:pPr>
              <w:spacing w:line="400" w:lineRule="exact"/>
              <w:ind w:firstLineChars="400" w:firstLine="840"/>
              <w:rPr>
                <w:rFonts w:ascii="宋体" w:hAnsi="宋体" w:cs="Arial"/>
                <w:szCs w:val="21"/>
              </w:rPr>
            </w:pPr>
            <w:r>
              <w:rPr>
                <w:rFonts w:ascii="宋体" w:hAnsi="宋体" w:cs="Arial" w:hint="eastAsia"/>
                <w:szCs w:val="21"/>
              </w:rPr>
              <w:t>据负责介绍：公司设备的维保由公司安排专人负责，日常保养由设备保管员和使用人员负责。</w:t>
            </w:r>
          </w:p>
          <w:p w:rsidR="007F4A43" w:rsidRDefault="007F4A43" w:rsidP="00882996">
            <w:pPr>
              <w:spacing w:line="400" w:lineRule="exact"/>
              <w:ind w:firstLineChars="400" w:firstLine="840"/>
              <w:rPr>
                <w:rFonts w:ascii="宋体" w:hAnsi="宋体" w:cs="Arial"/>
                <w:szCs w:val="21"/>
              </w:rPr>
            </w:pPr>
            <w:r>
              <w:rPr>
                <w:rFonts w:ascii="宋体" w:hAnsi="宋体" w:cs="Arial" w:hint="eastAsia"/>
                <w:szCs w:val="21"/>
              </w:rPr>
              <w:t>查见2021年12月设备保养记录</w:t>
            </w:r>
          </w:p>
          <w:p w:rsidR="007F4A43" w:rsidRDefault="007F4A43" w:rsidP="00882996">
            <w:pPr>
              <w:spacing w:line="400" w:lineRule="exact"/>
              <w:ind w:firstLineChars="400" w:firstLine="840"/>
              <w:rPr>
                <w:rFonts w:ascii="宋体" w:hAnsi="宋体" w:cs="Arial"/>
                <w:szCs w:val="21"/>
              </w:rPr>
            </w:pPr>
            <w:r>
              <w:rPr>
                <w:rFonts w:ascii="宋体" w:hAnsi="宋体" w:cs="Arial" w:hint="eastAsia"/>
                <w:szCs w:val="21"/>
              </w:rPr>
              <w:t>设备：垃圾清运推车</w:t>
            </w:r>
          </w:p>
          <w:p w:rsidR="007F4A43" w:rsidRDefault="007F4A43" w:rsidP="00882996">
            <w:pPr>
              <w:spacing w:line="400" w:lineRule="exact"/>
              <w:ind w:firstLineChars="400" w:firstLine="840"/>
              <w:rPr>
                <w:rFonts w:ascii="宋体" w:hAnsi="宋体" w:cs="Arial"/>
                <w:szCs w:val="21"/>
              </w:rPr>
            </w:pPr>
            <w:r>
              <w:rPr>
                <w:rFonts w:ascii="宋体" w:hAnsi="宋体" w:cs="Arial" w:hint="eastAsia"/>
                <w:szCs w:val="21"/>
              </w:rPr>
              <w:t>保养内容：清洁、润滑、检查部件等</w:t>
            </w:r>
          </w:p>
          <w:p w:rsidR="007F4A43" w:rsidRDefault="007F4A43" w:rsidP="00882996">
            <w:pPr>
              <w:spacing w:line="400" w:lineRule="exact"/>
              <w:ind w:firstLineChars="400" w:firstLine="840"/>
              <w:rPr>
                <w:rFonts w:ascii="宋体" w:hAnsi="宋体" w:cs="Arial"/>
                <w:szCs w:val="21"/>
              </w:rPr>
            </w:pPr>
            <w:r>
              <w:rPr>
                <w:rFonts w:ascii="宋体" w:hAnsi="宋体" w:cs="Arial" w:hint="eastAsia"/>
                <w:szCs w:val="21"/>
              </w:rPr>
              <w:t>保养人：陈红</w:t>
            </w:r>
          </w:p>
          <w:p w:rsidR="007F4A43" w:rsidRDefault="007F4A43" w:rsidP="00882996">
            <w:pPr>
              <w:spacing w:line="400" w:lineRule="exact"/>
              <w:ind w:firstLineChars="200" w:firstLine="420"/>
              <w:rPr>
                <w:rFonts w:ascii="宋体" w:hAnsi="宋体" w:cs="Arial"/>
                <w:szCs w:val="21"/>
              </w:rPr>
            </w:pPr>
            <w:r>
              <w:rPr>
                <w:rFonts w:ascii="宋体" w:hAnsi="宋体" w:cs="Arial" w:hint="eastAsia"/>
                <w:szCs w:val="21"/>
              </w:rPr>
              <w:t xml:space="preserve">    洒水车、洗扫车，定期委外保养和年检，提供有人员行驶证（见附件）。</w:t>
            </w:r>
          </w:p>
          <w:p w:rsidR="007F4A43" w:rsidRDefault="007F4A43" w:rsidP="00882996">
            <w:pPr>
              <w:spacing w:line="400" w:lineRule="exact"/>
              <w:ind w:firstLineChars="200" w:firstLine="420"/>
              <w:rPr>
                <w:rFonts w:ascii="宋体" w:hAnsi="宋体"/>
                <w:szCs w:val="21"/>
              </w:rPr>
            </w:pPr>
            <w:r>
              <w:rPr>
                <w:rFonts w:ascii="宋体" w:hAnsi="宋体" w:cs="Arial" w:hint="eastAsia"/>
                <w:szCs w:val="21"/>
              </w:rPr>
              <w:t>在綦江区永城镇（永丰社区）道路清扫现场查见：设备运行正常，设备能力稳定，能满足道路清扫要求。</w:t>
            </w:r>
          </w:p>
        </w:tc>
        <w:tc>
          <w:tcPr>
            <w:tcW w:w="1585" w:type="dxa"/>
          </w:tcPr>
          <w:p w:rsidR="007F4A43" w:rsidRDefault="007F4A43" w:rsidP="00882996"/>
        </w:tc>
      </w:tr>
      <w:tr w:rsidR="007F4A43" w:rsidTr="00882996">
        <w:trPr>
          <w:trHeight w:val="516"/>
        </w:trPr>
        <w:tc>
          <w:tcPr>
            <w:tcW w:w="2160" w:type="dxa"/>
          </w:tcPr>
          <w:p w:rsidR="007F4A43" w:rsidRDefault="007F4A43" w:rsidP="00882996">
            <w:pPr>
              <w:adjustRightInd w:val="0"/>
              <w:snapToGrid w:val="0"/>
              <w:jc w:val="center"/>
              <w:rPr>
                <w:rFonts w:ascii="宋体" w:hAnsi="宋体" w:cs="宋体"/>
                <w:szCs w:val="21"/>
              </w:rPr>
            </w:pPr>
            <w:r>
              <w:rPr>
                <w:rFonts w:ascii="宋体" w:hAnsi="宋体" w:cs="宋体" w:hint="eastAsia"/>
                <w:szCs w:val="21"/>
              </w:rPr>
              <w:t>产品和服务的要求</w:t>
            </w:r>
          </w:p>
        </w:tc>
        <w:tc>
          <w:tcPr>
            <w:tcW w:w="960" w:type="dxa"/>
          </w:tcPr>
          <w:p w:rsidR="007F4A43" w:rsidRDefault="007F4A43" w:rsidP="00882996">
            <w:pPr>
              <w:rPr>
                <w:rFonts w:ascii="宋体" w:hAnsi="宋体" w:cs="宋体"/>
                <w:szCs w:val="21"/>
              </w:rPr>
            </w:pPr>
            <w:r>
              <w:rPr>
                <w:rFonts w:ascii="宋体" w:hAnsi="宋体" w:cs="宋体" w:hint="eastAsia"/>
                <w:szCs w:val="21"/>
              </w:rPr>
              <w:t xml:space="preserve">Q8.2 </w:t>
            </w:r>
          </w:p>
        </w:tc>
        <w:tc>
          <w:tcPr>
            <w:tcW w:w="10004" w:type="dxa"/>
          </w:tcPr>
          <w:p w:rsidR="007F4A43" w:rsidRDefault="007F4A43" w:rsidP="00882996">
            <w:pPr>
              <w:ind w:firstLineChars="200" w:firstLine="420"/>
              <w:rPr>
                <w:rFonts w:ascii="宋体" w:hAnsi="宋体" w:cs="宋体"/>
                <w:szCs w:val="21"/>
              </w:rPr>
            </w:pPr>
            <w:r>
              <w:rPr>
                <w:rFonts w:ascii="宋体" w:hAnsi="宋体" w:cs="宋体" w:hint="eastAsia"/>
                <w:szCs w:val="21"/>
              </w:rPr>
              <w:t>公司制定并实施《与顾客有关过程控制程序》，市场拓展部采用上门拜访、会议、报告、函电、计算机网络等方式与顾客进行沟通。了解客户要求的服务的相关信息；问询、合同或订单的处理，包括对其修改；顾客反馈，包括顾客抱怨；处置或控制顾客财产；当有重大异常时，制定有关的应急措施及客户特定的要求；</w:t>
            </w:r>
          </w:p>
          <w:p w:rsidR="007F4A43" w:rsidRDefault="007F4A43" w:rsidP="00882996">
            <w:pPr>
              <w:rPr>
                <w:rFonts w:ascii="宋体" w:hAnsi="宋体" w:cs="宋体"/>
                <w:szCs w:val="21"/>
              </w:rPr>
            </w:pPr>
          </w:p>
          <w:p w:rsidR="007F4A43" w:rsidRDefault="007F4A43" w:rsidP="00882996">
            <w:pPr>
              <w:rPr>
                <w:rFonts w:ascii="宋体" w:hAnsi="宋体" w:cs="宋体"/>
                <w:szCs w:val="21"/>
              </w:rPr>
            </w:pPr>
            <w:r>
              <w:rPr>
                <w:rFonts w:ascii="宋体" w:hAnsi="宋体" w:cs="宋体" w:hint="eastAsia"/>
                <w:szCs w:val="21"/>
              </w:rPr>
              <w:t>对市场进行调研，定向顾客提供的服务的要求，从以下几个方面来确定与服务有关的要求：</w:t>
            </w:r>
          </w:p>
          <w:p w:rsidR="007F4A43" w:rsidRDefault="007F4A43" w:rsidP="00882996">
            <w:pPr>
              <w:rPr>
                <w:rFonts w:ascii="宋体" w:hAnsi="宋体" w:cs="宋体"/>
                <w:szCs w:val="21"/>
              </w:rPr>
            </w:pPr>
            <w:r>
              <w:rPr>
                <w:rFonts w:ascii="宋体" w:hAnsi="宋体" w:cs="宋体" w:hint="eastAsia"/>
                <w:szCs w:val="21"/>
              </w:rPr>
              <w:t xml:space="preserve">（1）顾客对产品规定的要求,包括项目内容、进度和费用要求以及后期服务要求；      </w:t>
            </w:r>
          </w:p>
          <w:p w:rsidR="007F4A43" w:rsidRDefault="007F4A43" w:rsidP="00882996">
            <w:pPr>
              <w:rPr>
                <w:rFonts w:ascii="宋体" w:hAnsi="宋体" w:cs="宋体"/>
                <w:szCs w:val="21"/>
              </w:rPr>
            </w:pPr>
            <w:r>
              <w:rPr>
                <w:rFonts w:ascii="宋体" w:hAnsi="宋体" w:cs="宋体" w:hint="eastAsia"/>
                <w:szCs w:val="21"/>
              </w:rPr>
              <w:t>（2）与产品有关的法律、法规要求；</w:t>
            </w:r>
          </w:p>
          <w:p w:rsidR="007F4A43" w:rsidRDefault="007F4A43" w:rsidP="00882996">
            <w:pPr>
              <w:rPr>
                <w:rFonts w:ascii="宋体" w:hAnsi="宋体" w:cs="宋体"/>
                <w:szCs w:val="21"/>
              </w:rPr>
            </w:pPr>
            <w:r>
              <w:rPr>
                <w:rFonts w:ascii="宋体" w:hAnsi="宋体" w:cs="宋体" w:hint="eastAsia"/>
                <w:szCs w:val="21"/>
              </w:rPr>
              <w:t>（3）公司确定的其他附加要求</w:t>
            </w:r>
          </w:p>
          <w:p w:rsidR="007F4A43" w:rsidRDefault="007F4A43" w:rsidP="00882996">
            <w:pPr>
              <w:ind w:firstLineChars="200" w:firstLine="420"/>
              <w:rPr>
                <w:rFonts w:ascii="宋体" w:hAnsi="宋体" w:cs="宋体"/>
                <w:szCs w:val="21"/>
              </w:rPr>
            </w:pPr>
            <w:r>
              <w:rPr>
                <w:rFonts w:ascii="宋体" w:hAnsi="宋体" w:cs="宋体" w:hint="eastAsia"/>
                <w:szCs w:val="21"/>
              </w:rPr>
              <w:t>顾客有合作意向时或发放招标文件时，介绍公司服务范围、项目，了解顾客要求，并结合相关标准进行确定，且明示在合同或订单上，确定顾客对产品的具体要求。</w:t>
            </w:r>
          </w:p>
          <w:p w:rsidR="007F4A43" w:rsidRDefault="007F4A43" w:rsidP="00882996">
            <w:pPr>
              <w:widowControl/>
              <w:spacing w:line="360" w:lineRule="auto"/>
              <w:ind w:firstLineChars="41" w:firstLine="86"/>
              <w:rPr>
                <w:rFonts w:ascii="宋体" w:hAnsi="宋体" w:cs="宋体"/>
                <w:szCs w:val="21"/>
              </w:rPr>
            </w:pPr>
            <w:r>
              <w:rPr>
                <w:rFonts w:ascii="宋体" w:hAnsi="宋体" w:cs="宋体" w:hint="eastAsia"/>
                <w:szCs w:val="21"/>
              </w:rPr>
              <w:t>1、抽查合同：</w:t>
            </w:r>
          </w:p>
          <w:p w:rsidR="007F4A43" w:rsidRDefault="007F4A43" w:rsidP="00882996">
            <w:pPr>
              <w:widowControl/>
              <w:spacing w:line="360" w:lineRule="auto"/>
              <w:ind w:firstLineChars="150" w:firstLine="315"/>
            </w:pPr>
            <w:r>
              <w:rPr>
                <w:rFonts w:ascii="宋体" w:hAnsi="宋体" w:cs="宋体" w:hint="eastAsia"/>
                <w:szCs w:val="21"/>
              </w:rPr>
              <w:t>顾客:</w:t>
            </w:r>
            <w:r>
              <w:rPr>
                <w:rFonts w:hint="eastAsia"/>
              </w:rPr>
              <w:t xml:space="preserve"> </w:t>
            </w:r>
            <w:r>
              <w:rPr>
                <w:rFonts w:hint="eastAsia"/>
              </w:rPr>
              <w:t>重庆市綦江区永城镇永丰社村民委员会</w:t>
            </w:r>
          </w:p>
          <w:p w:rsidR="007F4A43" w:rsidRDefault="007F4A43" w:rsidP="00882996">
            <w:pPr>
              <w:widowControl/>
              <w:spacing w:line="360" w:lineRule="auto"/>
              <w:ind w:firstLineChars="150" w:firstLine="315"/>
              <w:rPr>
                <w:rFonts w:ascii="宋体" w:hAnsi="宋体" w:cs="宋体"/>
                <w:szCs w:val="21"/>
              </w:rPr>
            </w:pPr>
            <w:r>
              <w:rPr>
                <w:rFonts w:ascii="宋体" w:hAnsi="宋体" w:cs="宋体" w:hint="eastAsia"/>
                <w:szCs w:val="21"/>
              </w:rPr>
              <w:t>项目：</w:t>
            </w:r>
            <w:r>
              <w:rPr>
                <w:rFonts w:hint="eastAsia"/>
              </w:rPr>
              <w:t>道路清扫服务</w:t>
            </w:r>
          </w:p>
          <w:p w:rsidR="007F4A43" w:rsidRDefault="007F4A43" w:rsidP="00882996">
            <w:pPr>
              <w:widowControl/>
              <w:spacing w:line="360" w:lineRule="auto"/>
              <w:rPr>
                <w:rFonts w:ascii="宋体" w:hAnsi="宋体" w:cs="宋体"/>
                <w:szCs w:val="21"/>
              </w:rPr>
            </w:pPr>
            <w:r>
              <w:rPr>
                <w:rFonts w:ascii="宋体" w:hAnsi="宋体" w:cs="宋体" w:hint="eastAsia"/>
                <w:szCs w:val="21"/>
              </w:rPr>
              <w:t>合同内容：履约期2021年5月1日至2022年4月30日、合同内容及要求、双方的权利和义务、违约责任等。</w:t>
            </w:r>
          </w:p>
          <w:p w:rsidR="007F4A43" w:rsidRDefault="007F4A43" w:rsidP="00882996">
            <w:pPr>
              <w:widowControl/>
              <w:spacing w:line="360" w:lineRule="auto"/>
              <w:ind w:firstLineChars="41" w:firstLine="86"/>
              <w:rPr>
                <w:rFonts w:ascii="宋体" w:hAnsi="宋体" w:cs="宋体"/>
                <w:szCs w:val="21"/>
              </w:rPr>
            </w:pPr>
            <w:r>
              <w:rPr>
                <w:rFonts w:ascii="宋体" w:hAnsi="宋体" w:cs="宋体" w:hint="eastAsia"/>
                <w:szCs w:val="21"/>
              </w:rPr>
              <w:t>2、抽查合同：</w:t>
            </w:r>
          </w:p>
          <w:p w:rsidR="007F4A43" w:rsidRDefault="007F4A43" w:rsidP="00882996">
            <w:pPr>
              <w:widowControl/>
              <w:spacing w:line="360" w:lineRule="auto"/>
              <w:ind w:firstLineChars="150" w:firstLine="315"/>
              <w:rPr>
                <w:rFonts w:ascii="宋体" w:hAnsi="宋体" w:cs="宋体"/>
                <w:szCs w:val="21"/>
              </w:rPr>
            </w:pPr>
            <w:r>
              <w:rPr>
                <w:rFonts w:ascii="宋体" w:hAnsi="宋体" w:cs="宋体" w:hint="eastAsia"/>
                <w:szCs w:val="21"/>
              </w:rPr>
              <w:t>顾客:</w:t>
            </w:r>
            <w:r>
              <w:rPr>
                <w:rFonts w:hint="eastAsia"/>
              </w:rPr>
              <w:t xml:space="preserve"> </w:t>
            </w:r>
            <w:r>
              <w:rPr>
                <w:rFonts w:hint="eastAsia"/>
              </w:rPr>
              <w:t>重庆市綦江区永城镇中华社村民委员会</w:t>
            </w:r>
          </w:p>
          <w:p w:rsidR="007F4A43" w:rsidRDefault="007F4A43" w:rsidP="00882996">
            <w:pPr>
              <w:widowControl/>
              <w:spacing w:line="360" w:lineRule="auto"/>
              <w:ind w:firstLineChars="150" w:firstLine="315"/>
              <w:rPr>
                <w:rFonts w:ascii="宋体" w:hAnsi="宋体" w:cs="宋体"/>
                <w:szCs w:val="21"/>
              </w:rPr>
            </w:pPr>
            <w:r>
              <w:rPr>
                <w:rFonts w:ascii="宋体" w:hAnsi="宋体" w:cs="宋体" w:hint="eastAsia"/>
                <w:szCs w:val="21"/>
              </w:rPr>
              <w:t>项目：道路</w:t>
            </w:r>
            <w:r>
              <w:rPr>
                <w:rFonts w:hint="eastAsia"/>
              </w:rPr>
              <w:t>垃圾清扫保洁</w:t>
            </w:r>
            <w:r>
              <w:rPr>
                <w:rFonts w:ascii="宋体" w:hAnsi="宋体" w:cs="宋体" w:hint="eastAsia"/>
                <w:szCs w:val="21"/>
              </w:rPr>
              <w:t>服务合同</w:t>
            </w:r>
          </w:p>
          <w:p w:rsidR="007F4A43" w:rsidRDefault="007F4A43" w:rsidP="00882996">
            <w:pPr>
              <w:widowControl/>
              <w:spacing w:line="360" w:lineRule="auto"/>
              <w:ind w:firstLineChars="150" w:firstLine="315"/>
              <w:rPr>
                <w:rFonts w:ascii="宋体" w:hAnsi="宋体" w:cs="宋体"/>
                <w:szCs w:val="21"/>
              </w:rPr>
            </w:pPr>
            <w:r>
              <w:rPr>
                <w:rFonts w:ascii="宋体" w:hAnsi="宋体" w:cs="宋体" w:hint="eastAsia"/>
                <w:szCs w:val="21"/>
              </w:rPr>
              <w:t>合同内容：合同期限（2021年5月1日至2022年4月30日）、合同范围、服务项目及要求、双方的权利和义务、违约责任等。</w:t>
            </w:r>
          </w:p>
          <w:p w:rsidR="007F4A43" w:rsidRDefault="007F4A43" w:rsidP="00882996">
            <w:pPr>
              <w:widowControl/>
              <w:spacing w:line="360" w:lineRule="auto"/>
              <w:rPr>
                <w:rFonts w:ascii="宋体" w:hAnsi="宋体" w:cs="宋体"/>
                <w:szCs w:val="21"/>
              </w:rPr>
            </w:pPr>
            <w:r>
              <w:rPr>
                <w:rFonts w:ascii="宋体" w:hAnsi="宋体" w:cs="宋体" w:hint="eastAsia"/>
                <w:szCs w:val="21"/>
              </w:rPr>
              <w:t>3、顾客:</w:t>
            </w:r>
            <w:r>
              <w:rPr>
                <w:rFonts w:hint="eastAsia"/>
              </w:rPr>
              <w:t xml:space="preserve"> </w:t>
            </w:r>
            <w:r>
              <w:rPr>
                <w:rFonts w:hint="eastAsia"/>
              </w:rPr>
              <w:t>重庆市綦江区永城镇大兴社村民委员会</w:t>
            </w:r>
          </w:p>
          <w:p w:rsidR="007F4A43" w:rsidRDefault="007F4A43" w:rsidP="00882996">
            <w:pPr>
              <w:widowControl/>
              <w:spacing w:line="360" w:lineRule="auto"/>
              <w:ind w:firstLineChars="150" w:firstLine="315"/>
              <w:rPr>
                <w:rFonts w:ascii="宋体" w:hAnsi="宋体" w:cs="宋体"/>
                <w:szCs w:val="21"/>
              </w:rPr>
            </w:pPr>
            <w:r>
              <w:rPr>
                <w:rFonts w:ascii="宋体" w:hAnsi="宋体" w:cs="宋体" w:hint="eastAsia"/>
                <w:szCs w:val="21"/>
              </w:rPr>
              <w:t>项目：道路</w:t>
            </w:r>
            <w:r>
              <w:rPr>
                <w:rFonts w:hint="eastAsia"/>
              </w:rPr>
              <w:t>垃圾清扫保洁</w:t>
            </w:r>
            <w:r>
              <w:rPr>
                <w:rFonts w:ascii="宋体" w:hAnsi="宋体" w:cs="宋体" w:hint="eastAsia"/>
                <w:szCs w:val="21"/>
              </w:rPr>
              <w:t>服务合同</w:t>
            </w:r>
          </w:p>
          <w:p w:rsidR="007F4A43" w:rsidRDefault="007F4A43" w:rsidP="00882996">
            <w:pPr>
              <w:widowControl/>
              <w:spacing w:line="360" w:lineRule="auto"/>
              <w:ind w:firstLineChars="150" w:firstLine="315"/>
              <w:rPr>
                <w:rFonts w:ascii="宋体" w:hAnsi="宋体" w:cs="宋体"/>
                <w:szCs w:val="21"/>
              </w:rPr>
            </w:pPr>
            <w:r>
              <w:rPr>
                <w:rFonts w:ascii="宋体" w:hAnsi="宋体" w:cs="宋体" w:hint="eastAsia"/>
                <w:szCs w:val="21"/>
              </w:rPr>
              <w:t>合同内容：合同期限（2021年5月1日至2022年4月30日）、合同范围、服务项目及要求、双方的权利和义务、违约责任等。</w:t>
            </w:r>
          </w:p>
          <w:p w:rsidR="007F4A43" w:rsidRDefault="007F4A43" w:rsidP="00882996">
            <w:pPr>
              <w:widowControl/>
              <w:spacing w:line="360" w:lineRule="auto"/>
              <w:ind w:firstLineChars="150" w:firstLine="315"/>
              <w:rPr>
                <w:rFonts w:ascii="宋体" w:hAnsi="宋体" w:cs="宋体"/>
                <w:szCs w:val="21"/>
              </w:rPr>
            </w:pPr>
          </w:p>
          <w:p w:rsidR="007F4A43" w:rsidRDefault="007F4A43" w:rsidP="00882996">
            <w:pPr>
              <w:widowControl/>
              <w:spacing w:line="360" w:lineRule="auto"/>
              <w:ind w:firstLineChars="150" w:firstLine="315"/>
              <w:rPr>
                <w:rFonts w:ascii="宋体" w:hAnsi="宋体" w:cs="宋体"/>
                <w:szCs w:val="21"/>
              </w:rPr>
            </w:pPr>
            <w:r>
              <w:rPr>
                <w:rFonts w:ascii="宋体" w:hAnsi="宋体" w:cs="宋体" w:hint="eastAsia"/>
                <w:szCs w:val="21"/>
              </w:rPr>
              <w:t>为了明确与产品有关的要求，确保公司有能力满足顾客要求；在公司向顾客做出提供产品的承诺之前对产品有关要求进行了评审，</w:t>
            </w:r>
          </w:p>
          <w:p w:rsidR="007F4A43" w:rsidRDefault="007F4A43" w:rsidP="00882996">
            <w:pPr>
              <w:widowControl/>
              <w:spacing w:line="360" w:lineRule="auto"/>
              <w:ind w:firstLineChars="150" w:firstLine="315"/>
            </w:pPr>
            <w:r>
              <w:rPr>
                <w:rFonts w:ascii="宋体" w:hAnsi="宋体" w:cs="宋体" w:hint="eastAsia"/>
                <w:szCs w:val="21"/>
              </w:rPr>
              <w:t>顾客：</w:t>
            </w:r>
            <w:r>
              <w:rPr>
                <w:rFonts w:hint="eastAsia"/>
              </w:rPr>
              <w:t>重庆市綦江区永城镇中华社村民委员会</w:t>
            </w:r>
          </w:p>
          <w:p w:rsidR="007F4A43" w:rsidRDefault="007F4A43" w:rsidP="00882996">
            <w:pPr>
              <w:widowControl/>
              <w:spacing w:line="360" w:lineRule="auto"/>
              <w:ind w:firstLineChars="150" w:firstLine="315"/>
              <w:rPr>
                <w:rFonts w:ascii="宋体" w:hAnsi="宋体" w:cs="宋体"/>
                <w:szCs w:val="21"/>
              </w:rPr>
            </w:pPr>
            <w:r>
              <w:rPr>
                <w:rFonts w:ascii="宋体" w:hAnsi="宋体" w:cs="宋体" w:hint="eastAsia"/>
                <w:szCs w:val="21"/>
              </w:rPr>
              <w:t>签订时间:2021年05月01日</w:t>
            </w:r>
          </w:p>
          <w:p w:rsidR="007F4A43" w:rsidRDefault="007F4A43" w:rsidP="00882996">
            <w:pPr>
              <w:widowControl/>
              <w:spacing w:line="360" w:lineRule="auto"/>
              <w:ind w:firstLineChars="150" w:firstLine="315"/>
              <w:rPr>
                <w:rFonts w:ascii="宋体" w:hAnsi="宋体" w:cs="宋体"/>
                <w:szCs w:val="21"/>
              </w:rPr>
            </w:pPr>
            <w:r>
              <w:rPr>
                <w:rFonts w:ascii="宋体" w:hAnsi="宋体" w:cs="宋体" w:hint="eastAsia"/>
                <w:szCs w:val="21"/>
              </w:rPr>
              <w:t>项目：</w:t>
            </w:r>
            <w:r>
              <w:rPr>
                <w:rFonts w:hint="eastAsia"/>
              </w:rPr>
              <w:t>道路清扫服务</w:t>
            </w:r>
          </w:p>
          <w:p w:rsidR="007F4A43" w:rsidRDefault="007F4A43" w:rsidP="00882996">
            <w:pPr>
              <w:rPr>
                <w:rFonts w:ascii="宋体" w:hAnsi="宋体" w:cs="宋体"/>
                <w:szCs w:val="21"/>
              </w:rPr>
            </w:pPr>
            <w:r>
              <w:rPr>
                <w:rFonts w:ascii="宋体" w:hAnsi="宋体" w:cs="宋体" w:hint="eastAsia"/>
                <w:szCs w:val="21"/>
              </w:rPr>
              <w:t>评审内容：顾客对产品明示与潜在的要求(技术要求、质量要求、支持服务、价格等)</w:t>
            </w:r>
          </w:p>
          <w:p w:rsidR="007F4A43" w:rsidRDefault="007F4A43" w:rsidP="00882996">
            <w:pPr>
              <w:rPr>
                <w:rFonts w:ascii="宋体" w:hAnsi="宋体" w:cs="宋体"/>
                <w:szCs w:val="21"/>
              </w:rPr>
            </w:pPr>
            <w:r>
              <w:rPr>
                <w:rFonts w:ascii="宋体" w:hAnsi="宋体" w:cs="宋体" w:hint="eastAsia"/>
                <w:szCs w:val="21"/>
              </w:rPr>
              <w:t>评审负责人：刘兴坦、刘爽、范洪群</w:t>
            </w:r>
          </w:p>
          <w:p w:rsidR="007F4A43" w:rsidRDefault="007F4A43" w:rsidP="00882996">
            <w:pPr>
              <w:rPr>
                <w:rFonts w:ascii="宋体" w:hAnsi="宋体" w:cs="宋体"/>
                <w:szCs w:val="21"/>
              </w:rPr>
            </w:pPr>
            <w:r>
              <w:rPr>
                <w:rFonts w:ascii="宋体" w:hAnsi="宋体" w:cs="宋体" w:hint="eastAsia"/>
                <w:szCs w:val="21"/>
              </w:rPr>
              <w:t>评审结论：符合要求，同意签订</w:t>
            </w:r>
          </w:p>
          <w:p w:rsidR="007F4A43" w:rsidRDefault="007F4A43" w:rsidP="00882996">
            <w:pPr>
              <w:rPr>
                <w:rFonts w:ascii="宋体" w:hAnsi="宋体" w:cs="宋体"/>
                <w:szCs w:val="21"/>
              </w:rPr>
            </w:pPr>
            <w:r>
              <w:rPr>
                <w:rFonts w:ascii="宋体" w:hAnsi="宋体" w:cs="宋体" w:hint="eastAsia"/>
                <w:szCs w:val="21"/>
              </w:rPr>
              <w:t>批准人：刘江峰</w:t>
            </w:r>
          </w:p>
          <w:p w:rsidR="007F4A43" w:rsidRDefault="007F4A43" w:rsidP="00882996">
            <w:pPr>
              <w:rPr>
                <w:rFonts w:ascii="宋体" w:hAnsi="宋体" w:cs="宋体"/>
                <w:szCs w:val="21"/>
              </w:rPr>
            </w:pPr>
            <w:r>
              <w:rPr>
                <w:rFonts w:ascii="宋体" w:hAnsi="宋体" w:cs="宋体" w:hint="eastAsia"/>
                <w:szCs w:val="21"/>
              </w:rPr>
              <w:t>评审时间:2021年04月28日（合同签订前）</w:t>
            </w:r>
          </w:p>
          <w:p w:rsidR="007F4A43" w:rsidRDefault="007F4A43" w:rsidP="00882996">
            <w:pPr>
              <w:rPr>
                <w:rFonts w:ascii="宋体" w:hAnsi="宋体" w:cs="宋体"/>
                <w:szCs w:val="21"/>
              </w:rPr>
            </w:pPr>
            <w:r>
              <w:rPr>
                <w:rFonts w:ascii="宋体" w:hAnsi="宋体" w:cs="宋体" w:hint="eastAsia"/>
                <w:szCs w:val="21"/>
              </w:rPr>
              <w:t>查见其他合同均在签订前进行了合同评审。</w:t>
            </w:r>
          </w:p>
          <w:p w:rsidR="007F4A43" w:rsidRDefault="007F4A43" w:rsidP="00882996">
            <w:pPr>
              <w:rPr>
                <w:rFonts w:ascii="宋体" w:hAnsi="宋体" w:cs="宋体"/>
                <w:szCs w:val="21"/>
              </w:rPr>
            </w:pPr>
            <w:r>
              <w:rPr>
                <w:rFonts w:ascii="宋体" w:hAnsi="宋体" w:cs="宋体" w:hint="eastAsia"/>
                <w:szCs w:val="21"/>
              </w:rPr>
              <w:t>.........</w:t>
            </w:r>
          </w:p>
          <w:p w:rsidR="007F4A43" w:rsidRDefault="007F4A43" w:rsidP="00882996">
            <w:pPr>
              <w:rPr>
                <w:rFonts w:ascii="宋体" w:hAnsi="宋体" w:cs="宋体"/>
                <w:iCs/>
                <w:szCs w:val="21"/>
              </w:rPr>
            </w:pPr>
            <w:r>
              <w:rPr>
                <w:rFonts w:ascii="宋体" w:hAnsi="宋体" w:cs="宋体" w:hint="eastAsia"/>
                <w:szCs w:val="21"/>
              </w:rPr>
              <w:t>经查：近来以来，没有发生合同更改的情况，如果需要更改，需对更改内容重新评审。并将变化的要求及时通知有关人员。</w:t>
            </w:r>
          </w:p>
        </w:tc>
        <w:tc>
          <w:tcPr>
            <w:tcW w:w="1585" w:type="dxa"/>
          </w:tcPr>
          <w:p w:rsidR="007F4A43" w:rsidRDefault="007F4A43" w:rsidP="00882996">
            <w:pPr>
              <w:pStyle w:val="aa"/>
            </w:pPr>
            <w:r>
              <w:rPr>
                <w:rFonts w:hint="eastAsia"/>
              </w:rPr>
              <w:lastRenderedPageBreak/>
              <w:t>符合</w:t>
            </w:r>
          </w:p>
        </w:tc>
      </w:tr>
      <w:tr w:rsidR="007F4A43" w:rsidTr="00882996">
        <w:trPr>
          <w:trHeight w:val="516"/>
        </w:trPr>
        <w:tc>
          <w:tcPr>
            <w:tcW w:w="2160" w:type="dxa"/>
          </w:tcPr>
          <w:p w:rsidR="007F4A43" w:rsidRDefault="007F4A43" w:rsidP="00882996">
            <w:pPr>
              <w:adjustRightInd w:val="0"/>
              <w:snapToGrid w:val="0"/>
              <w:rPr>
                <w:rFonts w:ascii="宋体" w:hAnsi="宋体" w:cs="宋体"/>
                <w:szCs w:val="21"/>
              </w:rPr>
            </w:pPr>
            <w:r>
              <w:rPr>
                <w:rFonts w:ascii="宋体" w:hAnsi="宋体" w:cs="宋体" w:hint="eastAsia"/>
                <w:szCs w:val="21"/>
              </w:rPr>
              <w:lastRenderedPageBreak/>
              <w:t>外部提供过程、产品和服务的控制</w:t>
            </w:r>
          </w:p>
        </w:tc>
        <w:tc>
          <w:tcPr>
            <w:tcW w:w="960" w:type="dxa"/>
          </w:tcPr>
          <w:p w:rsidR="007F4A43" w:rsidRDefault="007F4A43" w:rsidP="00882996">
            <w:pPr>
              <w:rPr>
                <w:rFonts w:ascii="宋体" w:hAnsi="宋体" w:cs="宋体"/>
                <w:szCs w:val="21"/>
              </w:rPr>
            </w:pPr>
            <w:r>
              <w:rPr>
                <w:rFonts w:ascii="宋体" w:hAnsi="宋体" w:cs="宋体" w:hint="eastAsia"/>
                <w:szCs w:val="21"/>
              </w:rPr>
              <w:t>Q8.4</w:t>
            </w:r>
          </w:p>
        </w:tc>
        <w:tc>
          <w:tcPr>
            <w:tcW w:w="10004" w:type="dxa"/>
          </w:tcPr>
          <w:p w:rsidR="007F4A43" w:rsidRDefault="007F4A43" w:rsidP="00882996">
            <w:pPr>
              <w:widowControl/>
              <w:spacing w:line="400" w:lineRule="exact"/>
              <w:jc w:val="left"/>
              <w:rPr>
                <w:rFonts w:ascii="宋体" w:hAnsi="宋体" w:cs="宋体"/>
                <w:szCs w:val="21"/>
              </w:rPr>
            </w:pPr>
            <w:r>
              <w:rPr>
                <w:rFonts w:ascii="宋体" w:hAnsi="宋体" w:cs="宋体" w:hint="eastAsia"/>
                <w:szCs w:val="21"/>
              </w:rPr>
              <w:t>1.查公司编制并执行了《外部供方控制程序》，规定了采购控制要求，明确了对供方选择、评价、及再评价的准则。</w:t>
            </w:r>
          </w:p>
          <w:p w:rsidR="007F4A43" w:rsidRDefault="007F4A43" w:rsidP="00882996">
            <w:pPr>
              <w:widowControl/>
              <w:spacing w:line="400" w:lineRule="exact"/>
              <w:jc w:val="left"/>
              <w:rPr>
                <w:rFonts w:ascii="宋体" w:hAnsi="宋体" w:cs="宋体"/>
                <w:szCs w:val="21"/>
              </w:rPr>
            </w:pPr>
            <w:r>
              <w:rPr>
                <w:rFonts w:ascii="宋体" w:hAnsi="宋体" w:cs="宋体" w:hint="eastAsia"/>
                <w:szCs w:val="21"/>
              </w:rPr>
              <w:t>2.查《合格供方名录》。</w:t>
            </w:r>
          </w:p>
          <w:p w:rsidR="007F4A43" w:rsidRDefault="007F4A43" w:rsidP="00882996">
            <w:pPr>
              <w:widowControl/>
              <w:spacing w:line="400" w:lineRule="exact"/>
              <w:jc w:val="left"/>
              <w:rPr>
                <w:rFonts w:ascii="宋体" w:hAnsi="宋体" w:cs="宋体"/>
                <w:szCs w:val="21"/>
              </w:rPr>
            </w:pPr>
            <w:r>
              <w:rPr>
                <w:rFonts w:ascii="宋体" w:hAnsi="宋体" w:cs="宋体" w:hint="eastAsia"/>
                <w:szCs w:val="21"/>
              </w:rPr>
              <w:t>1）京东商城； 供应：办公用品；等；</w:t>
            </w:r>
          </w:p>
          <w:p w:rsidR="007F4A43" w:rsidRDefault="007F4A43" w:rsidP="00882996">
            <w:pPr>
              <w:widowControl/>
              <w:spacing w:line="400" w:lineRule="exact"/>
              <w:jc w:val="left"/>
              <w:rPr>
                <w:rFonts w:ascii="宋体" w:hAnsi="宋体" w:cs="宋体"/>
                <w:szCs w:val="21"/>
              </w:rPr>
            </w:pPr>
            <w:r>
              <w:rPr>
                <w:rFonts w:ascii="宋体" w:hAnsi="宋体" w:cs="宋体" w:hint="eastAsia"/>
                <w:szCs w:val="21"/>
              </w:rPr>
              <w:t>2）渝中区意豪建材批发部； 供应：劳保用品、清洁用品</w:t>
            </w:r>
          </w:p>
          <w:p w:rsidR="007F4A43" w:rsidRDefault="007F4A43" w:rsidP="00882996">
            <w:pPr>
              <w:pStyle w:val="aa"/>
            </w:pPr>
          </w:p>
          <w:p w:rsidR="007F4A43" w:rsidRDefault="007F4A43" w:rsidP="00882996">
            <w:pPr>
              <w:widowControl/>
              <w:spacing w:line="400" w:lineRule="exact"/>
              <w:jc w:val="left"/>
              <w:rPr>
                <w:rFonts w:ascii="宋体" w:hAnsi="宋体" w:cs="宋体"/>
                <w:szCs w:val="21"/>
              </w:rPr>
            </w:pPr>
            <w:r>
              <w:rPr>
                <w:rFonts w:ascii="宋体" w:hAnsi="宋体" w:cs="宋体" w:hint="eastAsia"/>
                <w:szCs w:val="21"/>
              </w:rPr>
              <w:t>3．查：供方业绩评价表：</w:t>
            </w:r>
          </w:p>
          <w:p w:rsidR="007F4A43" w:rsidRDefault="007F4A43" w:rsidP="00882996">
            <w:pPr>
              <w:widowControl/>
              <w:spacing w:line="400" w:lineRule="exact"/>
              <w:jc w:val="left"/>
              <w:rPr>
                <w:rFonts w:ascii="宋体" w:hAnsi="宋体" w:cs="宋体"/>
                <w:szCs w:val="21"/>
              </w:rPr>
            </w:pPr>
            <w:r>
              <w:rPr>
                <w:rFonts w:ascii="宋体" w:hAnsi="宋体" w:cs="宋体" w:hint="eastAsia"/>
                <w:szCs w:val="21"/>
              </w:rPr>
              <w:t>抽查《供方调查评价报告》</w:t>
            </w:r>
          </w:p>
          <w:p w:rsidR="007F4A43" w:rsidRDefault="007F4A43" w:rsidP="00882996">
            <w:pPr>
              <w:widowControl/>
              <w:spacing w:line="400" w:lineRule="exact"/>
              <w:jc w:val="left"/>
              <w:rPr>
                <w:rFonts w:ascii="宋体" w:hAnsi="宋体" w:cs="宋体"/>
                <w:szCs w:val="21"/>
              </w:rPr>
            </w:pPr>
            <w:r>
              <w:rPr>
                <w:rFonts w:ascii="宋体" w:hAnsi="宋体" w:cs="宋体" w:hint="eastAsia"/>
                <w:szCs w:val="21"/>
              </w:rPr>
              <w:lastRenderedPageBreak/>
              <w:t>1）供应商：京东商城</w:t>
            </w:r>
          </w:p>
          <w:p w:rsidR="007F4A43" w:rsidRDefault="007F4A43" w:rsidP="00882996">
            <w:pPr>
              <w:widowControl/>
              <w:spacing w:line="400" w:lineRule="exact"/>
              <w:jc w:val="left"/>
              <w:rPr>
                <w:rFonts w:ascii="宋体" w:hAnsi="宋体" w:cs="宋体"/>
                <w:szCs w:val="21"/>
              </w:rPr>
            </w:pPr>
            <w:r>
              <w:rPr>
                <w:rFonts w:ascii="宋体" w:hAnsi="宋体" w:cs="宋体" w:hint="eastAsia"/>
                <w:szCs w:val="21"/>
              </w:rPr>
              <w:t>评价项目：产品质量、价格、交货期限、供货能力等。</w:t>
            </w:r>
          </w:p>
          <w:p w:rsidR="007F4A43" w:rsidRDefault="007F4A43" w:rsidP="00882996">
            <w:pPr>
              <w:widowControl/>
              <w:spacing w:line="400" w:lineRule="exact"/>
              <w:jc w:val="left"/>
              <w:rPr>
                <w:rFonts w:ascii="宋体" w:hAnsi="宋体" w:cs="宋体"/>
                <w:szCs w:val="21"/>
              </w:rPr>
            </w:pPr>
            <w:r>
              <w:rPr>
                <w:rFonts w:ascii="宋体" w:hAnsi="宋体" w:cs="宋体" w:hint="eastAsia"/>
                <w:szCs w:val="21"/>
              </w:rPr>
              <w:t>评价结论：该购物平台提供的产品符合相关质量标准，质保能力强，列入合格供方。</w:t>
            </w:r>
          </w:p>
          <w:p w:rsidR="007F4A43" w:rsidRDefault="007F4A43" w:rsidP="00882996">
            <w:pPr>
              <w:widowControl/>
              <w:spacing w:line="400" w:lineRule="exact"/>
              <w:jc w:val="left"/>
              <w:rPr>
                <w:rFonts w:ascii="宋体" w:hAnsi="宋体" w:cs="宋体"/>
                <w:szCs w:val="21"/>
              </w:rPr>
            </w:pPr>
            <w:r>
              <w:rPr>
                <w:rFonts w:ascii="宋体" w:hAnsi="宋体" w:cs="宋体" w:hint="eastAsia"/>
                <w:szCs w:val="21"/>
              </w:rPr>
              <w:t>评价人：刘爽、刘兴坦</w:t>
            </w:r>
          </w:p>
          <w:p w:rsidR="007F4A43" w:rsidRDefault="007F4A43" w:rsidP="00882996">
            <w:pPr>
              <w:widowControl/>
              <w:spacing w:line="400" w:lineRule="exact"/>
              <w:jc w:val="left"/>
              <w:rPr>
                <w:rFonts w:ascii="宋体" w:hAnsi="宋体" w:cs="宋体"/>
                <w:szCs w:val="21"/>
              </w:rPr>
            </w:pPr>
            <w:r>
              <w:rPr>
                <w:rFonts w:ascii="宋体" w:hAnsi="宋体" w:cs="宋体" w:hint="eastAsia"/>
                <w:szCs w:val="21"/>
              </w:rPr>
              <w:t>批准人：刘江峰   评审日期 2021.09.01</w:t>
            </w:r>
          </w:p>
          <w:p w:rsidR="007F4A43" w:rsidRDefault="007F4A43" w:rsidP="007F4A43">
            <w:pPr>
              <w:widowControl/>
              <w:numPr>
                <w:ilvl w:val="0"/>
                <w:numId w:val="7"/>
              </w:numPr>
              <w:spacing w:line="400" w:lineRule="exact"/>
              <w:jc w:val="left"/>
              <w:rPr>
                <w:rFonts w:ascii="宋体" w:hAnsi="宋体" w:cs="宋体"/>
                <w:szCs w:val="21"/>
              </w:rPr>
            </w:pPr>
            <w:r>
              <w:rPr>
                <w:rFonts w:ascii="宋体" w:hAnsi="宋体" w:cs="宋体" w:hint="eastAsia"/>
                <w:szCs w:val="21"/>
              </w:rPr>
              <w:t>供应商：渝中区意豪建材批发部</w:t>
            </w:r>
          </w:p>
          <w:p w:rsidR="007F4A43" w:rsidRDefault="007F4A43" w:rsidP="00882996">
            <w:pPr>
              <w:widowControl/>
              <w:spacing w:line="400" w:lineRule="exact"/>
              <w:jc w:val="left"/>
              <w:rPr>
                <w:rFonts w:ascii="宋体" w:hAnsi="宋体" w:cs="宋体"/>
                <w:szCs w:val="21"/>
              </w:rPr>
            </w:pPr>
            <w:r>
              <w:rPr>
                <w:rFonts w:ascii="宋体" w:hAnsi="宋体" w:cs="宋体" w:hint="eastAsia"/>
                <w:szCs w:val="21"/>
              </w:rPr>
              <w:t>评价项目：产品质量、价格、交货期限、供货能力等。</w:t>
            </w:r>
          </w:p>
          <w:p w:rsidR="007F4A43" w:rsidRDefault="007F4A43" w:rsidP="00882996">
            <w:pPr>
              <w:widowControl/>
              <w:spacing w:line="400" w:lineRule="exact"/>
              <w:jc w:val="left"/>
              <w:rPr>
                <w:rFonts w:ascii="宋体" w:hAnsi="宋体" w:cs="宋体"/>
                <w:szCs w:val="21"/>
              </w:rPr>
            </w:pPr>
            <w:r>
              <w:rPr>
                <w:rFonts w:ascii="宋体" w:hAnsi="宋体" w:cs="宋体" w:hint="eastAsia"/>
                <w:szCs w:val="21"/>
              </w:rPr>
              <w:t>评价结论：该供方提供的产品符合相关质量标准，质保能力强，列入合格供方。</w:t>
            </w:r>
          </w:p>
          <w:p w:rsidR="007F4A43" w:rsidRDefault="007F4A43" w:rsidP="00882996">
            <w:pPr>
              <w:widowControl/>
              <w:spacing w:line="400" w:lineRule="exact"/>
              <w:jc w:val="left"/>
              <w:rPr>
                <w:rFonts w:ascii="宋体" w:hAnsi="宋体" w:cs="宋体"/>
                <w:szCs w:val="21"/>
              </w:rPr>
            </w:pPr>
            <w:r>
              <w:rPr>
                <w:rFonts w:ascii="宋体" w:hAnsi="宋体" w:cs="宋体" w:hint="eastAsia"/>
                <w:szCs w:val="21"/>
              </w:rPr>
              <w:t>评价人：刘爽、刘兴坦</w:t>
            </w:r>
          </w:p>
          <w:p w:rsidR="007F4A43" w:rsidRDefault="007F4A43" w:rsidP="00882996">
            <w:pPr>
              <w:widowControl/>
              <w:spacing w:line="400" w:lineRule="exact"/>
              <w:jc w:val="left"/>
              <w:rPr>
                <w:rFonts w:ascii="宋体" w:hAnsi="宋体" w:cs="宋体"/>
                <w:szCs w:val="21"/>
              </w:rPr>
            </w:pPr>
            <w:r>
              <w:rPr>
                <w:rFonts w:ascii="宋体" w:hAnsi="宋体" w:cs="宋体" w:hint="eastAsia"/>
                <w:szCs w:val="21"/>
              </w:rPr>
              <w:t>批准人：刘江峰   评审日期 2021.09.01</w:t>
            </w:r>
          </w:p>
          <w:p w:rsidR="007F4A43" w:rsidRDefault="007F4A43" w:rsidP="00882996">
            <w:pPr>
              <w:pStyle w:val="aa"/>
            </w:pPr>
          </w:p>
          <w:p w:rsidR="007F4A43" w:rsidRDefault="007F4A43" w:rsidP="00882996">
            <w:pPr>
              <w:pStyle w:val="aa"/>
            </w:pPr>
            <w:r>
              <w:rPr>
                <w:rFonts w:ascii="宋体" w:hAnsi="宋体" w:cs="宋体" w:hint="eastAsia"/>
                <w:szCs w:val="21"/>
              </w:rPr>
              <w:t>.......</w:t>
            </w:r>
          </w:p>
          <w:p w:rsidR="007F4A43" w:rsidRDefault="007F4A43" w:rsidP="00882996">
            <w:pPr>
              <w:widowControl/>
              <w:spacing w:line="400" w:lineRule="exact"/>
              <w:jc w:val="left"/>
              <w:rPr>
                <w:rFonts w:ascii="宋体" w:hAnsi="宋体" w:cs="宋体"/>
                <w:szCs w:val="21"/>
              </w:rPr>
            </w:pPr>
            <w:r>
              <w:rPr>
                <w:rFonts w:ascii="宋体" w:hAnsi="宋体" w:cs="宋体" w:hint="eastAsia"/>
                <w:szCs w:val="21"/>
              </w:rPr>
              <w:t>公司采购的保洁用品及工具、办公和劳保用品均在合格供方名录中的供方进行采购，基本符合要求</w:t>
            </w:r>
          </w:p>
          <w:p w:rsidR="007F4A43" w:rsidRDefault="007F4A43" w:rsidP="00882996">
            <w:pPr>
              <w:widowControl/>
              <w:spacing w:line="400" w:lineRule="exact"/>
              <w:jc w:val="left"/>
              <w:rPr>
                <w:rFonts w:ascii="宋体" w:hAnsi="宋体" w:cs="宋体"/>
                <w:szCs w:val="21"/>
              </w:rPr>
            </w:pPr>
            <w:r>
              <w:rPr>
                <w:rFonts w:ascii="宋体" w:hAnsi="宋体" w:cs="宋体" w:hint="eastAsia"/>
                <w:szCs w:val="21"/>
              </w:rPr>
              <w:t>4、抽查劳保用品、清洁工具、办公用品采购计划单</w:t>
            </w:r>
          </w:p>
          <w:p w:rsidR="007F4A43" w:rsidRDefault="007F4A43" w:rsidP="00882996">
            <w:pPr>
              <w:widowControl/>
              <w:spacing w:line="400" w:lineRule="exact"/>
              <w:jc w:val="left"/>
              <w:rPr>
                <w:rFonts w:ascii="宋体" w:hAnsi="宋体" w:cs="宋体"/>
                <w:szCs w:val="21"/>
              </w:rPr>
            </w:pPr>
            <w:r>
              <w:rPr>
                <w:rFonts w:ascii="宋体" w:hAnsi="宋体" w:cs="宋体" w:hint="eastAsia"/>
                <w:szCs w:val="21"/>
              </w:rPr>
              <w:t>1）供方：渝中区意豪建材批发部</w:t>
            </w:r>
          </w:p>
          <w:p w:rsidR="007F4A43" w:rsidRDefault="007F4A43" w:rsidP="00882996">
            <w:pPr>
              <w:widowControl/>
              <w:spacing w:line="400" w:lineRule="exact"/>
              <w:jc w:val="left"/>
              <w:rPr>
                <w:rFonts w:ascii="宋体" w:hAnsi="宋体" w:cs="宋体"/>
                <w:szCs w:val="21"/>
              </w:rPr>
            </w:pPr>
            <w:r>
              <w:rPr>
                <w:rFonts w:ascii="宋体" w:hAnsi="宋体" w:cs="宋体" w:hint="eastAsia"/>
                <w:szCs w:val="21"/>
              </w:rPr>
              <w:t>采购日期：2021.12.17（下单时间）  编制：</w:t>
            </w:r>
            <w:r>
              <w:rPr>
                <w:rFonts w:hint="eastAsia"/>
                <w:szCs w:val="21"/>
              </w:rPr>
              <w:t>范洪群</w:t>
            </w:r>
            <w:r>
              <w:rPr>
                <w:rFonts w:hint="eastAsia"/>
                <w:szCs w:val="21"/>
              </w:rPr>
              <w:t xml:space="preserve">   </w:t>
            </w:r>
            <w:r>
              <w:rPr>
                <w:rFonts w:hint="eastAsia"/>
                <w:szCs w:val="21"/>
              </w:rPr>
              <w:t>批准：刘爽</w:t>
            </w:r>
          </w:p>
          <w:p w:rsidR="007F4A43" w:rsidRDefault="007F4A43" w:rsidP="00882996">
            <w:pPr>
              <w:widowControl/>
              <w:spacing w:line="400" w:lineRule="exact"/>
              <w:ind w:firstLineChars="200" w:firstLine="420"/>
              <w:jc w:val="left"/>
              <w:rPr>
                <w:rFonts w:ascii="宋体" w:hAnsi="宋体" w:cs="宋体"/>
                <w:szCs w:val="21"/>
              </w:rPr>
            </w:pPr>
            <w:r>
              <w:rPr>
                <w:rFonts w:ascii="宋体" w:hAnsi="宋体" w:cs="宋体" w:hint="eastAsia"/>
                <w:szCs w:val="21"/>
              </w:rPr>
              <w:t>品名           数量                 到货 日期</w:t>
            </w:r>
          </w:p>
          <w:p w:rsidR="007F4A43" w:rsidRDefault="007F4A43" w:rsidP="00882996">
            <w:pPr>
              <w:widowControl/>
              <w:spacing w:line="400" w:lineRule="exact"/>
              <w:jc w:val="left"/>
              <w:rPr>
                <w:rFonts w:ascii="宋体" w:hAnsi="宋体" w:cs="宋体"/>
                <w:szCs w:val="21"/>
              </w:rPr>
            </w:pPr>
            <w:r>
              <w:rPr>
                <w:rFonts w:ascii="宋体" w:hAnsi="宋体" w:cs="宋体" w:hint="eastAsia"/>
                <w:szCs w:val="21"/>
              </w:rPr>
              <w:t>雨衣                15件                   2021.12.23前</w:t>
            </w:r>
          </w:p>
          <w:p w:rsidR="007F4A43" w:rsidRDefault="007F4A43" w:rsidP="00882996">
            <w:pPr>
              <w:widowControl/>
              <w:spacing w:line="400" w:lineRule="exact"/>
              <w:jc w:val="left"/>
              <w:rPr>
                <w:rFonts w:ascii="宋体" w:hAnsi="宋体" w:cs="宋体"/>
                <w:szCs w:val="21"/>
              </w:rPr>
            </w:pPr>
            <w:r>
              <w:rPr>
                <w:rFonts w:ascii="宋体" w:hAnsi="宋体" w:cs="宋体" w:hint="eastAsia"/>
                <w:szCs w:val="21"/>
              </w:rPr>
              <w:t>胶手套               20双                  2021.12.23前</w:t>
            </w:r>
          </w:p>
          <w:p w:rsidR="007F4A43" w:rsidRDefault="007F4A43" w:rsidP="00882996">
            <w:pPr>
              <w:widowControl/>
              <w:spacing w:line="400" w:lineRule="exact"/>
              <w:jc w:val="left"/>
              <w:rPr>
                <w:rFonts w:ascii="宋体" w:hAnsi="宋体" w:cs="宋体"/>
                <w:szCs w:val="21"/>
              </w:rPr>
            </w:pPr>
            <w:r>
              <w:rPr>
                <w:rFonts w:ascii="宋体" w:hAnsi="宋体" w:cs="宋体" w:hint="eastAsia"/>
                <w:szCs w:val="21"/>
              </w:rPr>
              <w:t>口罩                 200个                  2021.12.23前</w:t>
            </w:r>
          </w:p>
          <w:p w:rsidR="007F4A43" w:rsidRDefault="007F4A43" w:rsidP="00882996">
            <w:pPr>
              <w:widowControl/>
              <w:spacing w:line="400" w:lineRule="exact"/>
              <w:jc w:val="left"/>
              <w:rPr>
                <w:rFonts w:ascii="宋体" w:hAnsi="宋体" w:cs="宋体"/>
                <w:szCs w:val="21"/>
              </w:rPr>
            </w:pPr>
            <w:r>
              <w:rPr>
                <w:rFonts w:ascii="宋体" w:hAnsi="宋体" w:cs="宋体" w:hint="eastAsia"/>
                <w:szCs w:val="21"/>
              </w:rPr>
              <w:t>劳保鞋               20双                   2021.12.231前</w:t>
            </w:r>
          </w:p>
          <w:p w:rsidR="007F4A43" w:rsidRDefault="007F4A43" w:rsidP="00882996">
            <w:pPr>
              <w:widowControl/>
              <w:spacing w:line="400" w:lineRule="exact"/>
              <w:jc w:val="left"/>
              <w:rPr>
                <w:rFonts w:ascii="宋体" w:hAnsi="宋体" w:cs="宋体"/>
                <w:szCs w:val="21"/>
              </w:rPr>
            </w:pPr>
            <w:r>
              <w:rPr>
                <w:rFonts w:ascii="宋体" w:hAnsi="宋体" w:cs="宋体" w:hint="eastAsia"/>
                <w:szCs w:val="21"/>
              </w:rPr>
              <w:t>反光条                 10条                    2021.12.23前</w:t>
            </w:r>
          </w:p>
          <w:p w:rsidR="007F4A43" w:rsidRDefault="007F4A43" w:rsidP="00882996">
            <w:pPr>
              <w:widowControl/>
              <w:spacing w:line="400" w:lineRule="exact"/>
              <w:jc w:val="left"/>
              <w:rPr>
                <w:rFonts w:ascii="宋体" w:hAnsi="宋体" w:cs="宋体"/>
                <w:szCs w:val="21"/>
              </w:rPr>
            </w:pPr>
            <w:r>
              <w:rPr>
                <w:rFonts w:ascii="宋体" w:hAnsi="宋体" w:cs="宋体" w:hint="eastAsia"/>
                <w:szCs w:val="21"/>
              </w:rPr>
              <w:lastRenderedPageBreak/>
              <w:t>簸箕                   5个                      2021.12.23前</w:t>
            </w:r>
          </w:p>
          <w:p w:rsidR="007F4A43" w:rsidRDefault="007F4A43" w:rsidP="00882996">
            <w:pPr>
              <w:widowControl/>
              <w:spacing w:line="400" w:lineRule="exact"/>
              <w:jc w:val="left"/>
              <w:rPr>
                <w:rFonts w:ascii="宋体" w:hAnsi="宋体" w:cs="宋体"/>
                <w:szCs w:val="21"/>
              </w:rPr>
            </w:pPr>
            <w:r>
              <w:rPr>
                <w:rFonts w:ascii="宋体" w:hAnsi="宋体" w:cs="宋体" w:hint="eastAsia"/>
                <w:szCs w:val="21"/>
              </w:rPr>
              <w:t>。。。。。</w:t>
            </w:r>
          </w:p>
          <w:p w:rsidR="007F4A43" w:rsidRDefault="007F4A43" w:rsidP="00882996">
            <w:pPr>
              <w:widowControl/>
              <w:spacing w:line="400" w:lineRule="exact"/>
              <w:jc w:val="left"/>
              <w:rPr>
                <w:rFonts w:ascii="宋体" w:hAnsi="宋体" w:cs="宋体"/>
                <w:szCs w:val="21"/>
              </w:rPr>
            </w:pPr>
            <w:r>
              <w:rPr>
                <w:rFonts w:ascii="宋体" w:hAnsi="宋体" w:cs="宋体" w:hint="eastAsia"/>
                <w:szCs w:val="21"/>
              </w:rPr>
              <w:t>2）供方：京东商城</w:t>
            </w:r>
          </w:p>
          <w:p w:rsidR="007F4A43" w:rsidRDefault="007F4A43" w:rsidP="00882996">
            <w:pPr>
              <w:widowControl/>
              <w:spacing w:line="400" w:lineRule="exact"/>
              <w:jc w:val="left"/>
              <w:rPr>
                <w:rFonts w:ascii="宋体" w:hAnsi="宋体" w:cs="宋体"/>
                <w:szCs w:val="21"/>
              </w:rPr>
            </w:pPr>
            <w:r>
              <w:rPr>
                <w:rFonts w:ascii="宋体" w:hAnsi="宋体" w:cs="宋体" w:hint="eastAsia"/>
                <w:szCs w:val="21"/>
              </w:rPr>
              <w:t>采购日期：2021.12.20（下单时间），编制：</w:t>
            </w:r>
            <w:r>
              <w:rPr>
                <w:rFonts w:hint="eastAsia"/>
                <w:szCs w:val="21"/>
              </w:rPr>
              <w:t>范洪群</w:t>
            </w:r>
            <w:r>
              <w:rPr>
                <w:rFonts w:hint="eastAsia"/>
                <w:szCs w:val="21"/>
              </w:rPr>
              <w:t xml:space="preserve">   </w:t>
            </w:r>
            <w:r>
              <w:rPr>
                <w:rFonts w:hint="eastAsia"/>
                <w:szCs w:val="21"/>
              </w:rPr>
              <w:t>批准：刘爽</w:t>
            </w:r>
          </w:p>
          <w:p w:rsidR="007F4A43" w:rsidRDefault="007F4A43" w:rsidP="00882996">
            <w:pPr>
              <w:widowControl/>
              <w:spacing w:line="400" w:lineRule="exact"/>
              <w:jc w:val="left"/>
              <w:rPr>
                <w:rFonts w:ascii="宋体" w:hAnsi="宋体" w:cs="宋体"/>
                <w:szCs w:val="21"/>
              </w:rPr>
            </w:pPr>
            <w:r>
              <w:rPr>
                <w:rFonts w:ascii="宋体" w:hAnsi="宋体" w:cs="宋体" w:hint="eastAsia"/>
                <w:szCs w:val="21"/>
              </w:rPr>
              <w:t>品名           数量         到货日期</w:t>
            </w:r>
          </w:p>
          <w:p w:rsidR="007F4A43" w:rsidRDefault="007F4A43" w:rsidP="00882996">
            <w:pPr>
              <w:widowControl/>
              <w:spacing w:line="400" w:lineRule="exact"/>
              <w:jc w:val="left"/>
              <w:rPr>
                <w:rFonts w:ascii="宋体" w:hAnsi="宋体" w:cs="宋体"/>
                <w:szCs w:val="21"/>
              </w:rPr>
            </w:pPr>
            <w:r>
              <w:rPr>
                <w:rFonts w:ascii="宋体" w:hAnsi="宋体" w:cs="宋体" w:hint="eastAsia"/>
                <w:szCs w:val="21"/>
              </w:rPr>
              <w:t>A4纸张        20箱       2021年12月27日前</w:t>
            </w:r>
          </w:p>
          <w:p w:rsidR="007F4A43" w:rsidRDefault="007F4A43" w:rsidP="00882996">
            <w:pPr>
              <w:widowControl/>
              <w:spacing w:line="400" w:lineRule="exact"/>
              <w:jc w:val="left"/>
              <w:rPr>
                <w:rFonts w:ascii="宋体" w:hAnsi="宋体" w:cs="宋体"/>
                <w:szCs w:val="21"/>
              </w:rPr>
            </w:pPr>
            <w:r>
              <w:rPr>
                <w:rFonts w:ascii="宋体" w:hAnsi="宋体" w:cs="宋体" w:hint="eastAsia"/>
                <w:szCs w:val="21"/>
              </w:rPr>
              <w:t>签字笔        30支       2021年12月27日前</w:t>
            </w:r>
          </w:p>
          <w:p w:rsidR="007F4A43" w:rsidRDefault="007F4A43" w:rsidP="00882996">
            <w:pPr>
              <w:widowControl/>
              <w:spacing w:line="400" w:lineRule="exact"/>
              <w:jc w:val="left"/>
              <w:rPr>
                <w:rFonts w:ascii="宋体" w:hAnsi="宋体" w:cs="宋体"/>
                <w:szCs w:val="21"/>
              </w:rPr>
            </w:pPr>
            <w:r>
              <w:rPr>
                <w:rFonts w:ascii="宋体" w:hAnsi="宋体" w:cs="宋体" w:hint="eastAsia"/>
                <w:szCs w:val="21"/>
              </w:rPr>
              <w:t>档案袋        20个       2021年12月27日前</w:t>
            </w:r>
          </w:p>
          <w:p w:rsidR="007F4A43" w:rsidRDefault="007F4A43" w:rsidP="00882996">
            <w:pPr>
              <w:widowControl/>
              <w:spacing w:line="400" w:lineRule="exact"/>
              <w:jc w:val="left"/>
              <w:rPr>
                <w:rFonts w:ascii="宋体" w:hAnsi="宋体" w:cs="宋体"/>
                <w:szCs w:val="21"/>
              </w:rPr>
            </w:pPr>
            <w:r>
              <w:rPr>
                <w:rFonts w:ascii="宋体" w:hAnsi="宋体" w:cs="宋体" w:hint="eastAsia"/>
                <w:szCs w:val="21"/>
              </w:rPr>
              <w:t>订书机       3个        2021年12月27日前</w:t>
            </w:r>
          </w:p>
          <w:p w:rsidR="007F4A43" w:rsidRDefault="007F4A43" w:rsidP="00882996">
            <w:pPr>
              <w:widowControl/>
              <w:spacing w:line="400" w:lineRule="exact"/>
              <w:jc w:val="left"/>
              <w:rPr>
                <w:rFonts w:ascii="宋体" w:hAnsi="宋体" w:cs="宋体"/>
                <w:szCs w:val="21"/>
              </w:rPr>
            </w:pPr>
            <w:r>
              <w:rPr>
                <w:rFonts w:ascii="宋体" w:hAnsi="宋体" w:cs="宋体" w:hint="eastAsia"/>
                <w:szCs w:val="21"/>
              </w:rPr>
              <w:t>胶水          3盒       2021年12月27日前</w:t>
            </w:r>
          </w:p>
          <w:p w:rsidR="007F4A43" w:rsidRDefault="007F4A43" w:rsidP="00882996">
            <w:pPr>
              <w:widowControl/>
              <w:spacing w:line="400" w:lineRule="exact"/>
              <w:jc w:val="left"/>
              <w:rPr>
                <w:rFonts w:ascii="宋体" w:hAnsi="宋体" w:cs="宋体"/>
                <w:szCs w:val="21"/>
              </w:rPr>
            </w:pPr>
            <w:r>
              <w:rPr>
                <w:rFonts w:ascii="宋体" w:hAnsi="宋体" w:cs="宋体" w:hint="eastAsia"/>
                <w:szCs w:val="21"/>
              </w:rPr>
              <w:t>印泥盒       2个        2021年12月27日前</w:t>
            </w:r>
          </w:p>
          <w:p w:rsidR="007F4A43" w:rsidRDefault="007F4A43" w:rsidP="00882996">
            <w:pPr>
              <w:widowControl/>
              <w:spacing w:line="400" w:lineRule="exact"/>
              <w:jc w:val="left"/>
              <w:rPr>
                <w:rFonts w:ascii="宋体" w:hAnsi="宋体" w:cs="宋体"/>
                <w:szCs w:val="21"/>
              </w:rPr>
            </w:pPr>
          </w:p>
          <w:p w:rsidR="007F4A43" w:rsidRDefault="007F4A43" w:rsidP="00882996">
            <w:pPr>
              <w:widowControl/>
              <w:spacing w:line="400" w:lineRule="exact"/>
              <w:jc w:val="left"/>
              <w:rPr>
                <w:rFonts w:ascii="宋体" w:hAnsi="宋体" w:cs="宋体"/>
                <w:szCs w:val="21"/>
              </w:rPr>
            </w:pPr>
            <w:r>
              <w:rPr>
                <w:rFonts w:ascii="宋体" w:hAnsi="宋体" w:cs="宋体" w:hint="eastAsia"/>
                <w:szCs w:val="21"/>
              </w:rPr>
              <w:t>......</w:t>
            </w:r>
          </w:p>
          <w:p w:rsidR="007F4A43" w:rsidRDefault="007F4A43" w:rsidP="00882996">
            <w:pPr>
              <w:widowControl/>
              <w:spacing w:line="400" w:lineRule="exact"/>
              <w:ind w:firstLineChars="300" w:firstLine="630"/>
              <w:jc w:val="left"/>
              <w:rPr>
                <w:rFonts w:ascii="宋体" w:hAnsi="宋体" w:cs="宋体"/>
                <w:szCs w:val="21"/>
              </w:rPr>
            </w:pPr>
            <w:r>
              <w:rPr>
                <w:rFonts w:ascii="宋体" w:hAnsi="宋体" w:cs="宋体" w:hint="eastAsia"/>
                <w:szCs w:val="21"/>
              </w:rPr>
              <w:t>组织对外部供方的控制是分类、分级进行控制，实施优胜劣汰的控制方法。并对影响最终公司产品服务质量的关键过程进行从严控制。组织对采购回来的物资对其在数量、外观、包装、合格证等进行专人验收，经验收合格后方可入库。 查见2021年11-2022年1月物资验收入库单，有验收人员签字，详见8.6原材料验收记录。</w:t>
            </w:r>
          </w:p>
        </w:tc>
        <w:tc>
          <w:tcPr>
            <w:tcW w:w="1585" w:type="dxa"/>
          </w:tcPr>
          <w:p w:rsidR="007F4A43" w:rsidRDefault="007F4A43" w:rsidP="00882996">
            <w:r>
              <w:rPr>
                <w:rFonts w:hint="eastAsia"/>
              </w:rPr>
              <w:lastRenderedPageBreak/>
              <w:t>符合</w:t>
            </w:r>
          </w:p>
        </w:tc>
      </w:tr>
      <w:tr w:rsidR="007F4A43" w:rsidTr="00882996">
        <w:trPr>
          <w:trHeight w:val="516"/>
        </w:trPr>
        <w:tc>
          <w:tcPr>
            <w:tcW w:w="2160" w:type="dxa"/>
          </w:tcPr>
          <w:p w:rsidR="007F4A43" w:rsidRDefault="007F4A43" w:rsidP="00882996">
            <w:pPr>
              <w:adjustRightInd w:val="0"/>
              <w:snapToGrid w:val="0"/>
              <w:jc w:val="left"/>
              <w:rPr>
                <w:rFonts w:ascii="宋体" w:hAnsi="宋体" w:cs="宋体"/>
                <w:szCs w:val="21"/>
              </w:rPr>
            </w:pPr>
            <w:r>
              <w:rPr>
                <w:rFonts w:ascii="宋体" w:hAnsi="宋体" w:cs="宋体" w:hint="eastAsia"/>
                <w:szCs w:val="21"/>
              </w:rPr>
              <w:lastRenderedPageBreak/>
              <w:t>顾客满意</w:t>
            </w:r>
          </w:p>
        </w:tc>
        <w:tc>
          <w:tcPr>
            <w:tcW w:w="960" w:type="dxa"/>
          </w:tcPr>
          <w:p w:rsidR="007F4A43" w:rsidRDefault="007F4A43" w:rsidP="00882996">
            <w:pPr>
              <w:rPr>
                <w:rFonts w:ascii="宋体" w:hAnsi="宋体" w:cs="宋体"/>
                <w:szCs w:val="21"/>
              </w:rPr>
            </w:pPr>
            <w:r>
              <w:rPr>
                <w:rFonts w:ascii="宋体" w:hAnsi="宋体" w:cs="宋体" w:hint="eastAsia"/>
                <w:szCs w:val="21"/>
              </w:rPr>
              <w:t>Q9.1.2</w:t>
            </w:r>
          </w:p>
        </w:tc>
        <w:tc>
          <w:tcPr>
            <w:tcW w:w="10004" w:type="dxa"/>
          </w:tcPr>
          <w:p w:rsidR="007F4A43" w:rsidRDefault="007F4A43" w:rsidP="00882996">
            <w:pPr>
              <w:widowControl/>
              <w:spacing w:line="400" w:lineRule="exact"/>
              <w:jc w:val="left"/>
              <w:rPr>
                <w:rFonts w:ascii="宋体" w:hAnsi="宋体" w:cs="宋体"/>
                <w:szCs w:val="21"/>
              </w:rPr>
            </w:pPr>
            <w:r>
              <w:rPr>
                <w:rFonts w:ascii="宋体" w:hAnsi="宋体" w:cs="宋体" w:hint="eastAsia"/>
                <w:szCs w:val="21"/>
              </w:rPr>
              <w:t>公司制定《顾客意见处理及满意度测量控制程序》，主要通过日常口头交流、电话回访、登门拜访、定期发放《顾客满意度调查问卷表》等形式来收集了解顾客是否满意的信息。提供有2021年11月《顾客满意度调查问卷表》调查表共3份。调查对象1）</w:t>
            </w:r>
            <w:r>
              <w:rPr>
                <w:rFonts w:hint="eastAsia"/>
              </w:rPr>
              <w:t>重庆市綦江区永城镇大兴社村民委员会</w:t>
            </w:r>
            <w:r>
              <w:rPr>
                <w:rFonts w:hint="eastAsia"/>
              </w:rPr>
              <w:t>2</w:t>
            </w:r>
            <w:r>
              <w:rPr>
                <w:rFonts w:hint="eastAsia"/>
              </w:rPr>
              <w:t>）重庆市綦江区永城镇中华社村民委员会</w:t>
            </w:r>
            <w:r>
              <w:rPr>
                <w:rFonts w:hint="eastAsia"/>
              </w:rPr>
              <w:t>3</w:t>
            </w:r>
            <w:r>
              <w:rPr>
                <w:rFonts w:hint="eastAsia"/>
              </w:rPr>
              <w:t>）重庆市綦江区永城镇永丰社村民委员会</w:t>
            </w:r>
          </w:p>
          <w:p w:rsidR="007F4A43" w:rsidRDefault="007F4A43" w:rsidP="00882996">
            <w:pPr>
              <w:widowControl/>
              <w:spacing w:line="400" w:lineRule="exact"/>
              <w:jc w:val="left"/>
              <w:rPr>
                <w:rFonts w:ascii="宋体" w:hAnsi="宋体" w:cs="宋体"/>
                <w:szCs w:val="21"/>
              </w:rPr>
            </w:pPr>
            <w:r>
              <w:rPr>
                <w:rFonts w:ascii="宋体" w:hAnsi="宋体" w:cs="宋体" w:hint="eastAsia"/>
                <w:szCs w:val="21"/>
              </w:rPr>
              <w:t>--调查内容包括：服务质量，服务及时性，价格，按时完成性等</w:t>
            </w:r>
          </w:p>
          <w:p w:rsidR="007F4A43" w:rsidRDefault="007F4A43" w:rsidP="00882996">
            <w:pPr>
              <w:widowControl/>
              <w:spacing w:line="400" w:lineRule="exact"/>
              <w:jc w:val="left"/>
              <w:rPr>
                <w:rFonts w:ascii="宋体" w:hAnsi="宋体" w:cs="宋体"/>
                <w:szCs w:val="21"/>
              </w:rPr>
            </w:pPr>
            <w:r>
              <w:rPr>
                <w:rFonts w:ascii="宋体" w:hAnsi="宋体" w:cs="宋体" w:hint="eastAsia"/>
                <w:szCs w:val="21"/>
              </w:rPr>
              <w:lastRenderedPageBreak/>
              <w:t>--统计分析结果</w:t>
            </w:r>
            <w:r>
              <w:rPr>
                <w:rFonts w:ascii="宋体" w:hAnsi="宋体" w:cs="宋体" w:hint="eastAsia"/>
                <w:szCs w:val="21"/>
                <w:lang w:val="zh-CN"/>
              </w:rPr>
              <w:t>顾客满意度</w:t>
            </w:r>
            <w:r>
              <w:rPr>
                <w:rFonts w:ascii="宋体" w:hAnsi="宋体" w:cs="宋体" w:hint="eastAsia"/>
                <w:szCs w:val="21"/>
              </w:rPr>
              <w:t>：91分</w:t>
            </w:r>
          </w:p>
          <w:p w:rsidR="007F4A43" w:rsidRDefault="007F4A43" w:rsidP="00882996">
            <w:pPr>
              <w:widowControl/>
              <w:spacing w:line="400" w:lineRule="exact"/>
              <w:jc w:val="left"/>
              <w:rPr>
                <w:rFonts w:ascii="宋体" w:hAnsi="宋体" w:cs="宋体"/>
                <w:szCs w:val="21"/>
              </w:rPr>
            </w:pPr>
            <w:r>
              <w:rPr>
                <w:rFonts w:ascii="宋体" w:hAnsi="宋体" w:cs="宋体" w:hint="eastAsia"/>
                <w:szCs w:val="21"/>
              </w:rPr>
              <w:t>--暂无明显需实施纠正措施的改进事项。</w:t>
            </w:r>
          </w:p>
          <w:p w:rsidR="007F4A43" w:rsidRDefault="007F4A43" w:rsidP="00882996">
            <w:pPr>
              <w:widowControl/>
              <w:spacing w:line="400" w:lineRule="exact"/>
              <w:jc w:val="left"/>
              <w:rPr>
                <w:rFonts w:ascii="宋体" w:hAnsi="宋体" w:cs="宋体"/>
                <w:szCs w:val="21"/>
              </w:rPr>
            </w:pPr>
            <w:r>
              <w:rPr>
                <w:rFonts w:ascii="宋体" w:hAnsi="宋体" w:cs="宋体" w:hint="eastAsia"/>
                <w:szCs w:val="21"/>
              </w:rPr>
              <w:t>--提供顾客满意调查分析报告，报告显示：公司服务在价格、服务质量、进度等方面都得到了顾客的认可。满意度较低出现在服务及时性环节上，今后将加强与顾客的沟通及员工服务意识的培养和提高，持续提高顾客满意度。目前没有顾客流失及重大质量投诉的情况，该结果已提交管理评审。</w:t>
            </w:r>
          </w:p>
        </w:tc>
        <w:tc>
          <w:tcPr>
            <w:tcW w:w="1585" w:type="dxa"/>
          </w:tcPr>
          <w:p w:rsidR="007F4A43" w:rsidRDefault="007F4A43" w:rsidP="00882996">
            <w:r>
              <w:rPr>
                <w:rFonts w:hint="eastAsia"/>
              </w:rPr>
              <w:lastRenderedPageBreak/>
              <w:t>符合</w:t>
            </w:r>
          </w:p>
        </w:tc>
      </w:tr>
    </w:tbl>
    <w:p w:rsidR="007F4A43" w:rsidRDefault="007F4A43" w:rsidP="007F4A43">
      <w:pPr>
        <w:pStyle w:val="a6"/>
        <w:rPr>
          <w:rFonts w:ascii="隶书" w:eastAsia="隶书" w:hAnsi="宋体"/>
          <w:bCs/>
          <w:sz w:val="36"/>
          <w:szCs w:val="36"/>
        </w:rPr>
      </w:pPr>
      <w:r>
        <w:rPr>
          <w:rFonts w:hint="eastAsia"/>
        </w:rPr>
        <w:lastRenderedPageBreak/>
        <w:t>说明：不符合标注</w:t>
      </w:r>
      <w:r>
        <w:rPr>
          <w:rFonts w:hint="eastAsia"/>
        </w:rPr>
        <w:t>N</w:t>
      </w:r>
    </w:p>
    <w:p w:rsidR="007F4A43" w:rsidRDefault="007F4A43" w:rsidP="007F4A43">
      <w:pPr>
        <w:pStyle w:val="a6"/>
        <w:jc w:val="both"/>
        <w:rPr>
          <w:rFonts w:ascii="隶书" w:eastAsia="隶书" w:hAnsi="宋体"/>
          <w:bCs/>
          <w:sz w:val="36"/>
          <w:szCs w:val="36"/>
        </w:rPr>
      </w:pPr>
    </w:p>
    <w:p w:rsidR="007F4A43" w:rsidRDefault="007F4A43" w:rsidP="007F4A43">
      <w:pPr>
        <w:pStyle w:val="a6"/>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7F4A43" w:rsidTr="00882996">
        <w:trPr>
          <w:trHeight w:val="515"/>
        </w:trPr>
        <w:tc>
          <w:tcPr>
            <w:tcW w:w="2160" w:type="dxa"/>
            <w:vMerge w:val="restart"/>
            <w:vAlign w:val="center"/>
          </w:tcPr>
          <w:p w:rsidR="007F4A43" w:rsidRDefault="007F4A43" w:rsidP="00882996">
            <w:pPr>
              <w:spacing w:before="120"/>
              <w:jc w:val="center"/>
              <w:rPr>
                <w:sz w:val="24"/>
                <w:szCs w:val="24"/>
              </w:rPr>
            </w:pPr>
            <w:r>
              <w:rPr>
                <w:rFonts w:hint="eastAsia"/>
                <w:sz w:val="24"/>
                <w:szCs w:val="24"/>
              </w:rPr>
              <w:t>过程与活动、</w:t>
            </w:r>
          </w:p>
          <w:p w:rsidR="007F4A43" w:rsidRDefault="007F4A43" w:rsidP="00882996">
            <w:pPr>
              <w:jc w:val="center"/>
            </w:pPr>
            <w:r>
              <w:rPr>
                <w:rFonts w:hint="eastAsia"/>
                <w:sz w:val="24"/>
                <w:szCs w:val="24"/>
              </w:rPr>
              <w:t>抽样计划</w:t>
            </w:r>
          </w:p>
        </w:tc>
        <w:tc>
          <w:tcPr>
            <w:tcW w:w="960" w:type="dxa"/>
            <w:vMerge w:val="restart"/>
            <w:vAlign w:val="center"/>
          </w:tcPr>
          <w:p w:rsidR="007F4A43" w:rsidRDefault="007F4A43" w:rsidP="00882996">
            <w:pPr>
              <w:rPr>
                <w:sz w:val="24"/>
                <w:szCs w:val="24"/>
              </w:rPr>
            </w:pPr>
            <w:r>
              <w:rPr>
                <w:rFonts w:hint="eastAsia"/>
                <w:sz w:val="24"/>
                <w:szCs w:val="24"/>
              </w:rPr>
              <w:t>涉及</w:t>
            </w:r>
          </w:p>
          <w:p w:rsidR="007F4A43" w:rsidRDefault="007F4A43" w:rsidP="00882996">
            <w:r>
              <w:rPr>
                <w:rFonts w:hint="eastAsia"/>
                <w:sz w:val="24"/>
                <w:szCs w:val="24"/>
              </w:rPr>
              <w:t>条款</w:t>
            </w:r>
          </w:p>
        </w:tc>
        <w:tc>
          <w:tcPr>
            <w:tcW w:w="10004" w:type="dxa"/>
            <w:vAlign w:val="center"/>
          </w:tcPr>
          <w:p w:rsidR="007F4A43" w:rsidRDefault="007F4A43" w:rsidP="00882996">
            <w:pPr>
              <w:rPr>
                <w:sz w:val="24"/>
                <w:szCs w:val="24"/>
              </w:rPr>
            </w:pPr>
            <w:r>
              <w:rPr>
                <w:rFonts w:asciiTheme="minorEastAsia" w:eastAsiaTheme="minorEastAsia" w:hAnsiTheme="minorEastAsia" w:cstheme="minorEastAsia" w:hint="eastAsia"/>
                <w:kern w:val="0"/>
                <w:szCs w:val="21"/>
              </w:rPr>
              <w:t>受审核部门：市场拓展部（含临时场所项目处）  主管领导：刘兴坦，  陪同人员：范洪群</w:t>
            </w:r>
          </w:p>
        </w:tc>
        <w:tc>
          <w:tcPr>
            <w:tcW w:w="1585" w:type="dxa"/>
            <w:vMerge w:val="restart"/>
            <w:vAlign w:val="center"/>
          </w:tcPr>
          <w:p w:rsidR="007F4A43" w:rsidRDefault="007F4A43" w:rsidP="00882996">
            <w:pPr>
              <w:rPr>
                <w:sz w:val="24"/>
                <w:szCs w:val="24"/>
              </w:rPr>
            </w:pPr>
            <w:r>
              <w:rPr>
                <w:rFonts w:hint="eastAsia"/>
                <w:sz w:val="24"/>
                <w:szCs w:val="24"/>
              </w:rPr>
              <w:t>判定</w:t>
            </w:r>
          </w:p>
        </w:tc>
      </w:tr>
      <w:tr w:rsidR="007F4A43" w:rsidTr="00882996">
        <w:trPr>
          <w:trHeight w:val="403"/>
        </w:trPr>
        <w:tc>
          <w:tcPr>
            <w:tcW w:w="2160" w:type="dxa"/>
            <w:vMerge/>
            <w:vAlign w:val="center"/>
          </w:tcPr>
          <w:p w:rsidR="007F4A43" w:rsidRDefault="007F4A43" w:rsidP="00882996"/>
        </w:tc>
        <w:tc>
          <w:tcPr>
            <w:tcW w:w="960" w:type="dxa"/>
            <w:vMerge/>
            <w:vAlign w:val="center"/>
          </w:tcPr>
          <w:p w:rsidR="007F4A43" w:rsidRDefault="007F4A43" w:rsidP="00882996"/>
        </w:tc>
        <w:tc>
          <w:tcPr>
            <w:tcW w:w="10004" w:type="dxa"/>
            <w:vAlign w:val="center"/>
          </w:tcPr>
          <w:p w:rsidR="007F4A43" w:rsidRDefault="007F4A43" w:rsidP="00882996">
            <w:pPr>
              <w:spacing w:before="120"/>
            </w:pPr>
            <w:r>
              <w:rPr>
                <w:rFonts w:asciiTheme="minorEastAsia" w:eastAsiaTheme="minorEastAsia" w:hAnsiTheme="minorEastAsia" w:cstheme="minorEastAsia" w:hint="eastAsia"/>
                <w:kern w:val="0"/>
                <w:szCs w:val="21"/>
              </w:rPr>
              <w:t>审核员：冉景洲          审核时间：2022.01.26</w:t>
            </w:r>
          </w:p>
        </w:tc>
        <w:tc>
          <w:tcPr>
            <w:tcW w:w="1585" w:type="dxa"/>
            <w:vMerge/>
          </w:tcPr>
          <w:p w:rsidR="007F4A43" w:rsidRDefault="007F4A43" w:rsidP="00882996"/>
        </w:tc>
      </w:tr>
      <w:tr w:rsidR="007F4A43" w:rsidTr="00882996">
        <w:trPr>
          <w:trHeight w:val="516"/>
        </w:trPr>
        <w:tc>
          <w:tcPr>
            <w:tcW w:w="2160" w:type="dxa"/>
            <w:vMerge/>
            <w:vAlign w:val="center"/>
          </w:tcPr>
          <w:p w:rsidR="007F4A43" w:rsidRDefault="007F4A43" w:rsidP="00882996"/>
        </w:tc>
        <w:tc>
          <w:tcPr>
            <w:tcW w:w="960" w:type="dxa"/>
            <w:vMerge/>
            <w:vAlign w:val="center"/>
          </w:tcPr>
          <w:p w:rsidR="007F4A43" w:rsidRDefault="007F4A43" w:rsidP="00882996"/>
        </w:tc>
        <w:tc>
          <w:tcPr>
            <w:tcW w:w="10004" w:type="dxa"/>
            <w:vAlign w:val="center"/>
          </w:tcPr>
          <w:p w:rsidR="007F4A43" w:rsidRDefault="007F4A43" w:rsidP="00882996">
            <w:pPr>
              <w:rPr>
                <w:sz w:val="24"/>
                <w:szCs w:val="24"/>
              </w:rPr>
            </w:pPr>
            <w:r>
              <w:rPr>
                <w:rFonts w:asciiTheme="minorEastAsia" w:eastAsiaTheme="minorEastAsia" w:hAnsiTheme="minorEastAsia" w:cstheme="minorEastAsia" w:hint="eastAsia"/>
                <w:kern w:val="0"/>
                <w:szCs w:val="21"/>
              </w:rPr>
              <w:t>审核条款：</w:t>
            </w:r>
          </w:p>
        </w:tc>
        <w:tc>
          <w:tcPr>
            <w:tcW w:w="1585" w:type="dxa"/>
            <w:vMerge/>
          </w:tcPr>
          <w:p w:rsidR="007F4A43" w:rsidRDefault="007F4A43" w:rsidP="00882996"/>
        </w:tc>
      </w:tr>
      <w:tr w:rsidR="007F4A43" w:rsidTr="00882996">
        <w:trPr>
          <w:trHeight w:val="516"/>
        </w:trPr>
        <w:tc>
          <w:tcPr>
            <w:tcW w:w="2160" w:type="dxa"/>
          </w:tcPr>
          <w:p w:rsidR="007F4A43" w:rsidRDefault="007F4A43" w:rsidP="00882996">
            <w:pPr>
              <w:adjustRightInd w:val="0"/>
              <w:snapToGrid w:val="0"/>
              <w:jc w:val="center"/>
              <w:rPr>
                <w:rFonts w:ascii="宋体" w:hAnsi="宋体" w:cs="新宋体"/>
                <w:szCs w:val="21"/>
              </w:rPr>
            </w:pPr>
            <w:r>
              <w:rPr>
                <w:rFonts w:ascii="宋体" w:hAnsi="宋体" w:cs="新宋体" w:hint="eastAsia"/>
                <w:szCs w:val="21"/>
              </w:rPr>
              <w:t>组织的角色、职责和权限</w:t>
            </w:r>
          </w:p>
          <w:p w:rsidR="007F4A43" w:rsidRDefault="007F4A43" w:rsidP="00882996">
            <w:pPr>
              <w:adjustRightInd w:val="0"/>
              <w:snapToGrid w:val="0"/>
              <w:jc w:val="center"/>
              <w:rPr>
                <w:rFonts w:ascii="宋体" w:hAnsi="宋体" w:cs="新宋体"/>
                <w:szCs w:val="21"/>
              </w:rPr>
            </w:pPr>
          </w:p>
        </w:tc>
        <w:tc>
          <w:tcPr>
            <w:tcW w:w="960" w:type="dxa"/>
          </w:tcPr>
          <w:p w:rsidR="007F4A43" w:rsidRDefault="007F4A43" w:rsidP="00882996">
            <w:pPr>
              <w:rPr>
                <w:szCs w:val="21"/>
              </w:rPr>
            </w:pPr>
            <w:r>
              <w:rPr>
                <w:rFonts w:ascii="宋体" w:hAnsi="宋体" w:cs="新宋体" w:hint="eastAsia"/>
                <w:szCs w:val="21"/>
              </w:rPr>
              <w:t>ES5.3</w:t>
            </w:r>
          </w:p>
          <w:p w:rsidR="007F4A43" w:rsidRDefault="007F4A43" w:rsidP="00882996">
            <w:pPr>
              <w:rPr>
                <w:rFonts w:ascii="宋体" w:hAnsi="宋体" w:cs="新宋体"/>
                <w:szCs w:val="21"/>
              </w:rPr>
            </w:pPr>
          </w:p>
        </w:tc>
        <w:tc>
          <w:tcPr>
            <w:tcW w:w="10004" w:type="dxa"/>
          </w:tcPr>
          <w:p w:rsidR="007F4A43" w:rsidRDefault="007F4A43" w:rsidP="00882996">
            <w:pPr>
              <w:autoSpaceDE w:val="0"/>
              <w:autoSpaceDN w:val="0"/>
              <w:adjustRightInd w:val="0"/>
              <w:spacing w:line="400" w:lineRule="exact"/>
              <w:jc w:val="left"/>
              <w:rPr>
                <w:rFonts w:ascii="宋体" w:cs="宋体"/>
                <w:szCs w:val="21"/>
              </w:rPr>
            </w:pPr>
            <w:r>
              <w:rPr>
                <w:rFonts w:ascii="宋体" w:cs="宋体" w:hint="eastAsia"/>
                <w:szCs w:val="21"/>
              </w:rPr>
              <w:t>查，市场拓展部的岗位职责和权限如下：</w:t>
            </w:r>
          </w:p>
          <w:p w:rsidR="007F4A43" w:rsidRDefault="007F4A43" w:rsidP="00882996">
            <w:pPr>
              <w:pStyle w:val="Default"/>
              <w:spacing w:line="360" w:lineRule="auto"/>
              <w:ind w:firstLineChars="202" w:firstLine="424"/>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a) 负责安全、环境方针、目标在本部门得到贯彻和实施；</w:t>
            </w:r>
          </w:p>
          <w:p w:rsidR="007F4A43" w:rsidRDefault="007F4A43" w:rsidP="00882996">
            <w:pPr>
              <w:pStyle w:val="Default"/>
              <w:spacing w:line="360" w:lineRule="auto"/>
              <w:ind w:firstLineChars="202" w:firstLine="424"/>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b) 负责分配道路清扫项目的服务区域和实施相关服务的工作；</w:t>
            </w:r>
          </w:p>
          <w:p w:rsidR="007F4A43" w:rsidRDefault="007F4A43" w:rsidP="00882996">
            <w:pPr>
              <w:pStyle w:val="Default"/>
              <w:spacing w:line="360" w:lineRule="auto"/>
              <w:ind w:firstLineChars="202" w:firstLine="424"/>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c) 负责组织培训、教育本部门员工；</w:t>
            </w:r>
          </w:p>
          <w:p w:rsidR="007F4A43" w:rsidRDefault="007F4A43" w:rsidP="00882996">
            <w:pPr>
              <w:pStyle w:val="Default"/>
              <w:spacing w:line="360" w:lineRule="auto"/>
              <w:ind w:firstLineChars="202" w:firstLine="424"/>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d）负责本部门的环境因素、重大危险源的更新、风险评价、识别和本部门安全、环境运行控制工作。</w:t>
            </w:r>
          </w:p>
          <w:p w:rsidR="007F4A43" w:rsidRDefault="007F4A43" w:rsidP="00882996">
            <w:pPr>
              <w:pStyle w:val="Default"/>
              <w:spacing w:line="360" w:lineRule="auto"/>
              <w:ind w:firstLineChars="202" w:firstLine="424"/>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e) 负责道路清扫服务范围内的环境管理的信息交流。</w:t>
            </w:r>
          </w:p>
          <w:p w:rsidR="007F4A43" w:rsidRDefault="007F4A43" w:rsidP="00882996">
            <w:pPr>
              <w:pStyle w:val="Default"/>
              <w:spacing w:line="360" w:lineRule="auto"/>
              <w:ind w:firstLineChars="202" w:firstLine="424"/>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f) 负责做好本部门与外部的沟通协调工作；</w:t>
            </w:r>
          </w:p>
          <w:p w:rsidR="007F4A43" w:rsidRDefault="007F4A43" w:rsidP="00882996">
            <w:pPr>
              <w:pStyle w:val="Default"/>
              <w:spacing w:line="360" w:lineRule="auto"/>
              <w:ind w:firstLineChars="202" w:firstLine="424"/>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g）负责道路清扫服务的检查和放行；</w:t>
            </w:r>
          </w:p>
          <w:p w:rsidR="007F4A43" w:rsidRDefault="007F4A43" w:rsidP="00882996">
            <w:pPr>
              <w:pStyle w:val="Default"/>
              <w:spacing w:line="360" w:lineRule="auto"/>
              <w:ind w:firstLineChars="202" w:firstLine="424"/>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h）负责设备设施台账的建立，负责设备的维护保养。</w:t>
            </w:r>
          </w:p>
          <w:p w:rsidR="007F4A43" w:rsidRDefault="007F4A43" w:rsidP="00882996">
            <w:pPr>
              <w:spacing w:line="400" w:lineRule="exact"/>
              <w:rPr>
                <w:rFonts w:ascii="宋体" w:cs="宋体"/>
                <w:szCs w:val="21"/>
              </w:rPr>
            </w:pPr>
            <w:r>
              <w:rPr>
                <w:rFonts w:ascii="宋体" w:hAnsi="宋体" w:cs="宋体" w:hint="eastAsia"/>
                <w:szCs w:val="21"/>
              </w:rPr>
              <w:lastRenderedPageBreak/>
              <w:t>……</w:t>
            </w:r>
            <w:r>
              <w:rPr>
                <w:rFonts w:ascii="宋体" w:cs="宋体" w:hint="eastAsia"/>
                <w:szCs w:val="21"/>
              </w:rPr>
              <w:t xml:space="preserve">   </w:t>
            </w:r>
          </w:p>
          <w:p w:rsidR="007F4A43" w:rsidRDefault="007F4A43" w:rsidP="00882996">
            <w:pPr>
              <w:widowControl/>
              <w:jc w:val="left"/>
              <w:rPr>
                <w:rFonts w:ascii="宋体" w:hAnsi="宋体"/>
                <w:szCs w:val="21"/>
              </w:rPr>
            </w:pPr>
            <w:r>
              <w:rPr>
                <w:rFonts w:ascii="宋体" w:hint="eastAsia"/>
                <w:szCs w:val="21"/>
              </w:rPr>
              <w:t>市场拓展部负责人对部门职责清楚。</w:t>
            </w:r>
          </w:p>
        </w:tc>
        <w:tc>
          <w:tcPr>
            <w:tcW w:w="1585" w:type="dxa"/>
          </w:tcPr>
          <w:p w:rsidR="007F4A43" w:rsidRDefault="007F4A43" w:rsidP="00882996">
            <w:r>
              <w:rPr>
                <w:rFonts w:hint="eastAsia"/>
              </w:rPr>
              <w:lastRenderedPageBreak/>
              <w:t>符合</w:t>
            </w:r>
          </w:p>
        </w:tc>
      </w:tr>
      <w:tr w:rsidR="007F4A43" w:rsidTr="00882996">
        <w:trPr>
          <w:trHeight w:val="2803"/>
        </w:trPr>
        <w:tc>
          <w:tcPr>
            <w:tcW w:w="2160" w:type="dxa"/>
          </w:tcPr>
          <w:p w:rsidR="007F4A43" w:rsidRDefault="007F4A43" w:rsidP="00882996">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7F4A43" w:rsidRDefault="007F4A43" w:rsidP="00882996">
            <w:pPr>
              <w:rPr>
                <w:rFonts w:ascii="宋体" w:hAnsi="宋体" w:cs="新宋体"/>
                <w:szCs w:val="21"/>
              </w:rPr>
            </w:pPr>
            <w:r>
              <w:rPr>
                <w:rFonts w:ascii="宋体" w:hAnsi="宋体" w:cs="新宋体" w:hint="eastAsia"/>
                <w:szCs w:val="21"/>
              </w:rPr>
              <w:t>ES6.2</w:t>
            </w:r>
          </w:p>
          <w:p w:rsidR="007F4A43" w:rsidRDefault="007F4A43" w:rsidP="00882996">
            <w:pPr>
              <w:rPr>
                <w:rFonts w:ascii="宋体" w:hAnsi="宋体" w:cs="新宋体"/>
                <w:szCs w:val="21"/>
              </w:rPr>
            </w:pPr>
          </w:p>
        </w:tc>
        <w:tc>
          <w:tcPr>
            <w:tcW w:w="10004" w:type="dxa"/>
          </w:tcPr>
          <w:p w:rsidR="007F4A43" w:rsidRDefault="007F4A43" w:rsidP="00882996">
            <w:pPr>
              <w:spacing w:line="400" w:lineRule="atLeast"/>
              <w:ind w:right="170"/>
              <w:jc w:val="left"/>
              <w:rPr>
                <w:rFonts w:ascii="宋体" w:hAnsi="宋体" w:cs="宋体"/>
                <w:bCs/>
                <w:spacing w:val="10"/>
                <w:szCs w:val="21"/>
              </w:rPr>
            </w:pPr>
            <w:r>
              <w:rPr>
                <w:rFonts w:ascii="宋体" w:hAnsi="宋体" w:cs="宋体" w:hint="eastAsia"/>
                <w:bCs/>
                <w:spacing w:val="10"/>
                <w:szCs w:val="21"/>
              </w:rPr>
              <w:t>查市场拓展部的安全、环境目标为：</w:t>
            </w:r>
          </w:p>
          <w:p w:rsidR="007F4A43" w:rsidRDefault="007F4A43" w:rsidP="00882996">
            <w:pPr>
              <w:pStyle w:val="aa"/>
              <w:spacing w:line="400" w:lineRule="atLeast"/>
              <w:ind w:right="170"/>
              <w:jc w:val="left"/>
              <w:rPr>
                <w:rFonts w:ascii="宋体" w:hAnsi="宋体" w:cs="宋体"/>
                <w:szCs w:val="21"/>
              </w:rPr>
            </w:pPr>
            <w:r>
              <w:rPr>
                <w:rFonts w:ascii="宋体" w:hAnsi="宋体" w:cs="宋体" w:hint="eastAsia"/>
                <w:szCs w:val="21"/>
              </w:rPr>
              <w:t>1）火灾事故为0</w:t>
            </w:r>
          </w:p>
          <w:p w:rsidR="007F4A43" w:rsidRDefault="007F4A43" w:rsidP="00882996">
            <w:pPr>
              <w:pStyle w:val="aa"/>
              <w:spacing w:line="400" w:lineRule="atLeast"/>
              <w:ind w:right="170"/>
              <w:jc w:val="left"/>
              <w:rPr>
                <w:rFonts w:ascii="宋体" w:hAnsi="宋体" w:cs="宋体"/>
                <w:szCs w:val="21"/>
              </w:rPr>
            </w:pPr>
            <w:r>
              <w:rPr>
                <w:rFonts w:ascii="宋体" w:hAnsi="宋体" w:cs="宋体" w:hint="eastAsia"/>
                <w:szCs w:val="21"/>
              </w:rPr>
              <w:t>2）固废分类处理率100%</w:t>
            </w:r>
          </w:p>
          <w:p w:rsidR="007F4A43" w:rsidRDefault="007F4A43" w:rsidP="00882996">
            <w:pPr>
              <w:pStyle w:val="aa"/>
              <w:spacing w:line="400" w:lineRule="atLeast"/>
              <w:ind w:right="170"/>
              <w:jc w:val="left"/>
              <w:rPr>
                <w:rFonts w:ascii="宋体" w:hAnsi="宋体" w:cs="宋体"/>
                <w:szCs w:val="21"/>
              </w:rPr>
            </w:pPr>
            <w:r>
              <w:rPr>
                <w:rFonts w:ascii="宋体" w:hAnsi="宋体" w:cs="宋体" w:hint="eastAsia"/>
                <w:szCs w:val="21"/>
              </w:rPr>
              <w:t>3）职业病发病率为零</w:t>
            </w:r>
          </w:p>
          <w:p w:rsidR="007F4A43" w:rsidRDefault="007F4A43" w:rsidP="00882996">
            <w:pPr>
              <w:pStyle w:val="aa"/>
              <w:spacing w:line="400" w:lineRule="atLeast"/>
              <w:ind w:right="170"/>
              <w:jc w:val="left"/>
              <w:rPr>
                <w:rFonts w:ascii="宋体" w:hAnsi="宋体" w:cs="宋体"/>
                <w:szCs w:val="21"/>
              </w:rPr>
            </w:pPr>
            <w:r>
              <w:rPr>
                <w:rFonts w:ascii="宋体" w:hAnsi="宋体" w:cs="宋体" w:hint="eastAsia"/>
                <w:szCs w:val="21"/>
              </w:rPr>
              <w:t>查：2021年9月-2021年12月市场拓展部目标完成情况</w:t>
            </w:r>
          </w:p>
          <w:p w:rsidR="007F4A43" w:rsidRDefault="007F4A43" w:rsidP="00882996">
            <w:pPr>
              <w:pStyle w:val="aa"/>
              <w:spacing w:line="400" w:lineRule="atLeast"/>
              <w:ind w:right="170"/>
              <w:jc w:val="left"/>
              <w:rPr>
                <w:rFonts w:ascii="宋体" w:hAnsi="宋体" w:cs="宋体"/>
                <w:szCs w:val="21"/>
              </w:rPr>
            </w:pPr>
            <w:r>
              <w:rPr>
                <w:rFonts w:ascii="宋体" w:hAnsi="宋体" w:cs="宋体" w:hint="eastAsia"/>
                <w:szCs w:val="21"/>
              </w:rPr>
              <w:t>1）火灾事故为0</w:t>
            </w:r>
          </w:p>
          <w:p w:rsidR="007F4A43" w:rsidRDefault="007F4A43" w:rsidP="00882996">
            <w:pPr>
              <w:pStyle w:val="aa"/>
              <w:spacing w:line="400" w:lineRule="atLeast"/>
              <w:ind w:right="170"/>
              <w:jc w:val="left"/>
              <w:rPr>
                <w:rFonts w:ascii="宋体" w:hAnsi="宋体" w:cs="宋体"/>
                <w:szCs w:val="21"/>
              </w:rPr>
            </w:pPr>
            <w:r>
              <w:rPr>
                <w:rFonts w:ascii="宋体" w:hAnsi="宋体" w:cs="宋体" w:hint="eastAsia"/>
                <w:szCs w:val="21"/>
              </w:rPr>
              <w:t>2）固废分类处理率100%</w:t>
            </w:r>
          </w:p>
          <w:p w:rsidR="007F4A43" w:rsidRDefault="007F4A43" w:rsidP="00882996">
            <w:pPr>
              <w:pStyle w:val="aa"/>
              <w:spacing w:line="400" w:lineRule="atLeast"/>
              <w:ind w:right="170"/>
              <w:jc w:val="left"/>
              <w:rPr>
                <w:rFonts w:ascii="宋体" w:hAnsi="宋体" w:cs="宋体"/>
                <w:szCs w:val="21"/>
              </w:rPr>
            </w:pPr>
            <w:r>
              <w:rPr>
                <w:rFonts w:ascii="宋体" w:hAnsi="宋体" w:cs="宋体" w:hint="eastAsia"/>
                <w:szCs w:val="21"/>
              </w:rPr>
              <w:t>3）职业病发病率为零</w:t>
            </w:r>
          </w:p>
          <w:p w:rsidR="007F4A43" w:rsidRDefault="007F4A43" w:rsidP="00882996">
            <w:pPr>
              <w:spacing w:line="400" w:lineRule="atLeast"/>
              <w:ind w:rightChars="-51" w:right="-107"/>
              <w:jc w:val="left"/>
              <w:rPr>
                <w:rFonts w:ascii="宋体" w:hAnsi="宋体" w:cs="宋体"/>
                <w:bCs/>
                <w:spacing w:val="10"/>
                <w:szCs w:val="21"/>
              </w:rPr>
            </w:pPr>
            <w:r>
              <w:rPr>
                <w:rFonts w:ascii="宋体" w:hAnsi="宋体" w:cs="宋体" w:hint="eastAsia"/>
                <w:bCs/>
                <w:spacing w:val="10"/>
                <w:szCs w:val="21"/>
              </w:rPr>
              <w:t>均能达到要求。</w:t>
            </w:r>
          </w:p>
          <w:p w:rsidR="007F4A43" w:rsidRDefault="007F4A43" w:rsidP="00882996">
            <w:pPr>
              <w:spacing w:line="400" w:lineRule="exact"/>
              <w:rPr>
                <w:rFonts w:ascii="宋体" w:hAnsi="宋体"/>
                <w:szCs w:val="21"/>
              </w:rPr>
            </w:pPr>
            <w:r>
              <w:rPr>
                <w:rFonts w:ascii="宋体" w:hAnsi="宋体" w:cs="宋体" w:hint="eastAsia"/>
                <w:szCs w:val="21"/>
              </w:rPr>
              <w:t>查市场拓展部重要环境因素为有潜在火灾、固废的排放、粉尘的排放、废水的排放，能提供相应的管理方案对其进行管理。</w:t>
            </w:r>
          </w:p>
        </w:tc>
        <w:tc>
          <w:tcPr>
            <w:tcW w:w="1585" w:type="dxa"/>
          </w:tcPr>
          <w:p w:rsidR="007F4A43" w:rsidRDefault="007F4A43" w:rsidP="00882996">
            <w:r>
              <w:rPr>
                <w:rFonts w:hint="eastAsia"/>
              </w:rPr>
              <w:t>符合</w:t>
            </w:r>
          </w:p>
          <w:p w:rsidR="007F4A43" w:rsidRDefault="007F4A43" w:rsidP="00882996">
            <w:pPr>
              <w:pStyle w:val="Default"/>
              <w:rPr>
                <w:color w:val="auto"/>
              </w:rPr>
            </w:pPr>
          </w:p>
          <w:p w:rsidR="007F4A43" w:rsidRDefault="007F4A43" w:rsidP="00882996">
            <w:pPr>
              <w:pStyle w:val="Default"/>
              <w:rPr>
                <w:color w:val="auto"/>
              </w:rPr>
            </w:pPr>
          </w:p>
          <w:p w:rsidR="007F4A43" w:rsidRDefault="007F4A43" w:rsidP="00882996">
            <w:pPr>
              <w:pStyle w:val="Default"/>
              <w:rPr>
                <w:color w:val="auto"/>
              </w:rPr>
            </w:pPr>
          </w:p>
          <w:p w:rsidR="007F4A43" w:rsidRDefault="007F4A43" w:rsidP="00882996">
            <w:pPr>
              <w:pStyle w:val="Default"/>
              <w:rPr>
                <w:color w:val="auto"/>
              </w:rPr>
            </w:pPr>
          </w:p>
          <w:p w:rsidR="007F4A43" w:rsidRDefault="007F4A43" w:rsidP="00882996">
            <w:pPr>
              <w:pStyle w:val="Default"/>
              <w:rPr>
                <w:color w:val="auto"/>
              </w:rPr>
            </w:pPr>
          </w:p>
          <w:p w:rsidR="007F4A43" w:rsidRDefault="007F4A43" w:rsidP="00882996">
            <w:pPr>
              <w:pStyle w:val="Default"/>
              <w:rPr>
                <w:color w:val="auto"/>
              </w:rPr>
            </w:pPr>
          </w:p>
          <w:p w:rsidR="007F4A43" w:rsidRDefault="007F4A43" w:rsidP="00882996">
            <w:pPr>
              <w:pStyle w:val="Default"/>
              <w:rPr>
                <w:color w:val="auto"/>
              </w:rPr>
            </w:pPr>
          </w:p>
          <w:p w:rsidR="007F4A43" w:rsidRDefault="007F4A43" w:rsidP="00882996">
            <w:pPr>
              <w:pStyle w:val="Default"/>
              <w:rPr>
                <w:color w:val="auto"/>
              </w:rPr>
            </w:pPr>
          </w:p>
          <w:p w:rsidR="007F4A43" w:rsidRDefault="007F4A43" w:rsidP="00882996">
            <w:pPr>
              <w:pStyle w:val="Default"/>
              <w:rPr>
                <w:color w:val="auto"/>
              </w:rPr>
            </w:pPr>
          </w:p>
          <w:p w:rsidR="007F4A43" w:rsidRDefault="007F4A43" w:rsidP="00882996">
            <w:pPr>
              <w:pStyle w:val="Default"/>
              <w:rPr>
                <w:color w:val="auto"/>
              </w:rPr>
            </w:pPr>
          </w:p>
        </w:tc>
      </w:tr>
      <w:tr w:rsidR="007F4A43" w:rsidTr="00882996">
        <w:trPr>
          <w:trHeight w:val="516"/>
        </w:trPr>
        <w:tc>
          <w:tcPr>
            <w:tcW w:w="2160" w:type="dxa"/>
          </w:tcPr>
          <w:p w:rsidR="007F4A43" w:rsidRDefault="007F4A43" w:rsidP="00882996">
            <w:pPr>
              <w:adjustRightInd w:val="0"/>
              <w:snapToGrid w:val="0"/>
              <w:jc w:val="center"/>
              <w:rPr>
                <w:rFonts w:ascii="宋体" w:hAnsi="宋体"/>
                <w:szCs w:val="21"/>
              </w:rPr>
            </w:pPr>
            <w:r>
              <w:rPr>
                <w:rFonts w:ascii="宋体" w:hAnsi="宋体" w:cs="新宋体" w:hint="eastAsia"/>
                <w:szCs w:val="21"/>
              </w:rPr>
              <w:t>应急准备和响应</w:t>
            </w:r>
          </w:p>
        </w:tc>
        <w:tc>
          <w:tcPr>
            <w:tcW w:w="960" w:type="dxa"/>
          </w:tcPr>
          <w:p w:rsidR="007F4A43" w:rsidRDefault="007F4A43" w:rsidP="00882996">
            <w:pPr>
              <w:rPr>
                <w:rFonts w:ascii="宋体" w:hAnsi="宋体" w:cs="新宋体"/>
                <w:szCs w:val="21"/>
              </w:rPr>
            </w:pPr>
            <w:r>
              <w:rPr>
                <w:rFonts w:ascii="宋体" w:hAnsi="宋体" w:cs="新宋体" w:hint="eastAsia"/>
                <w:szCs w:val="21"/>
              </w:rPr>
              <w:t>ES8.2</w:t>
            </w:r>
          </w:p>
          <w:p w:rsidR="007F4A43" w:rsidRDefault="007F4A43" w:rsidP="00882996">
            <w:pPr>
              <w:rPr>
                <w:rFonts w:ascii="宋体" w:hAnsi="宋体"/>
                <w:szCs w:val="21"/>
              </w:rPr>
            </w:pPr>
          </w:p>
        </w:tc>
        <w:tc>
          <w:tcPr>
            <w:tcW w:w="10004" w:type="dxa"/>
          </w:tcPr>
          <w:p w:rsidR="007F4A43" w:rsidRDefault="007F4A43" w:rsidP="00882996">
            <w:pPr>
              <w:spacing w:line="360" w:lineRule="auto"/>
              <w:rPr>
                <w:szCs w:val="21"/>
              </w:rPr>
            </w:pPr>
            <w:r>
              <w:rPr>
                <w:rFonts w:cs="宋体" w:hint="eastAsia"/>
                <w:szCs w:val="21"/>
              </w:rPr>
              <w:t>查见：《</w:t>
            </w:r>
            <w:r>
              <w:rPr>
                <w:rFonts w:ascii="宋体" w:hAnsi="宋体" w:cs="宋体" w:hint="eastAsia"/>
                <w:szCs w:val="21"/>
              </w:rPr>
              <w:t>应急准备和响应控制程序</w:t>
            </w:r>
            <w:r>
              <w:rPr>
                <w:rFonts w:cs="宋体" w:hint="eastAsia"/>
                <w:szCs w:val="21"/>
              </w:rPr>
              <w:t>》、《</w:t>
            </w:r>
            <w:r>
              <w:rPr>
                <w:rFonts w:ascii="宋体" w:hAnsi="宋体" w:cs="宋体" w:hint="eastAsia"/>
                <w:szCs w:val="21"/>
              </w:rPr>
              <w:t>消防与疏散演习实施方案</w:t>
            </w:r>
            <w:r>
              <w:rPr>
                <w:rFonts w:cs="宋体" w:hint="eastAsia"/>
                <w:szCs w:val="21"/>
              </w:rPr>
              <w:t>》《中暑自救与互助预案演习方案》</w:t>
            </w:r>
          </w:p>
          <w:p w:rsidR="007F4A43" w:rsidRDefault="007F4A43" w:rsidP="00882996">
            <w:pPr>
              <w:spacing w:line="360" w:lineRule="auto"/>
              <w:ind w:firstLineChars="200" w:firstLine="420"/>
              <w:rPr>
                <w:rFonts w:ascii="宋体" w:cs="宋体"/>
                <w:szCs w:val="21"/>
              </w:rPr>
            </w:pPr>
            <w:r>
              <w:rPr>
                <w:rFonts w:cs="宋体" w:hint="eastAsia"/>
                <w:szCs w:val="21"/>
              </w:rPr>
              <w:t>市场拓展部工作人的在行</w:t>
            </w:r>
            <w:r>
              <w:rPr>
                <w:rFonts w:ascii="宋体" w:cs="宋体" w:hint="eastAsia"/>
                <w:szCs w:val="21"/>
              </w:rPr>
              <w:t>政部组织下，参加了2021年05月20日公司组织的消防演练及2021年4月10日组织的中暑预案演习。经过以上演练，公司员工的安全逃生意识有明显的改善和较大提高。使员工掌握了安全逃生的方式和路径。同时使员工掌握了灭火器材的使用。消防器材完善、良好。</w:t>
            </w:r>
          </w:p>
        </w:tc>
        <w:tc>
          <w:tcPr>
            <w:tcW w:w="1585" w:type="dxa"/>
          </w:tcPr>
          <w:p w:rsidR="007F4A43" w:rsidRDefault="007F4A43" w:rsidP="00882996">
            <w:pPr>
              <w:pStyle w:val="aa"/>
            </w:pPr>
            <w:r>
              <w:rPr>
                <w:rFonts w:hint="eastAsia"/>
              </w:rPr>
              <w:t>符合</w:t>
            </w:r>
          </w:p>
        </w:tc>
      </w:tr>
    </w:tbl>
    <w:p w:rsidR="007F4A43" w:rsidRDefault="007F4A43" w:rsidP="007F4A43">
      <w:pPr>
        <w:pStyle w:val="a6"/>
      </w:pPr>
      <w:r>
        <w:rPr>
          <w:rFonts w:hint="eastAsia"/>
        </w:rPr>
        <w:t>说明：不符合标注</w:t>
      </w:r>
      <w:r>
        <w:rPr>
          <w:rFonts w:hint="eastAsia"/>
        </w:rPr>
        <w:t>N</w:t>
      </w:r>
    </w:p>
    <w:p w:rsidR="007F4A43" w:rsidRDefault="007F4A43" w:rsidP="007F4A43">
      <w:pPr>
        <w:pStyle w:val="a6"/>
      </w:pPr>
    </w:p>
    <w:p w:rsidR="007F4A43" w:rsidRDefault="007F4A43" w:rsidP="007F4A43">
      <w:pPr>
        <w:spacing w:line="480" w:lineRule="exact"/>
        <w:jc w:val="center"/>
        <w:rPr>
          <w:rFonts w:ascii="隶书" w:eastAsia="隶书" w:hAnsi="宋体"/>
          <w:bCs/>
          <w:sz w:val="36"/>
          <w:szCs w:val="36"/>
        </w:rPr>
      </w:pPr>
    </w:p>
    <w:p w:rsidR="007F4A43" w:rsidRDefault="007F4A43" w:rsidP="007F4A43">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7F4A43" w:rsidTr="00882996">
        <w:trPr>
          <w:trHeight w:val="515"/>
        </w:trPr>
        <w:tc>
          <w:tcPr>
            <w:tcW w:w="2160" w:type="dxa"/>
            <w:vMerge w:val="restart"/>
            <w:vAlign w:val="center"/>
          </w:tcPr>
          <w:p w:rsidR="007F4A43" w:rsidRDefault="007F4A43" w:rsidP="00882996">
            <w:pPr>
              <w:spacing w:before="120"/>
              <w:jc w:val="center"/>
              <w:rPr>
                <w:sz w:val="24"/>
                <w:szCs w:val="24"/>
              </w:rPr>
            </w:pPr>
            <w:r>
              <w:rPr>
                <w:rFonts w:hint="eastAsia"/>
                <w:sz w:val="24"/>
                <w:szCs w:val="24"/>
              </w:rPr>
              <w:lastRenderedPageBreak/>
              <w:t>过程与活动、</w:t>
            </w:r>
          </w:p>
          <w:p w:rsidR="007F4A43" w:rsidRDefault="007F4A43" w:rsidP="00882996">
            <w:pPr>
              <w:jc w:val="center"/>
            </w:pPr>
            <w:r>
              <w:rPr>
                <w:rFonts w:hint="eastAsia"/>
                <w:sz w:val="24"/>
                <w:szCs w:val="24"/>
              </w:rPr>
              <w:t>抽样计划</w:t>
            </w:r>
          </w:p>
        </w:tc>
        <w:tc>
          <w:tcPr>
            <w:tcW w:w="960" w:type="dxa"/>
            <w:vMerge w:val="restart"/>
            <w:vAlign w:val="center"/>
          </w:tcPr>
          <w:p w:rsidR="007F4A43" w:rsidRDefault="007F4A43" w:rsidP="00882996">
            <w:pPr>
              <w:rPr>
                <w:sz w:val="24"/>
                <w:szCs w:val="24"/>
              </w:rPr>
            </w:pPr>
            <w:r>
              <w:rPr>
                <w:rFonts w:hint="eastAsia"/>
                <w:sz w:val="24"/>
                <w:szCs w:val="24"/>
              </w:rPr>
              <w:t>涉及</w:t>
            </w:r>
          </w:p>
          <w:p w:rsidR="007F4A43" w:rsidRDefault="007F4A43" w:rsidP="00882996">
            <w:r>
              <w:rPr>
                <w:rFonts w:hint="eastAsia"/>
                <w:sz w:val="24"/>
                <w:szCs w:val="24"/>
              </w:rPr>
              <w:t>条款</w:t>
            </w:r>
          </w:p>
        </w:tc>
        <w:tc>
          <w:tcPr>
            <w:tcW w:w="10004" w:type="dxa"/>
            <w:vAlign w:val="center"/>
          </w:tcPr>
          <w:p w:rsidR="007F4A43" w:rsidRDefault="007F4A43" w:rsidP="00882996">
            <w:pPr>
              <w:rPr>
                <w:sz w:val="24"/>
                <w:szCs w:val="24"/>
              </w:rPr>
            </w:pPr>
            <w:r>
              <w:rPr>
                <w:rFonts w:hint="eastAsia"/>
                <w:sz w:val="24"/>
                <w:szCs w:val="24"/>
              </w:rPr>
              <w:t>受审核部门：市场拓展部（含临时场所项目处）</w:t>
            </w:r>
            <w:r>
              <w:rPr>
                <w:rFonts w:hint="eastAsia"/>
                <w:sz w:val="24"/>
                <w:szCs w:val="24"/>
              </w:rPr>
              <w:t xml:space="preserve">  </w:t>
            </w:r>
            <w:r>
              <w:rPr>
                <w:rFonts w:hint="eastAsia"/>
                <w:sz w:val="24"/>
                <w:szCs w:val="24"/>
              </w:rPr>
              <w:t>主管领导：刘光坦，</w:t>
            </w:r>
            <w:r>
              <w:rPr>
                <w:rFonts w:hint="eastAsia"/>
                <w:sz w:val="24"/>
                <w:szCs w:val="24"/>
              </w:rPr>
              <w:t xml:space="preserve">  </w:t>
            </w:r>
            <w:r>
              <w:rPr>
                <w:rFonts w:hint="eastAsia"/>
                <w:sz w:val="24"/>
                <w:szCs w:val="24"/>
              </w:rPr>
              <w:t>陪同人员：刘光坦</w:t>
            </w:r>
          </w:p>
        </w:tc>
        <w:tc>
          <w:tcPr>
            <w:tcW w:w="1585" w:type="dxa"/>
            <w:vMerge w:val="restart"/>
            <w:vAlign w:val="center"/>
          </w:tcPr>
          <w:p w:rsidR="007F4A43" w:rsidRDefault="007F4A43" w:rsidP="00882996">
            <w:pPr>
              <w:rPr>
                <w:sz w:val="24"/>
                <w:szCs w:val="24"/>
              </w:rPr>
            </w:pPr>
            <w:r>
              <w:rPr>
                <w:rFonts w:hint="eastAsia"/>
                <w:sz w:val="24"/>
                <w:szCs w:val="24"/>
              </w:rPr>
              <w:t>判定</w:t>
            </w:r>
          </w:p>
        </w:tc>
      </w:tr>
      <w:tr w:rsidR="007F4A43" w:rsidTr="00882996">
        <w:trPr>
          <w:trHeight w:val="403"/>
        </w:trPr>
        <w:tc>
          <w:tcPr>
            <w:tcW w:w="2160" w:type="dxa"/>
            <w:vMerge/>
            <w:vAlign w:val="center"/>
          </w:tcPr>
          <w:p w:rsidR="007F4A43" w:rsidRDefault="007F4A43" w:rsidP="00882996"/>
        </w:tc>
        <w:tc>
          <w:tcPr>
            <w:tcW w:w="960" w:type="dxa"/>
            <w:vMerge/>
            <w:vAlign w:val="center"/>
          </w:tcPr>
          <w:p w:rsidR="007F4A43" w:rsidRDefault="007F4A43" w:rsidP="00882996"/>
        </w:tc>
        <w:tc>
          <w:tcPr>
            <w:tcW w:w="10004" w:type="dxa"/>
            <w:vAlign w:val="center"/>
          </w:tcPr>
          <w:p w:rsidR="007F4A43" w:rsidRDefault="007F4A43" w:rsidP="00882996">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2022.01.25-2022</w:t>
            </w:r>
            <w:r>
              <w:rPr>
                <w:rFonts w:hint="eastAsia"/>
                <w:sz w:val="24"/>
                <w:szCs w:val="24"/>
              </w:rPr>
              <w:t>年</w:t>
            </w:r>
            <w:r>
              <w:rPr>
                <w:rFonts w:hint="eastAsia"/>
                <w:sz w:val="24"/>
                <w:szCs w:val="24"/>
              </w:rPr>
              <w:t>01</w:t>
            </w:r>
            <w:r>
              <w:rPr>
                <w:rFonts w:hint="eastAsia"/>
                <w:sz w:val="24"/>
                <w:szCs w:val="24"/>
              </w:rPr>
              <w:t>月</w:t>
            </w:r>
            <w:r>
              <w:rPr>
                <w:rFonts w:hint="eastAsia"/>
                <w:sz w:val="24"/>
                <w:szCs w:val="24"/>
              </w:rPr>
              <w:t>26</w:t>
            </w:r>
            <w:r>
              <w:rPr>
                <w:rFonts w:hint="eastAsia"/>
                <w:sz w:val="24"/>
                <w:szCs w:val="24"/>
              </w:rPr>
              <w:t>日</w:t>
            </w:r>
          </w:p>
        </w:tc>
        <w:tc>
          <w:tcPr>
            <w:tcW w:w="1585" w:type="dxa"/>
            <w:vMerge/>
          </w:tcPr>
          <w:p w:rsidR="007F4A43" w:rsidRDefault="007F4A43" w:rsidP="00882996"/>
        </w:tc>
      </w:tr>
      <w:tr w:rsidR="007F4A43" w:rsidTr="00882996">
        <w:trPr>
          <w:trHeight w:val="516"/>
        </w:trPr>
        <w:tc>
          <w:tcPr>
            <w:tcW w:w="2160" w:type="dxa"/>
            <w:vMerge/>
            <w:vAlign w:val="center"/>
          </w:tcPr>
          <w:p w:rsidR="007F4A43" w:rsidRDefault="007F4A43" w:rsidP="00882996"/>
        </w:tc>
        <w:tc>
          <w:tcPr>
            <w:tcW w:w="960" w:type="dxa"/>
            <w:vMerge/>
            <w:vAlign w:val="center"/>
          </w:tcPr>
          <w:p w:rsidR="007F4A43" w:rsidRDefault="007F4A43" w:rsidP="00882996"/>
        </w:tc>
        <w:tc>
          <w:tcPr>
            <w:tcW w:w="10004" w:type="dxa"/>
            <w:vAlign w:val="center"/>
          </w:tcPr>
          <w:p w:rsidR="007F4A43" w:rsidRDefault="007F4A43" w:rsidP="00882996">
            <w:pPr>
              <w:rPr>
                <w:sz w:val="24"/>
                <w:szCs w:val="24"/>
              </w:rPr>
            </w:pPr>
            <w:r>
              <w:rPr>
                <w:rFonts w:hint="eastAsia"/>
                <w:sz w:val="24"/>
                <w:szCs w:val="24"/>
              </w:rPr>
              <w:t>审核条款：</w:t>
            </w:r>
          </w:p>
        </w:tc>
        <w:tc>
          <w:tcPr>
            <w:tcW w:w="1585" w:type="dxa"/>
            <w:vMerge/>
          </w:tcPr>
          <w:p w:rsidR="007F4A43" w:rsidRDefault="007F4A43" w:rsidP="00882996"/>
        </w:tc>
      </w:tr>
      <w:tr w:rsidR="007F4A43" w:rsidTr="00882996">
        <w:trPr>
          <w:trHeight w:val="516"/>
        </w:trPr>
        <w:tc>
          <w:tcPr>
            <w:tcW w:w="2160" w:type="dxa"/>
          </w:tcPr>
          <w:p w:rsidR="007F4A43" w:rsidRDefault="007F4A43" w:rsidP="00882996">
            <w:pPr>
              <w:adjustRightInd w:val="0"/>
              <w:snapToGrid w:val="0"/>
              <w:rPr>
                <w:rFonts w:ascii="宋体" w:hAnsi="宋体" w:cs="新宋体"/>
                <w:szCs w:val="21"/>
              </w:rPr>
            </w:pPr>
            <w:r>
              <w:rPr>
                <w:rFonts w:ascii="宋体" w:hAnsi="宋体" w:cs="新宋体" w:hint="eastAsia"/>
                <w:szCs w:val="21"/>
              </w:rPr>
              <w:t>危险源识别、评价与控制措施</w:t>
            </w:r>
          </w:p>
        </w:tc>
        <w:tc>
          <w:tcPr>
            <w:tcW w:w="960" w:type="dxa"/>
          </w:tcPr>
          <w:p w:rsidR="007F4A43" w:rsidRDefault="007F4A43" w:rsidP="00882996">
            <w:pPr>
              <w:rPr>
                <w:rFonts w:ascii="宋体" w:hAnsi="宋体" w:cs="新宋体"/>
                <w:szCs w:val="21"/>
              </w:rPr>
            </w:pPr>
            <w:r>
              <w:rPr>
                <w:rFonts w:ascii="宋体" w:hAnsi="宋体" w:cs="新宋体" w:hint="eastAsia"/>
                <w:szCs w:val="21"/>
              </w:rPr>
              <w:t>S6.1.2</w:t>
            </w:r>
          </w:p>
        </w:tc>
        <w:tc>
          <w:tcPr>
            <w:tcW w:w="10004" w:type="dxa"/>
          </w:tcPr>
          <w:p w:rsidR="007F4A43" w:rsidRDefault="007F4A43" w:rsidP="00882996">
            <w:pPr>
              <w:spacing w:line="400" w:lineRule="exact"/>
              <w:ind w:firstLineChars="100" w:firstLine="210"/>
              <w:rPr>
                <w:rFonts w:ascii="宋体" w:cs="宋体"/>
                <w:szCs w:val="21"/>
              </w:rPr>
            </w:pPr>
            <w:r>
              <w:rPr>
                <w:rFonts w:ascii="宋体" w:cs="宋体" w:hint="eastAsia"/>
                <w:szCs w:val="21"/>
              </w:rPr>
              <w:t>查，市场拓展部经过辨识与评审形成了《危险源辨识与风险评价表》，包括火灾、职业病 、意外伤害（中暑、触电、机械伤害）等危险源。因今年生产经营范围及作业人员未有变更，故危险源未进行再次识别，</w:t>
            </w:r>
          </w:p>
          <w:p w:rsidR="007F4A43" w:rsidRDefault="007F4A43" w:rsidP="00882996">
            <w:pPr>
              <w:spacing w:line="400" w:lineRule="exact"/>
              <w:ind w:firstLineChars="100" w:firstLine="210"/>
              <w:rPr>
                <w:rFonts w:ascii="宋体" w:cs="宋体"/>
                <w:szCs w:val="21"/>
              </w:rPr>
            </w:pPr>
            <w:r>
              <w:rPr>
                <w:rFonts w:ascii="宋体" w:cs="宋体" w:hint="eastAsia"/>
                <w:szCs w:val="21"/>
              </w:rPr>
              <w:t>采用的是经验判断法、过程分析法识别。</w:t>
            </w:r>
          </w:p>
          <w:p w:rsidR="007F4A43" w:rsidRDefault="007F4A43" w:rsidP="00882996">
            <w:pPr>
              <w:spacing w:line="400" w:lineRule="exact"/>
              <w:ind w:firstLineChars="100" w:firstLine="210"/>
              <w:rPr>
                <w:rFonts w:ascii="宋体" w:cs="宋体"/>
                <w:szCs w:val="21"/>
              </w:rPr>
            </w:pPr>
            <w:r>
              <w:rPr>
                <w:rFonts w:ascii="宋体" w:cs="宋体" w:hint="eastAsia"/>
                <w:szCs w:val="21"/>
              </w:rPr>
              <w:t>打分法确定不可接受风险：火灾、职业病 、意外伤害（中暑、触电、机械伤害）。</w:t>
            </w:r>
          </w:p>
          <w:p w:rsidR="007F4A43" w:rsidRDefault="007F4A43" w:rsidP="00882996">
            <w:pPr>
              <w:spacing w:line="400" w:lineRule="exact"/>
              <w:ind w:firstLineChars="100" w:firstLine="210"/>
              <w:rPr>
                <w:rFonts w:ascii="宋体" w:cs="宋体"/>
                <w:szCs w:val="21"/>
              </w:rPr>
            </w:pPr>
            <w:r>
              <w:rPr>
                <w:rFonts w:ascii="宋体" w:cs="宋体" w:hint="eastAsia"/>
                <w:szCs w:val="21"/>
              </w:rPr>
              <w:t>危险源辨识基本充分、风险等级评价基本合理。</w:t>
            </w:r>
          </w:p>
          <w:p w:rsidR="007F4A43" w:rsidRDefault="007F4A43" w:rsidP="00882996">
            <w:pPr>
              <w:spacing w:line="400" w:lineRule="exact"/>
              <w:ind w:firstLineChars="100" w:firstLine="210"/>
              <w:rPr>
                <w:rFonts w:ascii="宋体" w:cs="宋体"/>
                <w:szCs w:val="21"/>
              </w:rPr>
            </w:pPr>
            <w:r>
              <w:rPr>
                <w:rFonts w:ascii="宋体" w:cs="宋体" w:hint="eastAsia"/>
                <w:szCs w:val="21"/>
              </w:rPr>
              <w:t xml:space="preserve">查，风险控制措施有：  </w:t>
            </w:r>
          </w:p>
          <w:p w:rsidR="007F4A43" w:rsidRDefault="007F4A43" w:rsidP="00882996">
            <w:pPr>
              <w:spacing w:line="400" w:lineRule="exact"/>
              <w:ind w:firstLineChars="100" w:firstLine="210"/>
              <w:rPr>
                <w:rFonts w:ascii="宋体" w:cs="宋体"/>
                <w:szCs w:val="21"/>
              </w:rPr>
            </w:pPr>
            <w:r>
              <w:rPr>
                <w:rFonts w:ascii="宋体" w:cs="宋体" w:hint="eastAsia"/>
                <w:szCs w:val="21"/>
              </w:rPr>
              <w:t>安全知识、消防知识宣传、教育及培训；</w:t>
            </w:r>
          </w:p>
          <w:p w:rsidR="007F4A43" w:rsidRDefault="007F4A43" w:rsidP="00882996">
            <w:pPr>
              <w:spacing w:line="400" w:lineRule="exact"/>
              <w:ind w:firstLineChars="100" w:firstLine="210"/>
              <w:rPr>
                <w:rFonts w:ascii="宋体" w:cs="宋体"/>
                <w:szCs w:val="21"/>
              </w:rPr>
            </w:pPr>
            <w:r>
              <w:rPr>
                <w:rFonts w:ascii="宋体" w:cs="宋体" w:hint="eastAsia"/>
                <w:szCs w:val="21"/>
              </w:rPr>
              <w:t>特种作业人员如驾驶作业人员须持证上岗；</w:t>
            </w:r>
          </w:p>
          <w:p w:rsidR="007F4A43" w:rsidRDefault="007F4A43" w:rsidP="00882996">
            <w:pPr>
              <w:spacing w:line="400" w:lineRule="exact"/>
              <w:ind w:firstLineChars="100" w:firstLine="210"/>
              <w:rPr>
                <w:rFonts w:ascii="宋体" w:cs="宋体"/>
                <w:szCs w:val="21"/>
              </w:rPr>
            </w:pPr>
            <w:r>
              <w:rPr>
                <w:rFonts w:ascii="宋体" w:cs="宋体" w:hint="eastAsia"/>
                <w:szCs w:val="21"/>
              </w:rPr>
              <w:t>重点和关键岗位须制定安全操作规程；</w:t>
            </w:r>
          </w:p>
          <w:p w:rsidR="007F4A43" w:rsidRDefault="007F4A43" w:rsidP="00882996">
            <w:pPr>
              <w:spacing w:line="400" w:lineRule="exact"/>
              <w:ind w:firstLineChars="100" w:firstLine="210"/>
              <w:rPr>
                <w:rFonts w:ascii="宋体" w:cs="宋体"/>
                <w:szCs w:val="21"/>
              </w:rPr>
            </w:pPr>
            <w:r>
              <w:rPr>
                <w:rFonts w:ascii="宋体" w:cs="宋体" w:hint="eastAsia"/>
                <w:szCs w:val="21"/>
              </w:rPr>
              <w:t>张贴安全、防护标志、消防疏散图；</w:t>
            </w:r>
          </w:p>
          <w:p w:rsidR="007F4A43" w:rsidRDefault="007F4A43" w:rsidP="00882996">
            <w:pPr>
              <w:spacing w:line="400" w:lineRule="exact"/>
              <w:ind w:firstLineChars="100" w:firstLine="210"/>
              <w:rPr>
                <w:rFonts w:ascii="宋体" w:cs="宋体"/>
                <w:szCs w:val="21"/>
              </w:rPr>
            </w:pPr>
            <w:r>
              <w:rPr>
                <w:rFonts w:ascii="宋体" w:cs="宋体" w:hint="eastAsia"/>
                <w:szCs w:val="21"/>
              </w:rPr>
              <w:t>配置消暑药品等；定期安全检查等。</w:t>
            </w:r>
          </w:p>
          <w:p w:rsidR="007F4A43" w:rsidRDefault="007F4A43" w:rsidP="00882996">
            <w:pPr>
              <w:spacing w:line="400" w:lineRule="exact"/>
              <w:ind w:firstLineChars="100" w:firstLine="210"/>
              <w:rPr>
                <w:rFonts w:ascii="宋体" w:hAnsi="宋体"/>
                <w:szCs w:val="21"/>
              </w:rPr>
            </w:pPr>
            <w:r>
              <w:rPr>
                <w:rFonts w:ascii="宋体" w:cs="宋体" w:hint="eastAsia"/>
                <w:szCs w:val="21"/>
              </w:rPr>
              <w:t>危险源识别基本充分，控制措施需要完善。</w:t>
            </w:r>
          </w:p>
        </w:tc>
        <w:tc>
          <w:tcPr>
            <w:tcW w:w="1585" w:type="dxa"/>
          </w:tcPr>
          <w:p w:rsidR="007F4A43" w:rsidRDefault="007F4A43" w:rsidP="00882996">
            <w:r>
              <w:rPr>
                <w:rFonts w:hint="eastAsia"/>
              </w:rPr>
              <w:t>符合</w:t>
            </w:r>
          </w:p>
        </w:tc>
      </w:tr>
      <w:tr w:rsidR="007F4A43" w:rsidTr="00882996">
        <w:trPr>
          <w:trHeight w:val="516"/>
        </w:trPr>
        <w:tc>
          <w:tcPr>
            <w:tcW w:w="2160" w:type="dxa"/>
          </w:tcPr>
          <w:p w:rsidR="007F4A43" w:rsidRDefault="007F4A43" w:rsidP="00882996">
            <w:pPr>
              <w:adjustRightInd w:val="0"/>
              <w:snapToGrid w:val="0"/>
              <w:jc w:val="center"/>
              <w:rPr>
                <w:rFonts w:ascii="宋体" w:hAnsi="宋体" w:cs="新宋体"/>
                <w:szCs w:val="21"/>
              </w:rPr>
            </w:pPr>
            <w:r>
              <w:rPr>
                <w:rFonts w:ascii="宋体" w:hAnsi="宋体" w:cs="新宋体" w:hint="eastAsia"/>
                <w:szCs w:val="21"/>
              </w:rPr>
              <w:t>环境因素</w:t>
            </w:r>
          </w:p>
        </w:tc>
        <w:tc>
          <w:tcPr>
            <w:tcW w:w="960" w:type="dxa"/>
          </w:tcPr>
          <w:p w:rsidR="007F4A43" w:rsidRDefault="007F4A43" w:rsidP="00882996">
            <w:pPr>
              <w:rPr>
                <w:rFonts w:ascii="宋体" w:hAnsi="宋体" w:cs="新宋体"/>
                <w:szCs w:val="21"/>
              </w:rPr>
            </w:pPr>
            <w:r>
              <w:rPr>
                <w:rFonts w:ascii="宋体" w:hAnsi="宋体" w:cs="新宋体" w:hint="eastAsia"/>
                <w:szCs w:val="21"/>
              </w:rPr>
              <w:t>E6.1.2</w:t>
            </w:r>
          </w:p>
        </w:tc>
        <w:tc>
          <w:tcPr>
            <w:tcW w:w="10004" w:type="dxa"/>
          </w:tcPr>
          <w:p w:rsidR="007F4A43" w:rsidRDefault="007F4A43" w:rsidP="00882996">
            <w:pPr>
              <w:pStyle w:val="ab"/>
              <w:tabs>
                <w:tab w:val="center" w:pos="3169"/>
              </w:tabs>
              <w:spacing w:line="400" w:lineRule="exact"/>
              <w:jc w:val="left"/>
              <w:rPr>
                <w:rFonts w:ascii="宋体" w:cs="宋体"/>
                <w:szCs w:val="21"/>
              </w:rPr>
            </w:pPr>
            <w:r>
              <w:rPr>
                <w:rFonts w:ascii="宋体" w:cs="宋体" w:hint="eastAsia"/>
                <w:szCs w:val="21"/>
              </w:rPr>
              <w:t>查，依据《环境因素识别和风险评价管理程序》，根据不同的时态、状态识别了环境因素，通过对其发生的可能性、危害性等进行评价，因今年生产经营范围及作业人员未有变更，故重要环境因素未进行再次识别，市场拓展部确定的重要环境因素有：</w:t>
            </w:r>
            <w:r>
              <w:rPr>
                <w:rFonts w:ascii="宋体" w:hAnsi="宋体" w:cs="宋体" w:hint="eastAsia"/>
                <w:szCs w:val="21"/>
              </w:rPr>
              <w:t>1）固废排放；2）潜在火灾；3）粉尘排放；4）废水的排放</w:t>
            </w:r>
            <w:r>
              <w:rPr>
                <w:rFonts w:ascii="宋体" w:cs="宋体" w:hint="eastAsia"/>
                <w:szCs w:val="21"/>
              </w:rPr>
              <w:t>。</w:t>
            </w:r>
          </w:p>
          <w:p w:rsidR="007F4A43" w:rsidRDefault="007F4A43" w:rsidP="00882996">
            <w:pPr>
              <w:autoSpaceDE w:val="0"/>
              <w:autoSpaceDN w:val="0"/>
              <w:adjustRightInd w:val="0"/>
              <w:spacing w:line="400" w:lineRule="exact"/>
              <w:ind w:firstLineChars="200" w:firstLine="420"/>
              <w:jc w:val="left"/>
              <w:rPr>
                <w:rFonts w:ascii="宋体" w:hAnsi="宋体"/>
                <w:szCs w:val="21"/>
              </w:rPr>
            </w:pPr>
            <w:r>
              <w:rPr>
                <w:rFonts w:ascii="宋体" w:cs="宋体" w:hint="eastAsia"/>
                <w:szCs w:val="21"/>
              </w:rPr>
              <w:t>市场拓展部的主要工作为提供道路清扫</w:t>
            </w:r>
            <w:r>
              <w:rPr>
                <w:rFonts w:ascii="宋体" w:hAnsi="宋体" w:hint="eastAsia"/>
                <w:szCs w:val="21"/>
              </w:rPr>
              <w:t>服务</w:t>
            </w:r>
            <w:r>
              <w:rPr>
                <w:rFonts w:ascii="宋体" w:cs="宋体" w:hint="eastAsia"/>
                <w:szCs w:val="21"/>
              </w:rPr>
              <w:t>。部门的环境因素识别和重要环境因素识别基本到位。</w:t>
            </w:r>
          </w:p>
        </w:tc>
        <w:tc>
          <w:tcPr>
            <w:tcW w:w="1585" w:type="dxa"/>
          </w:tcPr>
          <w:p w:rsidR="007F4A43" w:rsidRDefault="007F4A43" w:rsidP="00882996"/>
        </w:tc>
      </w:tr>
      <w:tr w:rsidR="007F4A43" w:rsidTr="00882996">
        <w:trPr>
          <w:trHeight w:val="516"/>
        </w:trPr>
        <w:tc>
          <w:tcPr>
            <w:tcW w:w="2160" w:type="dxa"/>
          </w:tcPr>
          <w:p w:rsidR="007F4A43" w:rsidRDefault="007F4A43" w:rsidP="00882996">
            <w:pPr>
              <w:adjustRightInd w:val="0"/>
              <w:snapToGrid w:val="0"/>
              <w:jc w:val="left"/>
              <w:rPr>
                <w:rFonts w:ascii="宋体" w:hAnsi="宋体" w:cs="新宋体"/>
                <w:szCs w:val="21"/>
              </w:rPr>
            </w:pPr>
            <w:r>
              <w:rPr>
                <w:rFonts w:ascii="宋体" w:hAnsi="宋体" w:cs="新宋体" w:hint="eastAsia"/>
                <w:szCs w:val="21"/>
              </w:rPr>
              <w:t>运行策划和控制</w:t>
            </w:r>
          </w:p>
        </w:tc>
        <w:tc>
          <w:tcPr>
            <w:tcW w:w="960" w:type="dxa"/>
          </w:tcPr>
          <w:p w:rsidR="007F4A43" w:rsidRDefault="007F4A43" w:rsidP="00882996">
            <w:pPr>
              <w:rPr>
                <w:rFonts w:ascii="宋体" w:hAnsi="宋体" w:cs="新宋体"/>
                <w:szCs w:val="21"/>
              </w:rPr>
            </w:pPr>
            <w:r>
              <w:rPr>
                <w:rFonts w:ascii="宋体" w:hAnsi="宋体" w:cs="新宋体" w:hint="eastAsia"/>
                <w:szCs w:val="21"/>
              </w:rPr>
              <w:t>E8.1 </w:t>
            </w:r>
          </w:p>
          <w:p w:rsidR="007F4A43" w:rsidRDefault="007F4A43" w:rsidP="00882996">
            <w:pPr>
              <w:rPr>
                <w:rFonts w:ascii="宋体" w:hAnsi="宋体" w:cs="新宋体"/>
                <w:szCs w:val="21"/>
              </w:rPr>
            </w:pPr>
          </w:p>
        </w:tc>
        <w:tc>
          <w:tcPr>
            <w:tcW w:w="10004" w:type="dxa"/>
          </w:tcPr>
          <w:p w:rsidR="007F4A43" w:rsidRDefault="007F4A43" w:rsidP="00882996">
            <w:pPr>
              <w:pStyle w:val="a8"/>
              <w:spacing w:line="400" w:lineRule="exact"/>
              <w:ind w:firstLineChars="200" w:firstLine="420"/>
              <w:rPr>
                <w:color w:val="auto"/>
                <w:kern w:val="2"/>
                <w:sz w:val="21"/>
                <w:szCs w:val="21"/>
              </w:rPr>
            </w:pPr>
            <w:r>
              <w:rPr>
                <w:rFonts w:hint="eastAsia"/>
                <w:color w:val="auto"/>
                <w:kern w:val="2"/>
                <w:sz w:val="21"/>
                <w:szCs w:val="21"/>
              </w:rPr>
              <w:t>查，市场拓展部实施以下环境管理制度：《固体废弃物管理控制程序》《消防管理制度》、《安全检查制度》、《意外伤害应急预案》《节能降耗控制程序》等。</w:t>
            </w:r>
          </w:p>
          <w:p w:rsidR="007F4A43" w:rsidRDefault="007F4A43" w:rsidP="00882996">
            <w:pPr>
              <w:pStyle w:val="a8"/>
              <w:spacing w:line="400" w:lineRule="exact"/>
              <w:ind w:firstLineChars="200" w:firstLine="420"/>
              <w:rPr>
                <w:color w:val="auto"/>
                <w:kern w:val="2"/>
                <w:sz w:val="21"/>
                <w:szCs w:val="21"/>
              </w:rPr>
            </w:pPr>
            <w:r>
              <w:rPr>
                <w:rFonts w:hint="eastAsia"/>
                <w:color w:val="auto"/>
                <w:kern w:val="2"/>
                <w:sz w:val="21"/>
                <w:szCs w:val="21"/>
              </w:rPr>
              <w:lastRenderedPageBreak/>
              <w:t>查重要环境因素：</w:t>
            </w:r>
          </w:p>
          <w:p w:rsidR="007F4A43" w:rsidRDefault="007F4A43" w:rsidP="00882996">
            <w:pPr>
              <w:pStyle w:val="a8"/>
              <w:spacing w:line="400" w:lineRule="exact"/>
              <w:ind w:firstLineChars="200" w:firstLine="420"/>
              <w:rPr>
                <w:color w:val="auto"/>
                <w:kern w:val="2"/>
                <w:sz w:val="21"/>
                <w:szCs w:val="21"/>
              </w:rPr>
            </w:pPr>
            <w:r>
              <w:rPr>
                <w:rFonts w:hint="eastAsia"/>
                <w:color w:val="auto"/>
                <w:kern w:val="2"/>
                <w:sz w:val="21"/>
                <w:szCs w:val="21"/>
              </w:rPr>
              <w:t>1</w:t>
            </w:r>
            <w:r>
              <w:rPr>
                <w:rFonts w:hint="eastAsia"/>
                <w:color w:val="auto"/>
                <w:kern w:val="2"/>
                <w:sz w:val="21"/>
                <w:szCs w:val="21"/>
              </w:rPr>
              <w:t>）固废排放；</w:t>
            </w:r>
            <w:r>
              <w:rPr>
                <w:rFonts w:hint="eastAsia"/>
                <w:color w:val="auto"/>
                <w:kern w:val="2"/>
                <w:sz w:val="21"/>
                <w:szCs w:val="21"/>
              </w:rPr>
              <w:t>2</w:t>
            </w:r>
            <w:r>
              <w:rPr>
                <w:rFonts w:hint="eastAsia"/>
                <w:color w:val="auto"/>
                <w:kern w:val="2"/>
                <w:sz w:val="21"/>
                <w:szCs w:val="21"/>
              </w:rPr>
              <w:t>）潜在火灾；</w:t>
            </w:r>
            <w:r>
              <w:rPr>
                <w:rFonts w:hint="eastAsia"/>
                <w:color w:val="auto"/>
                <w:kern w:val="2"/>
                <w:sz w:val="21"/>
                <w:szCs w:val="21"/>
              </w:rPr>
              <w:t>3</w:t>
            </w:r>
            <w:r>
              <w:rPr>
                <w:rFonts w:hint="eastAsia"/>
                <w:color w:val="auto"/>
                <w:kern w:val="2"/>
                <w:sz w:val="21"/>
                <w:szCs w:val="21"/>
              </w:rPr>
              <w:t>）粉尘排放；</w:t>
            </w:r>
            <w:r>
              <w:rPr>
                <w:rFonts w:hint="eastAsia"/>
                <w:color w:val="auto"/>
                <w:kern w:val="2"/>
                <w:sz w:val="21"/>
                <w:szCs w:val="21"/>
              </w:rPr>
              <w:t>4</w:t>
            </w:r>
            <w:r>
              <w:rPr>
                <w:rFonts w:hint="eastAsia"/>
                <w:color w:val="auto"/>
                <w:kern w:val="2"/>
                <w:sz w:val="21"/>
                <w:szCs w:val="21"/>
              </w:rPr>
              <w:t>）废水的排放。</w:t>
            </w:r>
          </w:p>
          <w:p w:rsidR="007F4A43" w:rsidRDefault="007F4A43" w:rsidP="00882996">
            <w:pPr>
              <w:pStyle w:val="a8"/>
              <w:spacing w:line="400" w:lineRule="exact"/>
              <w:ind w:firstLineChars="200" w:firstLine="420"/>
              <w:rPr>
                <w:color w:val="auto"/>
                <w:kern w:val="2"/>
                <w:sz w:val="21"/>
                <w:szCs w:val="21"/>
              </w:rPr>
            </w:pPr>
            <w:r>
              <w:rPr>
                <w:rFonts w:hint="eastAsia"/>
                <w:color w:val="auto"/>
                <w:kern w:val="2"/>
                <w:sz w:val="21"/>
                <w:szCs w:val="21"/>
              </w:rPr>
              <w:t>查，在綦江区永诚镇中华社区村委会道路清扫服务现场，地点：綦江区永诚镇中华社区村委会，服务内容：道路的清扫保洁。</w:t>
            </w:r>
          </w:p>
          <w:p w:rsidR="007F4A43" w:rsidRDefault="007F4A43" w:rsidP="00882996">
            <w:pPr>
              <w:spacing w:line="400" w:lineRule="atLeast"/>
              <w:rPr>
                <w:rFonts w:ascii="宋体" w:hAnsi="宋体"/>
                <w:szCs w:val="21"/>
              </w:rPr>
            </w:pPr>
            <w:r>
              <w:rPr>
                <w:rFonts w:ascii="宋体" w:hAnsi="宋体" w:cs="宋体" w:hint="eastAsia"/>
                <w:szCs w:val="21"/>
              </w:rPr>
              <w:t>保洁</w:t>
            </w:r>
            <w:r>
              <w:rPr>
                <w:rFonts w:ascii="宋体" w:hAnsi="宋体" w:hint="eastAsia"/>
                <w:szCs w:val="21"/>
              </w:rPr>
              <w:t>项目现场查看：</w:t>
            </w:r>
          </w:p>
          <w:p w:rsidR="007F4A43" w:rsidRDefault="007F4A43" w:rsidP="00882996">
            <w:pPr>
              <w:spacing w:line="400" w:lineRule="atLeast"/>
              <w:rPr>
                <w:szCs w:val="21"/>
              </w:rPr>
            </w:pPr>
            <w:r>
              <w:rPr>
                <w:rFonts w:ascii="宋体" w:hAnsi="宋体" w:hint="eastAsia"/>
                <w:szCs w:val="21"/>
              </w:rPr>
              <w:t>1、</w:t>
            </w:r>
            <w:r>
              <w:rPr>
                <w:rFonts w:hint="eastAsia"/>
                <w:szCs w:val="21"/>
              </w:rPr>
              <w:t>潜在火灾管理</w:t>
            </w:r>
          </w:p>
          <w:p w:rsidR="007F4A43" w:rsidRDefault="007F4A43" w:rsidP="00882996">
            <w:pPr>
              <w:spacing w:line="400" w:lineRule="atLeast"/>
              <w:rPr>
                <w:szCs w:val="21"/>
              </w:rPr>
            </w:pPr>
            <w:r>
              <w:rPr>
                <w:rFonts w:hint="eastAsia"/>
                <w:szCs w:val="21"/>
              </w:rPr>
              <w:t>对人员进行定期的消防培训及演练；建立消防检查管理制度；确定消防小组人员职责；按规定每日进行消防检查；制定应急准备响应预案；公司定期对线路、电气设备等进行安全检查，发现问题及时进行处理</w:t>
            </w:r>
          </w:p>
          <w:p w:rsidR="007F4A43" w:rsidRDefault="007F4A43" w:rsidP="00882996">
            <w:pPr>
              <w:spacing w:line="400" w:lineRule="atLeast"/>
              <w:rPr>
                <w:rFonts w:ascii="宋体" w:hAnsi="宋体"/>
                <w:szCs w:val="21"/>
              </w:rPr>
            </w:pPr>
            <w:r>
              <w:rPr>
                <w:rFonts w:ascii="宋体" w:hAnsi="宋体" w:hint="eastAsia"/>
                <w:szCs w:val="21"/>
              </w:rPr>
              <w:t>2、粉尘排放：</w:t>
            </w:r>
          </w:p>
          <w:p w:rsidR="007F4A43" w:rsidRDefault="007F4A43" w:rsidP="00882996">
            <w:pPr>
              <w:spacing w:line="400" w:lineRule="atLeast"/>
              <w:rPr>
                <w:rFonts w:ascii="宋体" w:hAnsi="宋体"/>
                <w:szCs w:val="21"/>
              </w:rPr>
            </w:pPr>
            <w:r>
              <w:rPr>
                <w:rFonts w:ascii="宋体" w:hAnsi="宋体" w:hint="eastAsia"/>
                <w:szCs w:val="21"/>
              </w:rPr>
              <w:t>查，粉尘主要清扫道路时产生的灰尘，通过对路面进行扫水作业，减少扬尘，现场查看粉尘不大。</w:t>
            </w:r>
          </w:p>
          <w:p w:rsidR="007F4A43" w:rsidRDefault="007F4A43" w:rsidP="00882996">
            <w:pPr>
              <w:spacing w:line="400" w:lineRule="atLeast"/>
              <w:rPr>
                <w:rFonts w:ascii="宋体" w:hAnsi="宋体"/>
                <w:szCs w:val="21"/>
              </w:rPr>
            </w:pPr>
            <w:r>
              <w:rPr>
                <w:rFonts w:ascii="宋体" w:hAnsi="宋体" w:hint="eastAsia"/>
                <w:szCs w:val="21"/>
              </w:rPr>
              <w:t>3、固废排放管理：</w:t>
            </w:r>
          </w:p>
          <w:p w:rsidR="007F4A43" w:rsidRDefault="007F4A43" w:rsidP="00882996">
            <w:pPr>
              <w:spacing w:line="400" w:lineRule="atLeast"/>
              <w:rPr>
                <w:rFonts w:ascii="宋体" w:hAnsi="宋体"/>
                <w:szCs w:val="21"/>
              </w:rPr>
            </w:pPr>
            <w:r>
              <w:rPr>
                <w:rFonts w:ascii="宋体" w:hAnsi="宋体" w:hint="eastAsia"/>
                <w:szCs w:val="21"/>
              </w:rPr>
              <w:t>查，部门的主要固废为：清扫的垃圾等。</w:t>
            </w:r>
          </w:p>
          <w:p w:rsidR="007F4A43" w:rsidRDefault="007F4A43" w:rsidP="00882996">
            <w:pPr>
              <w:spacing w:line="400" w:lineRule="atLeast"/>
              <w:rPr>
                <w:rFonts w:ascii="宋体" w:hAnsi="宋体"/>
                <w:szCs w:val="21"/>
              </w:rPr>
            </w:pPr>
            <w:r>
              <w:rPr>
                <w:rFonts w:ascii="宋体" w:hAnsi="宋体" w:hint="eastAsia"/>
                <w:szCs w:val="21"/>
              </w:rPr>
              <w:t>道路保洁、清扫过程的固废有：可回收垃圾和不可回收垃圾。</w:t>
            </w:r>
          </w:p>
          <w:p w:rsidR="007F4A43" w:rsidRDefault="007F4A43" w:rsidP="00882996">
            <w:pPr>
              <w:spacing w:line="400" w:lineRule="atLeast"/>
              <w:rPr>
                <w:rFonts w:ascii="宋体" w:hAnsi="宋体"/>
                <w:szCs w:val="21"/>
              </w:rPr>
            </w:pPr>
            <w:r>
              <w:rPr>
                <w:rFonts w:ascii="宋体" w:hAnsi="宋体" w:hint="eastAsia"/>
                <w:szCs w:val="21"/>
              </w:rPr>
              <w:t>现场查看，清扫收集的垃圾集中放置在垃圾推车内车，再运往垃圾站；垃圾清运过程确保垃圾不遗落。</w:t>
            </w:r>
          </w:p>
          <w:p w:rsidR="007F4A43" w:rsidRDefault="007F4A43" w:rsidP="00882996">
            <w:pPr>
              <w:spacing w:line="400" w:lineRule="atLeast"/>
              <w:rPr>
                <w:rFonts w:ascii="宋体" w:hAnsi="宋体"/>
                <w:szCs w:val="21"/>
              </w:rPr>
            </w:pPr>
            <w:r>
              <w:rPr>
                <w:rFonts w:ascii="宋体" w:hAnsi="宋体" w:hint="eastAsia"/>
                <w:szCs w:val="21"/>
              </w:rPr>
              <w:t>4、废水排放：</w:t>
            </w:r>
          </w:p>
          <w:p w:rsidR="007F4A43" w:rsidRDefault="007F4A43" w:rsidP="00882996">
            <w:pPr>
              <w:spacing w:line="400" w:lineRule="atLeast"/>
              <w:rPr>
                <w:rFonts w:ascii="宋体" w:hAnsi="宋体"/>
                <w:szCs w:val="21"/>
              </w:rPr>
            </w:pPr>
            <w:r>
              <w:rPr>
                <w:rFonts w:ascii="宋体" w:hAnsi="宋体" w:hint="eastAsia"/>
                <w:szCs w:val="21"/>
              </w:rPr>
              <w:t>查，废水排放主要清扫道路时洒水、清洗地面产生的废水，所产生的废水集中排入下水道，现场查看按要求排入下水道。</w:t>
            </w:r>
          </w:p>
          <w:p w:rsidR="007F4A43" w:rsidRDefault="007F4A43" w:rsidP="00882996">
            <w:pPr>
              <w:spacing w:line="400" w:lineRule="atLeast"/>
            </w:pPr>
            <w:r>
              <w:rPr>
                <w:rFonts w:hint="eastAsia"/>
              </w:rPr>
              <w:t>......</w:t>
            </w:r>
          </w:p>
          <w:p w:rsidR="007F4A43" w:rsidRDefault="007F4A43" w:rsidP="00882996">
            <w:pPr>
              <w:spacing w:line="400" w:lineRule="atLeast"/>
              <w:ind w:firstLineChars="200" w:firstLine="420"/>
              <w:rPr>
                <w:rFonts w:ascii="宋体"/>
                <w:kern w:val="0"/>
                <w:szCs w:val="21"/>
              </w:rPr>
            </w:pPr>
            <w:r>
              <w:rPr>
                <w:rFonts w:ascii="宋体" w:hint="eastAsia"/>
                <w:kern w:val="0"/>
                <w:szCs w:val="21"/>
              </w:rPr>
              <w:t>对于相关方环境影响，公司的主要环境管理相关方有：业主、外来人员等。</w:t>
            </w:r>
          </w:p>
          <w:p w:rsidR="007F4A43" w:rsidRDefault="007F4A43" w:rsidP="00882996">
            <w:pPr>
              <w:spacing w:line="400" w:lineRule="atLeast"/>
              <w:ind w:firstLineChars="200" w:firstLine="420"/>
              <w:rPr>
                <w:rFonts w:ascii="宋体" w:hAnsi="宋体"/>
                <w:szCs w:val="21"/>
              </w:rPr>
            </w:pPr>
            <w:r>
              <w:rPr>
                <w:rFonts w:ascii="宋体" w:hint="eastAsia"/>
                <w:kern w:val="0"/>
                <w:szCs w:val="21"/>
              </w:rPr>
              <w:t>查，对业主的环境管理影响：主要为对业主的垃圾分类要求。</w:t>
            </w:r>
          </w:p>
        </w:tc>
        <w:tc>
          <w:tcPr>
            <w:tcW w:w="1585" w:type="dxa"/>
          </w:tcPr>
          <w:p w:rsidR="007F4A43" w:rsidRDefault="007F4A43" w:rsidP="00882996">
            <w:r>
              <w:rPr>
                <w:rFonts w:hint="eastAsia"/>
              </w:rPr>
              <w:lastRenderedPageBreak/>
              <w:t>符合</w:t>
            </w:r>
          </w:p>
        </w:tc>
      </w:tr>
      <w:tr w:rsidR="007F4A43" w:rsidTr="00882996">
        <w:trPr>
          <w:trHeight w:val="516"/>
        </w:trPr>
        <w:tc>
          <w:tcPr>
            <w:tcW w:w="2160" w:type="dxa"/>
          </w:tcPr>
          <w:p w:rsidR="007F4A43" w:rsidRDefault="007F4A43" w:rsidP="00882996">
            <w:pPr>
              <w:adjustRightInd w:val="0"/>
              <w:snapToGrid w:val="0"/>
              <w:jc w:val="left"/>
              <w:rPr>
                <w:rFonts w:ascii="宋体" w:hAnsi="宋体" w:cs="新宋体"/>
                <w:szCs w:val="21"/>
              </w:rPr>
            </w:pPr>
            <w:r>
              <w:rPr>
                <w:rFonts w:ascii="宋体" w:hAnsi="宋体" w:cs="新宋体" w:hint="eastAsia"/>
                <w:szCs w:val="21"/>
              </w:rPr>
              <w:lastRenderedPageBreak/>
              <w:t>运行策划和控制</w:t>
            </w:r>
          </w:p>
        </w:tc>
        <w:tc>
          <w:tcPr>
            <w:tcW w:w="960" w:type="dxa"/>
          </w:tcPr>
          <w:p w:rsidR="007F4A43" w:rsidRDefault="007F4A43" w:rsidP="00882996">
            <w:pPr>
              <w:rPr>
                <w:rFonts w:ascii="宋体" w:hAnsi="宋体" w:cs="新宋体"/>
                <w:szCs w:val="21"/>
              </w:rPr>
            </w:pPr>
            <w:r>
              <w:rPr>
                <w:rFonts w:ascii="宋体" w:hAnsi="宋体" w:cs="新宋体" w:hint="eastAsia"/>
                <w:szCs w:val="21"/>
              </w:rPr>
              <w:t>S8.1 </w:t>
            </w:r>
          </w:p>
          <w:p w:rsidR="007F4A43" w:rsidRDefault="007F4A43" w:rsidP="00882996">
            <w:pPr>
              <w:rPr>
                <w:rFonts w:ascii="宋体" w:hAnsi="宋体" w:cs="新宋体"/>
                <w:szCs w:val="21"/>
              </w:rPr>
            </w:pPr>
          </w:p>
        </w:tc>
        <w:tc>
          <w:tcPr>
            <w:tcW w:w="10004" w:type="dxa"/>
          </w:tcPr>
          <w:p w:rsidR="007F4A43" w:rsidRDefault="007F4A43" w:rsidP="00882996">
            <w:pPr>
              <w:spacing w:line="360" w:lineRule="auto"/>
              <w:ind w:firstLineChars="200" w:firstLine="420"/>
              <w:jc w:val="left"/>
              <w:rPr>
                <w:szCs w:val="21"/>
              </w:rPr>
            </w:pPr>
            <w:r>
              <w:rPr>
                <w:rFonts w:hint="eastAsia"/>
                <w:szCs w:val="21"/>
              </w:rPr>
              <w:t>公司主要从事：许可范围内道路清扫服务。</w:t>
            </w:r>
          </w:p>
          <w:p w:rsidR="007F4A43" w:rsidRDefault="007F4A43" w:rsidP="00882996">
            <w:pPr>
              <w:spacing w:line="360" w:lineRule="auto"/>
              <w:ind w:firstLineChars="200" w:firstLine="420"/>
              <w:jc w:val="left"/>
              <w:rPr>
                <w:szCs w:val="21"/>
              </w:rPr>
            </w:pPr>
            <w:r>
              <w:rPr>
                <w:rFonts w:hint="eastAsia"/>
                <w:szCs w:val="21"/>
              </w:rPr>
              <w:t>公司服务执行标准主要为</w:t>
            </w:r>
            <w:r>
              <w:rPr>
                <w:rFonts w:hint="eastAsia"/>
                <w:szCs w:val="21"/>
              </w:rPr>
              <w:t>DB31/T 524-2011</w:t>
            </w:r>
            <w:r>
              <w:rPr>
                <w:rFonts w:hint="eastAsia"/>
                <w:szCs w:val="21"/>
              </w:rPr>
              <w:t>道路和公共广场及附属公共设施保洁质量和服务要求、</w:t>
            </w:r>
            <w:r>
              <w:rPr>
                <w:rFonts w:hint="eastAsia"/>
                <w:szCs w:val="21"/>
              </w:rPr>
              <w:lastRenderedPageBreak/>
              <w:t>DB50/T 337-2009</w:t>
            </w:r>
            <w:r>
              <w:rPr>
                <w:rFonts w:hint="eastAsia"/>
                <w:szCs w:val="21"/>
              </w:rPr>
              <w:t>城市环境卫生公共设施运行维护技术规程等及客户合同要求。</w:t>
            </w:r>
          </w:p>
          <w:p w:rsidR="007F4A43" w:rsidRDefault="007F4A43" w:rsidP="00882996">
            <w:pPr>
              <w:spacing w:line="360" w:lineRule="auto"/>
              <w:ind w:firstLineChars="200" w:firstLine="420"/>
              <w:jc w:val="left"/>
              <w:rPr>
                <w:szCs w:val="21"/>
              </w:rPr>
            </w:pPr>
            <w:r>
              <w:rPr>
                <w:rFonts w:hint="eastAsia"/>
                <w:szCs w:val="21"/>
              </w:rPr>
              <w:t>市场拓展部负责管理服务实现和服务提供的策划，策划输出的具体结果包括以下内容：</w:t>
            </w:r>
          </w:p>
          <w:p w:rsidR="007F4A43" w:rsidRDefault="007F4A43" w:rsidP="00882996">
            <w:pPr>
              <w:spacing w:line="360" w:lineRule="auto"/>
              <w:ind w:firstLineChars="200" w:firstLine="420"/>
              <w:jc w:val="left"/>
              <w:rPr>
                <w:szCs w:val="21"/>
              </w:rPr>
            </w:pPr>
            <w:r>
              <w:rPr>
                <w:rFonts w:hint="eastAsia"/>
                <w:szCs w:val="21"/>
              </w:rPr>
              <w:t>a</w:t>
            </w:r>
            <w:r>
              <w:rPr>
                <w:rFonts w:hint="eastAsia"/>
                <w:szCs w:val="21"/>
              </w:rPr>
              <w:t>）确定管理服务的要求；</w:t>
            </w:r>
            <w:r>
              <w:rPr>
                <w:rFonts w:hint="eastAsia"/>
                <w:szCs w:val="21"/>
              </w:rPr>
              <w:t>--</w:t>
            </w:r>
            <w:r>
              <w:rPr>
                <w:rFonts w:hint="eastAsia"/>
                <w:szCs w:val="21"/>
              </w:rPr>
              <w:t>《需求分析》、《合同》</w:t>
            </w:r>
          </w:p>
          <w:p w:rsidR="007F4A43" w:rsidRDefault="007F4A43" w:rsidP="00882996">
            <w:pPr>
              <w:spacing w:line="360" w:lineRule="auto"/>
              <w:ind w:firstLineChars="200" w:firstLine="420"/>
              <w:jc w:val="left"/>
              <w:rPr>
                <w:szCs w:val="21"/>
              </w:rPr>
            </w:pPr>
            <w:r>
              <w:rPr>
                <w:rFonts w:hint="eastAsia"/>
                <w:szCs w:val="21"/>
              </w:rPr>
              <w:t>b</w:t>
            </w:r>
            <w:r>
              <w:rPr>
                <w:rFonts w:hint="eastAsia"/>
                <w:szCs w:val="21"/>
              </w:rPr>
              <w:t>）建立过程准则以及管理服务的接收准则；</w:t>
            </w:r>
            <w:r>
              <w:rPr>
                <w:rFonts w:hint="eastAsia"/>
                <w:szCs w:val="21"/>
              </w:rPr>
              <w:t>---</w:t>
            </w:r>
            <w:r>
              <w:rPr>
                <w:rFonts w:hint="eastAsia"/>
                <w:szCs w:val="21"/>
              </w:rPr>
              <w:t>项目环卫服务方案、清扫保洁作业规范、合同</w:t>
            </w:r>
          </w:p>
          <w:p w:rsidR="007F4A43" w:rsidRDefault="007F4A43" w:rsidP="00882996">
            <w:pPr>
              <w:spacing w:line="360" w:lineRule="auto"/>
              <w:ind w:firstLineChars="200" w:firstLine="420"/>
              <w:jc w:val="left"/>
              <w:rPr>
                <w:szCs w:val="21"/>
              </w:rPr>
            </w:pPr>
            <w:r>
              <w:rPr>
                <w:rFonts w:hint="eastAsia"/>
                <w:szCs w:val="21"/>
              </w:rPr>
              <w:t>c</w:t>
            </w:r>
            <w:r>
              <w:rPr>
                <w:rFonts w:hint="eastAsia"/>
                <w:szCs w:val="21"/>
              </w:rPr>
              <w:t>）确定符合产品和服务要求的资源；</w:t>
            </w:r>
            <w:r>
              <w:rPr>
                <w:rFonts w:hint="eastAsia"/>
                <w:szCs w:val="21"/>
              </w:rPr>
              <w:t>---</w:t>
            </w:r>
            <w:r>
              <w:rPr>
                <w:rFonts w:hint="eastAsia"/>
                <w:szCs w:val="21"/>
              </w:rPr>
              <w:t>工艺流程图、设备清单、人员配置表、采购计划单</w:t>
            </w:r>
          </w:p>
          <w:p w:rsidR="007F4A43" w:rsidRDefault="007F4A43" w:rsidP="00882996">
            <w:pPr>
              <w:spacing w:line="360" w:lineRule="auto"/>
              <w:ind w:firstLineChars="200" w:firstLine="420"/>
              <w:jc w:val="left"/>
              <w:rPr>
                <w:szCs w:val="21"/>
              </w:rPr>
            </w:pPr>
            <w:r>
              <w:rPr>
                <w:rFonts w:hint="eastAsia"/>
                <w:szCs w:val="21"/>
              </w:rPr>
              <w:t>d</w:t>
            </w:r>
            <w:r>
              <w:rPr>
                <w:rFonts w:hint="eastAsia"/>
                <w:szCs w:val="21"/>
              </w:rPr>
              <w:t>）按照准则实施过程控制；</w:t>
            </w:r>
            <w:r>
              <w:rPr>
                <w:rFonts w:hint="eastAsia"/>
                <w:szCs w:val="21"/>
              </w:rPr>
              <w:t>---</w:t>
            </w:r>
            <w:r>
              <w:rPr>
                <w:rFonts w:hint="eastAsia"/>
                <w:szCs w:val="21"/>
              </w:rPr>
              <w:t>生产和服务过程监控</w:t>
            </w:r>
          </w:p>
          <w:p w:rsidR="007F4A43" w:rsidRDefault="007F4A43" w:rsidP="00882996">
            <w:pPr>
              <w:spacing w:line="360" w:lineRule="auto"/>
              <w:ind w:firstLineChars="200" w:firstLine="420"/>
              <w:jc w:val="left"/>
              <w:rPr>
                <w:szCs w:val="21"/>
              </w:rPr>
            </w:pPr>
            <w:r>
              <w:rPr>
                <w:rFonts w:hint="eastAsia"/>
                <w:szCs w:val="21"/>
              </w:rPr>
              <w:t>e</w:t>
            </w:r>
            <w:r>
              <w:rPr>
                <w:rFonts w:hint="eastAsia"/>
                <w:szCs w:val="21"/>
              </w:rPr>
              <w:t>）保持、保留必要的文件和记录。</w:t>
            </w:r>
            <w:r>
              <w:rPr>
                <w:rFonts w:hint="eastAsia"/>
                <w:szCs w:val="21"/>
              </w:rPr>
              <w:t>---</w:t>
            </w:r>
            <w:r>
              <w:rPr>
                <w:rFonts w:hint="eastAsia"/>
                <w:szCs w:val="21"/>
              </w:rPr>
              <w:t>文件和质量记录</w:t>
            </w:r>
          </w:p>
          <w:p w:rsidR="007F4A43" w:rsidRDefault="007F4A43" w:rsidP="00882996">
            <w:pPr>
              <w:spacing w:line="360" w:lineRule="auto"/>
              <w:ind w:firstLineChars="200" w:firstLine="420"/>
              <w:jc w:val="left"/>
              <w:rPr>
                <w:szCs w:val="21"/>
              </w:rPr>
            </w:pPr>
            <w:r>
              <w:rPr>
                <w:rFonts w:hint="eastAsia"/>
                <w:szCs w:val="21"/>
              </w:rPr>
              <w:t>---</w:t>
            </w:r>
            <w:r>
              <w:rPr>
                <w:rFonts w:hint="eastAsia"/>
                <w:szCs w:val="21"/>
              </w:rPr>
              <w:t>策划输出经过评审及跟进、必要的更改控制及批准等以适合组织的运行需要。</w:t>
            </w:r>
          </w:p>
          <w:p w:rsidR="007F4A43" w:rsidRDefault="007F4A43" w:rsidP="00882996">
            <w:pPr>
              <w:spacing w:line="360" w:lineRule="auto"/>
              <w:ind w:firstLineChars="200" w:firstLine="420"/>
              <w:jc w:val="left"/>
              <w:rPr>
                <w:szCs w:val="21"/>
              </w:rPr>
            </w:pPr>
            <w:r>
              <w:rPr>
                <w:rFonts w:hint="eastAsia"/>
                <w:szCs w:val="21"/>
              </w:rPr>
              <w:t>----</w:t>
            </w:r>
            <w:r>
              <w:rPr>
                <w:rFonts w:hint="eastAsia"/>
                <w:szCs w:val="21"/>
              </w:rPr>
              <w:t>外包过程：无</w:t>
            </w:r>
          </w:p>
          <w:p w:rsidR="007F4A43" w:rsidRDefault="007F4A43" w:rsidP="00882996">
            <w:pPr>
              <w:spacing w:line="360" w:lineRule="auto"/>
              <w:ind w:firstLineChars="200" w:firstLine="420"/>
              <w:jc w:val="left"/>
              <w:rPr>
                <w:szCs w:val="21"/>
              </w:rPr>
            </w:pPr>
            <w:r>
              <w:rPr>
                <w:rFonts w:hint="eastAsia"/>
                <w:szCs w:val="21"/>
              </w:rPr>
              <w:t>----</w:t>
            </w:r>
            <w:r>
              <w:rPr>
                <w:rFonts w:hint="eastAsia"/>
                <w:szCs w:val="21"/>
              </w:rPr>
              <w:t>关键过程的识别：清扫服务过程；</w:t>
            </w:r>
          </w:p>
          <w:p w:rsidR="007F4A43" w:rsidRDefault="007F4A43" w:rsidP="00882996">
            <w:pPr>
              <w:spacing w:line="360" w:lineRule="auto"/>
              <w:ind w:firstLineChars="200" w:firstLine="420"/>
              <w:jc w:val="left"/>
              <w:rPr>
                <w:szCs w:val="21"/>
              </w:rPr>
            </w:pPr>
            <w:r>
              <w:rPr>
                <w:rFonts w:hint="eastAsia"/>
                <w:szCs w:val="21"/>
              </w:rPr>
              <w:t>道路清扫服务流程图：</w:t>
            </w:r>
          </w:p>
          <w:p w:rsidR="007F4A43" w:rsidRDefault="007F4A43" w:rsidP="00882996">
            <w:pPr>
              <w:spacing w:line="360" w:lineRule="auto"/>
              <w:ind w:firstLineChars="200" w:firstLine="420"/>
              <w:jc w:val="left"/>
              <w:rPr>
                <w:szCs w:val="21"/>
              </w:rPr>
            </w:pPr>
            <w:r>
              <w:rPr>
                <w:rFonts w:hint="eastAsia"/>
                <w:szCs w:val="21"/>
              </w:rPr>
              <w:t>客户需求→签订合同→日常清扫→垃圾清运→检查→整改。</w:t>
            </w:r>
          </w:p>
          <w:p w:rsidR="007F4A43" w:rsidRDefault="007F4A43" w:rsidP="00882996">
            <w:pPr>
              <w:spacing w:line="360" w:lineRule="auto"/>
              <w:ind w:firstLineChars="200" w:firstLine="420"/>
              <w:jc w:val="left"/>
              <w:rPr>
                <w:szCs w:val="21"/>
              </w:rPr>
            </w:pPr>
            <w:r>
              <w:rPr>
                <w:rFonts w:hint="eastAsia"/>
                <w:szCs w:val="21"/>
              </w:rPr>
              <w:t>关键过程：清扫服务过程</w:t>
            </w:r>
            <w:r>
              <w:rPr>
                <w:rFonts w:hint="eastAsia"/>
                <w:szCs w:val="21"/>
              </w:rPr>
              <w:t xml:space="preserve"> </w:t>
            </w:r>
          </w:p>
          <w:p w:rsidR="007F4A43" w:rsidRDefault="007F4A43" w:rsidP="00882996">
            <w:pPr>
              <w:spacing w:line="360" w:lineRule="auto"/>
              <w:ind w:firstLineChars="200" w:firstLine="420"/>
              <w:jc w:val="left"/>
              <w:rPr>
                <w:szCs w:val="21"/>
              </w:rPr>
            </w:pPr>
            <w:r>
              <w:rPr>
                <w:rFonts w:hint="eastAsia"/>
                <w:szCs w:val="21"/>
              </w:rPr>
              <w:t>现场查看，部门的服务内容主要有：许可范围内道路清扫。</w:t>
            </w:r>
          </w:p>
          <w:p w:rsidR="007F4A43" w:rsidRDefault="007F4A43" w:rsidP="00882996">
            <w:pPr>
              <w:spacing w:line="360" w:lineRule="auto"/>
              <w:ind w:firstLineChars="200" w:firstLine="420"/>
              <w:jc w:val="left"/>
              <w:rPr>
                <w:szCs w:val="21"/>
              </w:rPr>
            </w:pPr>
            <w:r>
              <w:rPr>
                <w:rFonts w:hint="eastAsia"/>
                <w:szCs w:val="21"/>
              </w:rPr>
              <w:t>查，市场拓展部实施以下环境、安全管理制度：《固体废弃物管理规定》《消防管理制度》、《安全检查制度》、《意外伤害应急预案》《突发事件应急保障预案》等。</w:t>
            </w:r>
          </w:p>
          <w:p w:rsidR="007F4A43" w:rsidRDefault="007F4A43" w:rsidP="00882996">
            <w:pPr>
              <w:spacing w:line="360" w:lineRule="auto"/>
              <w:ind w:firstLineChars="200" w:firstLine="420"/>
              <w:jc w:val="left"/>
              <w:rPr>
                <w:szCs w:val="21"/>
              </w:rPr>
            </w:pPr>
            <w:r>
              <w:rPr>
                <w:rFonts w:hint="eastAsia"/>
                <w:szCs w:val="21"/>
              </w:rPr>
              <w:t>查不可接受风险源：</w:t>
            </w:r>
          </w:p>
          <w:p w:rsidR="007F4A43" w:rsidRDefault="007F4A43" w:rsidP="00882996">
            <w:pPr>
              <w:spacing w:line="360" w:lineRule="auto"/>
              <w:ind w:firstLineChars="200" w:firstLine="420"/>
              <w:jc w:val="left"/>
              <w:rPr>
                <w:szCs w:val="21"/>
              </w:rPr>
            </w:pPr>
            <w:r>
              <w:rPr>
                <w:rFonts w:hint="eastAsia"/>
                <w:szCs w:val="21"/>
              </w:rPr>
              <w:t>火灾、职业病</w:t>
            </w:r>
            <w:r>
              <w:rPr>
                <w:rFonts w:hint="eastAsia"/>
                <w:szCs w:val="21"/>
              </w:rPr>
              <w:t xml:space="preserve"> </w:t>
            </w:r>
            <w:r>
              <w:rPr>
                <w:rFonts w:hint="eastAsia"/>
                <w:szCs w:val="21"/>
              </w:rPr>
              <w:t>、意外伤害（中暑、触电、机械伤害）</w:t>
            </w:r>
          </w:p>
          <w:p w:rsidR="007F4A43" w:rsidRDefault="007F4A43" w:rsidP="00882996">
            <w:pPr>
              <w:spacing w:line="360" w:lineRule="auto"/>
              <w:ind w:firstLineChars="200" w:firstLine="420"/>
              <w:jc w:val="left"/>
              <w:rPr>
                <w:szCs w:val="21"/>
              </w:rPr>
            </w:pPr>
            <w:r>
              <w:rPr>
                <w:rFonts w:hint="eastAsia"/>
                <w:szCs w:val="21"/>
              </w:rPr>
              <w:t>在綦江区永诚镇中华社区村委会道路清扫服务现场，地点：綦江区永诚镇中华社区村委会</w:t>
            </w:r>
          </w:p>
          <w:p w:rsidR="007F4A43" w:rsidRDefault="007F4A43" w:rsidP="00882996">
            <w:pPr>
              <w:spacing w:line="360" w:lineRule="auto"/>
              <w:ind w:firstLineChars="200" w:firstLine="420"/>
              <w:jc w:val="left"/>
              <w:rPr>
                <w:szCs w:val="21"/>
              </w:rPr>
            </w:pPr>
            <w:r>
              <w:rPr>
                <w:rFonts w:hint="eastAsia"/>
                <w:szCs w:val="21"/>
              </w:rPr>
              <w:lastRenderedPageBreak/>
              <w:t>服务内容：道路的清扫保洁。</w:t>
            </w:r>
          </w:p>
          <w:p w:rsidR="007F4A43" w:rsidRDefault="007F4A43" w:rsidP="00882996">
            <w:pPr>
              <w:spacing w:line="360" w:lineRule="auto"/>
              <w:ind w:firstLineChars="200" w:firstLine="420"/>
              <w:jc w:val="left"/>
              <w:rPr>
                <w:szCs w:val="21"/>
              </w:rPr>
            </w:pPr>
            <w:r>
              <w:rPr>
                <w:rFonts w:hint="eastAsia"/>
                <w:szCs w:val="21"/>
              </w:rPr>
              <w:t>项目现场查看：</w:t>
            </w:r>
          </w:p>
          <w:p w:rsidR="007F4A43" w:rsidRDefault="007F4A43" w:rsidP="00882996">
            <w:pPr>
              <w:spacing w:line="360" w:lineRule="auto"/>
              <w:ind w:firstLineChars="200" w:firstLine="420"/>
              <w:jc w:val="left"/>
              <w:rPr>
                <w:szCs w:val="21"/>
              </w:rPr>
            </w:pPr>
            <w:r>
              <w:rPr>
                <w:rFonts w:hint="eastAsia"/>
                <w:szCs w:val="21"/>
              </w:rPr>
              <w:t>1</w:t>
            </w:r>
            <w:r>
              <w:rPr>
                <w:rFonts w:hint="eastAsia"/>
                <w:szCs w:val="21"/>
              </w:rPr>
              <w:t>、职业病预防管理：</w:t>
            </w:r>
          </w:p>
          <w:p w:rsidR="007F4A43" w:rsidRDefault="007F4A43" w:rsidP="00882996">
            <w:pPr>
              <w:spacing w:line="360" w:lineRule="auto"/>
              <w:ind w:firstLineChars="200" w:firstLine="420"/>
              <w:jc w:val="left"/>
              <w:rPr>
                <w:szCs w:val="21"/>
              </w:rPr>
            </w:pPr>
            <w:r>
              <w:rPr>
                <w:rFonts w:hint="eastAsia"/>
                <w:szCs w:val="21"/>
              </w:rPr>
              <w:t>主要为清扫、保洁、垃圾清运服务管理。</w:t>
            </w:r>
          </w:p>
          <w:p w:rsidR="007F4A43" w:rsidRDefault="007F4A43" w:rsidP="00882996">
            <w:pPr>
              <w:spacing w:line="360" w:lineRule="auto"/>
              <w:ind w:firstLineChars="200" w:firstLine="420"/>
              <w:jc w:val="left"/>
              <w:rPr>
                <w:szCs w:val="21"/>
              </w:rPr>
            </w:pPr>
            <w:r>
              <w:rPr>
                <w:rFonts w:hint="eastAsia"/>
                <w:szCs w:val="21"/>
              </w:rPr>
              <w:t>现场查看，公司规定了作业服务的操作要求，采用佩戴口罩、手套、反光条工作服等措施，避免操作中吸入粉尘、异味和造成意外伤害。</w:t>
            </w:r>
          </w:p>
          <w:p w:rsidR="007F4A43" w:rsidRDefault="007F4A43" w:rsidP="00882996">
            <w:pPr>
              <w:spacing w:line="360" w:lineRule="auto"/>
              <w:ind w:firstLineChars="200" w:firstLine="420"/>
              <w:jc w:val="left"/>
              <w:rPr>
                <w:szCs w:val="21"/>
              </w:rPr>
            </w:pPr>
            <w:r>
              <w:rPr>
                <w:rFonts w:hint="eastAsia"/>
                <w:szCs w:val="21"/>
              </w:rPr>
              <w:t>现场清洁人员肖廷群等在作业过程中穿戴有工作服（有反光带标识）、手套、口罩等个人防护用品，符合要求。</w:t>
            </w:r>
            <w:r>
              <w:rPr>
                <w:rFonts w:hint="eastAsia"/>
                <w:noProof/>
                <w:szCs w:val="21"/>
              </w:rPr>
              <w:drawing>
                <wp:inline distT="0" distB="0" distL="114300" distR="114300">
                  <wp:extent cx="2038350" cy="1527810"/>
                  <wp:effectExtent l="0" t="0" r="3810" b="1143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8" cstate="print"/>
                          <a:stretch>
                            <a:fillRect/>
                          </a:stretch>
                        </pic:blipFill>
                        <pic:spPr>
                          <a:xfrm>
                            <a:off x="0" y="0"/>
                            <a:ext cx="2038350" cy="1527810"/>
                          </a:xfrm>
                          <a:prstGeom prst="rect">
                            <a:avLst/>
                          </a:prstGeom>
                        </pic:spPr>
                      </pic:pic>
                    </a:graphicData>
                  </a:graphic>
                </wp:inline>
              </w:drawing>
            </w:r>
          </w:p>
          <w:p w:rsidR="007F4A43" w:rsidRDefault="007F4A43" w:rsidP="00882996">
            <w:pPr>
              <w:spacing w:line="360" w:lineRule="auto"/>
              <w:ind w:firstLineChars="200" w:firstLine="420"/>
              <w:jc w:val="left"/>
              <w:rPr>
                <w:szCs w:val="21"/>
              </w:rPr>
            </w:pPr>
            <w:r>
              <w:rPr>
                <w:rFonts w:hint="eastAsia"/>
                <w:szCs w:val="21"/>
              </w:rPr>
              <w:t>2</w:t>
            </w:r>
            <w:r>
              <w:rPr>
                <w:rFonts w:hint="eastAsia"/>
                <w:szCs w:val="21"/>
              </w:rPr>
              <w:t>、火灾风险管理：</w:t>
            </w:r>
          </w:p>
          <w:p w:rsidR="007F4A43" w:rsidRDefault="007F4A43" w:rsidP="00882996">
            <w:pPr>
              <w:spacing w:line="360" w:lineRule="auto"/>
              <w:ind w:firstLineChars="200" w:firstLine="420"/>
              <w:jc w:val="left"/>
              <w:rPr>
                <w:szCs w:val="21"/>
              </w:rPr>
            </w:pPr>
            <w:r>
              <w:rPr>
                <w:rFonts w:hint="eastAsia"/>
                <w:szCs w:val="21"/>
              </w:rPr>
              <w:t>现场查看，</w:t>
            </w:r>
            <w:r>
              <w:rPr>
                <w:rFonts w:hint="eastAsia"/>
                <w:szCs w:val="21"/>
              </w:rPr>
              <w:t>1</w:t>
            </w:r>
            <w:r>
              <w:rPr>
                <w:rFonts w:hint="eastAsia"/>
                <w:szCs w:val="21"/>
              </w:rPr>
              <w:t>建立消防检查管理制度；</w:t>
            </w:r>
            <w:r>
              <w:rPr>
                <w:rFonts w:hint="eastAsia"/>
                <w:szCs w:val="21"/>
              </w:rPr>
              <w:t>2</w:t>
            </w:r>
            <w:r>
              <w:rPr>
                <w:rFonts w:hint="eastAsia"/>
                <w:szCs w:val="21"/>
              </w:rPr>
              <w:t>确定消防小组人员职责；</w:t>
            </w:r>
            <w:r>
              <w:rPr>
                <w:rFonts w:hint="eastAsia"/>
                <w:szCs w:val="21"/>
              </w:rPr>
              <w:t>3</w:t>
            </w:r>
            <w:r>
              <w:rPr>
                <w:rFonts w:hint="eastAsia"/>
                <w:szCs w:val="21"/>
              </w:rPr>
              <w:t>按规定期进行消防检查；</w:t>
            </w:r>
            <w:r>
              <w:rPr>
                <w:rFonts w:hint="eastAsia"/>
                <w:szCs w:val="21"/>
              </w:rPr>
              <w:t xml:space="preserve">4 </w:t>
            </w:r>
            <w:r>
              <w:rPr>
                <w:rFonts w:hint="eastAsia"/>
                <w:szCs w:val="21"/>
              </w:rPr>
              <w:t>制定应急准备响应预案；</w:t>
            </w:r>
            <w:r>
              <w:rPr>
                <w:rFonts w:hint="eastAsia"/>
                <w:szCs w:val="21"/>
              </w:rPr>
              <w:t>5</w:t>
            </w:r>
            <w:r>
              <w:rPr>
                <w:rFonts w:hint="eastAsia"/>
                <w:szCs w:val="21"/>
              </w:rPr>
              <w:t>进行消防演习；</w:t>
            </w:r>
            <w:r>
              <w:rPr>
                <w:rFonts w:hint="eastAsia"/>
                <w:szCs w:val="21"/>
              </w:rPr>
              <w:t>6</w:t>
            </w:r>
            <w:r>
              <w:rPr>
                <w:rFonts w:hint="eastAsia"/>
                <w:szCs w:val="21"/>
              </w:rPr>
              <w:t>公司定期对线路、电气设备等进行安全检查，发现问题及时进行处理。同时公司对保洁、清扫过程的用电安全管理进行了培训。</w:t>
            </w:r>
          </w:p>
          <w:p w:rsidR="007F4A43" w:rsidRDefault="007F4A43" w:rsidP="00882996">
            <w:pPr>
              <w:spacing w:line="360" w:lineRule="auto"/>
              <w:ind w:firstLineChars="200" w:firstLine="420"/>
              <w:jc w:val="left"/>
              <w:rPr>
                <w:szCs w:val="21"/>
              </w:rPr>
            </w:pPr>
            <w:r>
              <w:rPr>
                <w:rFonts w:hint="eastAsia"/>
                <w:szCs w:val="21"/>
              </w:rPr>
              <w:t>现场查看，该项目范围内的电器设备、电缆、配电设施完好，设置规范，无不符合情况。</w:t>
            </w:r>
          </w:p>
          <w:p w:rsidR="007F4A43" w:rsidRDefault="007F4A43" w:rsidP="00882996">
            <w:pPr>
              <w:spacing w:line="360" w:lineRule="auto"/>
              <w:ind w:firstLineChars="200" w:firstLine="420"/>
              <w:jc w:val="left"/>
              <w:rPr>
                <w:szCs w:val="21"/>
              </w:rPr>
            </w:pPr>
            <w:r>
              <w:rPr>
                <w:rFonts w:hint="eastAsia"/>
                <w:szCs w:val="21"/>
              </w:rPr>
              <w:t>3</w:t>
            </w:r>
            <w:r>
              <w:rPr>
                <w:rFonts w:hint="eastAsia"/>
                <w:szCs w:val="21"/>
              </w:rPr>
              <w:t>、意外伤害（中暑、触电、机械伤害）的管理</w:t>
            </w:r>
          </w:p>
          <w:p w:rsidR="007F4A43" w:rsidRDefault="007F4A43" w:rsidP="00882996">
            <w:pPr>
              <w:spacing w:line="360" w:lineRule="auto"/>
              <w:ind w:firstLineChars="200" w:firstLine="420"/>
              <w:jc w:val="left"/>
              <w:rPr>
                <w:szCs w:val="21"/>
              </w:rPr>
            </w:pPr>
            <w:r>
              <w:rPr>
                <w:rFonts w:hint="eastAsia"/>
                <w:szCs w:val="21"/>
              </w:rPr>
              <w:lastRenderedPageBreak/>
              <w:t>对人员进行安全生产教育培训，提高安全意识，发放劳动保护用品，进行中暑应急演练，对作业过程中的设施设备进行定期的维保检查等。</w:t>
            </w:r>
          </w:p>
          <w:p w:rsidR="007F4A43" w:rsidRDefault="007F4A43" w:rsidP="00882996">
            <w:pPr>
              <w:spacing w:line="360" w:lineRule="auto"/>
              <w:ind w:firstLineChars="200" w:firstLine="420"/>
              <w:jc w:val="left"/>
              <w:rPr>
                <w:szCs w:val="21"/>
              </w:rPr>
            </w:pPr>
            <w:r>
              <w:rPr>
                <w:rFonts w:hint="eastAsia"/>
                <w:szCs w:val="21"/>
              </w:rPr>
              <w:t>。。。。。</w:t>
            </w:r>
          </w:p>
          <w:p w:rsidR="007F4A43" w:rsidRDefault="007F4A43" w:rsidP="00882996">
            <w:pPr>
              <w:spacing w:line="360" w:lineRule="auto"/>
              <w:ind w:firstLineChars="200" w:firstLine="420"/>
              <w:jc w:val="left"/>
              <w:rPr>
                <w:szCs w:val="21"/>
              </w:rPr>
            </w:pPr>
            <w:r>
              <w:rPr>
                <w:rFonts w:hint="eastAsia"/>
                <w:szCs w:val="21"/>
              </w:rPr>
              <w:t>查见在服务现场配置了警示灯、警示音乐用于车辆作业，安全锥、安全指示牌、反光条等防护措施和警告标识。</w:t>
            </w:r>
          </w:p>
        </w:tc>
        <w:tc>
          <w:tcPr>
            <w:tcW w:w="1585" w:type="dxa"/>
          </w:tcPr>
          <w:p w:rsidR="007F4A43" w:rsidRDefault="007F4A43" w:rsidP="00882996">
            <w:pPr>
              <w:pStyle w:val="aa"/>
            </w:pPr>
            <w:r>
              <w:rPr>
                <w:rFonts w:hint="eastAsia"/>
              </w:rPr>
              <w:lastRenderedPageBreak/>
              <w:t>符合</w:t>
            </w:r>
          </w:p>
        </w:tc>
      </w:tr>
      <w:tr w:rsidR="007F4A43" w:rsidTr="00882996">
        <w:trPr>
          <w:trHeight w:val="516"/>
        </w:trPr>
        <w:tc>
          <w:tcPr>
            <w:tcW w:w="2160" w:type="dxa"/>
          </w:tcPr>
          <w:p w:rsidR="007F4A43" w:rsidRDefault="007F4A43" w:rsidP="00882996">
            <w:pPr>
              <w:rPr>
                <w:szCs w:val="21"/>
              </w:rPr>
            </w:pPr>
            <w:r>
              <w:rPr>
                <w:rFonts w:ascii="宋体" w:hAnsi="宋体" w:cs="新宋体" w:hint="eastAsia"/>
                <w:szCs w:val="21"/>
              </w:rPr>
              <w:lastRenderedPageBreak/>
              <w:t>监视和测量资源</w:t>
            </w:r>
          </w:p>
        </w:tc>
        <w:tc>
          <w:tcPr>
            <w:tcW w:w="960" w:type="dxa"/>
          </w:tcPr>
          <w:p w:rsidR="007F4A43" w:rsidRDefault="007F4A43" w:rsidP="00882996">
            <w:pPr>
              <w:adjustRightInd w:val="0"/>
              <w:snapToGrid w:val="0"/>
              <w:jc w:val="center"/>
              <w:rPr>
                <w:rFonts w:ascii="宋体" w:hAnsi="宋体"/>
                <w:szCs w:val="21"/>
              </w:rPr>
            </w:pPr>
            <w:r>
              <w:rPr>
                <w:rFonts w:ascii="宋体" w:hAnsi="宋体" w:cs="新宋体" w:hint="eastAsia"/>
                <w:szCs w:val="21"/>
              </w:rPr>
              <w:t>Q7.1.5</w:t>
            </w:r>
          </w:p>
        </w:tc>
        <w:tc>
          <w:tcPr>
            <w:tcW w:w="10004" w:type="dxa"/>
          </w:tcPr>
          <w:p w:rsidR="007F4A43" w:rsidRDefault="007F4A43" w:rsidP="00882996">
            <w:pPr>
              <w:spacing w:line="400" w:lineRule="exact"/>
              <w:rPr>
                <w:rFonts w:ascii="宋体" w:hAnsi="宋体" w:cs="宋体"/>
                <w:szCs w:val="21"/>
              </w:rPr>
            </w:pPr>
            <w:r>
              <w:rPr>
                <w:rFonts w:ascii="宋体" w:hAnsi="宋体" w:cs="宋体" w:hint="eastAsia"/>
                <w:szCs w:val="21"/>
              </w:rPr>
              <w:t>查，道路清扫服务质量验收检查主要按感官进行人为检查，以打分的形式进行考核，未配置监视测量设备</w:t>
            </w:r>
            <w:r>
              <w:rPr>
                <w:rFonts w:ascii="宋体" w:hAnsi="宋体" w:hint="eastAsia"/>
                <w:szCs w:val="21"/>
              </w:rPr>
              <w:t>。</w:t>
            </w:r>
          </w:p>
        </w:tc>
        <w:tc>
          <w:tcPr>
            <w:tcW w:w="1585" w:type="dxa"/>
          </w:tcPr>
          <w:p w:rsidR="007F4A43" w:rsidRDefault="007F4A43" w:rsidP="00882996">
            <w:r>
              <w:rPr>
                <w:rFonts w:hint="eastAsia"/>
              </w:rPr>
              <w:t>符合</w:t>
            </w:r>
          </w:p>
        </w:tc>
      </w:tr>
      <w:tr w:rsidR="007F4A43" w:rsidTr="00882996">
        <w:trPr>
          <w:trHeight w:val="516"/>
        </w:trPr>
        <w:tc>
          <w:tcPr>
            <w:tcW w:w="2160" w:type="dxa"/>
          </w:tcPr>
          <w:p w:rsidR="007F4A43" w:rsidRDefault="007F4A43" w:rsidP="00882996">
            <w:pPr>
              <w:adjustRightInd w:val="0"/>
              <w:snapToGrid w:val="0"/>
              <w:jc w:val="left"/>
              <w:rPr>
                <w:rFonts w:ascii="宋体" w:hAnsi="宋体" w:cs="新宋体"/>
                <w:szCs w:val="21"/>
              </w:rPr>
            </w:pPr>
            <w:r>
              <w:rPr>
                <w:rFonts w:ascii="宋体" w:hAnsi="宋体" w:cs="新宋体" w:hint="eastAsia"/>
                <w:szCs w:val="21"/>
              </w:rPr>
              <w:t>运行策划和控制</w:t>
            </w:r>
          </w:p>
        </w:tc>
        <w:tc>
          <w:tcPr>
            <w:tcW w:w="960" w:type="dxa"/>
          </w:tcPr>
          <w:p w:rsidR="007F4A43" w:rsidRDefault="007F4A43" w:rsidP="00882996">
            <w:pPr>
              <w:rPr>
                <w:rFonts w:ascii="宋体" w:hAnsi="宋体" w:cs="新宋体"/>
                <w:szCs w:val="21"/>
              </w:rPr>
            </w:pPr>
            <w:r>
              <w:rPr>
                <w:rFonts w:ascii="宋体" w:hAnsi="宋体" w:cs="新宋体" w:hint="eastAsia"/>
                <w:szCs w:val="21"/>
              </w:rPr>
              <w:t>Q8.1 </w:t>
            </w:r>
          </w:p>
          <w:p w:rsidR="007F4A43" w:rsidRDefault="007F4A43" w:rsidP="00882996">
            <w:pPr>
              <w:rPr>
                <w:rFonts w:ascii="宋体" w:hAnsi="宋体" w:cs="新宋体"/>
                <w:szCs w:val="21"/>
              </w:rPr>
            </w:pPr>
          </w:p>
        </w:tc>
        <w:tc>
          <w:tcPr>
            <w:tcW w:w="10004" w:type="dxa"/>
          </w:tcPr>
          <w:p w:rsidR="007F4A43" w:rsidRDefault="007F4A43" w:rsidP="00882996">
            <w:pPr>
              <w:spacing w:line="360" w:lineRule="auto"/>
              <w:jc w:val="left"/>
              <w:rPr>
                <w:rFonts w:asciiTheme="minorEastAsia" w:eastAsiaTheme="minorEastAsia" w:hAnsiTheme="minorEastAsia" w:cs="黑体"/>
                <w:szCs w:val="21"/>
              </w:rPr>
            </w:pPr>
            <w:r>
              <w:rPr>
                <w:rFonts w:asciiTheme="minorEastAsia" w:eastAsiaTheme="minorEastAsia" w:hAnsiTheme="minorEastAsia" w:cs="黑体" w:hint="eastAsia"/>
                <w:szCs w:val="21"/>
              </w:rPr>
              <w:t>公司主要从事道路清扫服务。</w:t>
            </w:r>
          </w:p>
          <w:p w:rsidR="007F4A43" w:rsidRDefault="007F4A43" w:rsidP="00882996">
            <w:pPr>
              <w:spacing w:line="360" w:lineRule="auto"/>
              <w:ind w:firstLineChars="200" w:firstLine="420"/>
              <w:jc w:val="left"/>
              <w:rPr>
                <w:rFonts w:asciiTheme="minorEastAsia" w:eastAsiaTheme="minorEastAsia" w:hAnsiTheme="minorEastAsia" w:cs="黑体"/>
                <w:szCs w:val="21"/>
              </w:rPr>
            </w:pPr>
            <w:r>
              <w:rPr>
                <w:rFonts w:asciiTheme="minorEastAsia" w:eastAsiaTheme="minorEastAsia" w:hAnsiTheme="minorEastAsia" w:cs="黑体" w:hint="eastAsia"/>
                <w:szCs w:val="21"/>
              </w:rPr>
              <w:t>公司服务执行标准主要为：</w:t>
            </w:r>
            <w:r>
              <w:rPr>
                <w:rFonts w:ascii="宋体" w:hAnsi="宋体" w:hint="eastAsia"/>
                <w:szCs w:val="21"/>
              </w:rPr>
              <w:t>DB31/T 524-2011道路和公共广场及附属公共设施保洁质量和服务要求、DB50/T 337-2009城市环境卫生公共设施运行维护技术规程等及客户合同要求</w:t>
            </w:r>
            <w:r>
              <w:rPr>
                <w:rFonts w:asciiTheme="minorEastAsia" w:eastAsiaTheme="minorEastAsia" w:hAnsiTheme="minorEastAsia" w:cs="黑体" w:hint="eastAsia"/>
                <w:szCs w:val="21"/>
              </w:rPr>
              <w:t>。</w:t>
            </w:r>
          </w:p>
          <w:p w:rsidR="007F4A43" w:rsidRDefault="007F4A43" w:rsidP="00882996">
            <w:pPr>
              <w:spacing w:line="360" w:lineRule="auto"/>
              <w:ind w:firstLineChars="200" w:firstLine="420"/>
              <w:jc w:val="left"/>
              <w:rPr>
                <w:rFonts w:asciiTheme="minorEastAsia" w:eastAsiaTheme="minorEastAsia" w:hAnsiTheme="minorEastAsia" w:cs="黑体"/>
                <w:szCs w:val="21"/>
              </w:rPr>
            </w:pPr>
            <w:r>
              <w:rPr>
                <w:rFonts w:asciiTheme="minorEastAsia" w:eastAsiaTheme="minorEastAsia" w:hAnsiTheme="minorEastAsia" w:cs="黑体" w:hint="eastAsia"/>
                <w:szCs w:val="21"/>
              </w:rPr>
              <w:t>市场拓展部负责管理服务实现和服务提供的策划，策划输出的具体结果包括以下内容：</w:t>
            </w:r>
          </w:p>
          <w:p w:rsidR="007F4A43" w:rsidRDefault="007F4A43" w:rsidP="00882996">
            <w:pPr>
              <w:spacing w:line="360" w:lineRule="auto"/>
              <w:ind w:firstLineChars="200" w:firstLine="420"/>
              <w:jc w:val="left"/>
              <w:rPr>
                <w:szCs w:val="21"/>
              </w:rPr>
            </w:pPr>
            <w:r>
              <w:rPr>
                <w:rFonts w:hint="eastAsia"/>
                <w:szCs w:val="21"/>
              </w:rPr>
              <w:t>a</w:t>
            </w:r>
            <w:r>
              <w:rPr>
                <w:rFonts w:hint="eastAsia"/>
                <w:szCs w:val="21"/>
              </w:rPr>
              <w:t>）确定管理服务的要求；</w:t>
            </w:r>
            <w:r>
              <w:rPr>
                <w:rFonts w:hint="eastAsia"/>
                <w:szCs w:val="21"/>
              </w:rPr>
              <w:t>--</w:t>
            </w:r>
            <w:r>
              <w:rPr>
                <w:rFonts w:hint="eastAsia"/>
                <w:szCs w:val="21"/>
              </w:rPr>
              <w:t>《需求分析》、《合同》</w:t>
            </w:r>
          </w:p>
          <w:p w:rsidR="007F4A43" w:rsidRDefault="007F4A43" w:rsidP="00882996">
            <w:pPr>
              <w:spacing w:line="360" w:lineRule="auto"/>
              <w:ind w:firstLineChars="200" w:firstLine="420"/>
              <w:jc w:val="left"/>
              <w:rPr>
                <w:szCs w:val="21"/>
              </w:rPr>
            </w:pPr>
            <w:r>
              <w:rPr>
                <w:rFonts w:hint="eastAsia"/>
                <w:szCs w:val="21"/>
              </w:rPr>
              <w:t>b</w:t>
            </w:r>
            <w:r>
              <w:rPr>
                <w:rFonts w:hint="eastAsia"/>
                <w:szCs w:val="21"/>
              </w:rPr>
              <w:t>）建立过程准则以及管理服务的接收准则；</w:t>
            </w:r>
            <w:r>
              <w:rPr>
                <w:rFonts w:hint="eastAsia"/>
                <w:szCs w:val="21"/>
              </w:rPr>
              <w:t>---</w:t>
            </w:r>
            <w:r>
              <w:rPr>
                <w:rFonts w:hint="eastAsia"/>
                <w:szCs w:val="21"/>
              </w:rPr>
              <w:t>项目环卫服务方案、清扫保洁作业规范、合同</w:t>
            </w:r>
          </w:p>
          <w:p w:rsidR="007F4A43" w:rsidRDefault="007F4A43" w:rsidP="00882996">
            <w:pPr>
              <w:spacing w:line="360" w:lineRule="auto"/>
              <w:ind w:firstLineChars="200" w:firstLine="420"/>
              <w:jc w:val="left"/>
              <w:rPr>
                <w:szCs w:val="21"/>
              </w:rPr>
            </w:pPr>
            <w:r>
              <w:rPr>
                <w:rFonts w:hint="eastAsia"/>
                <w:szCs w:val="21"/>
              </w:rPr>
              <w:t>c</w:t>
            </w:r>
            <w:r>
              <w:rPr>
                <w:rFonts w:hint="eastAsia"/>
                <w:szCs w:val="21"/>
              </w:rPr>
              <w:t>）确定符合产品和服务要求的资源；</w:t>
            </w:r>
            <w:r>
              <w:rPr>
                <w:rFonts w:hint="eastAsia"/>
                <w:szCs w:val="21"/>
              </w:rPr>
              <w:t>---</w:t>
            </w:r>
            <w:r>
              <w:rPr>
                <w:rFonts w:hint="eastAsia"/>
                <w:szCs w:val="21"/>
              </w:rPr>
              <w:t>工艺流程图、设备清单、人员配置表、采购计划单</w:t>
            </w:r>
          </w:p>
          <w:p w:rsidR="007F4A43" w:rsidRDefault="007F4A43" w:rsidP="00882996">
            <w:pPr>
              <w:spacing w:line="360" w:lineRule="auto"/>
              <w:ind w:firstLineChars="200" w:firstLine="420"/>
              <w:jc w:val="left"/>
              <w:rPr>
                <w:szCs w:val="21"/>
              </w:rPr>
            </w:pPr>
            <w:r>
              <w:rPr>
                <w:rFonts w:hint="eastAsia"/>
                <w:szCs w:val="21"/>
              </w:rPr>
              <w:t>d</w:t>
            </w:r>
            <w:r>
              <w:rPr>
                <w:rFonts w:hint="eastAsia"/>
                <w:szCs w:val="21"/>
              </w:rPr>
              <w:t>）按照准则实施过程控制；</w:t>
            </w:r>
            <w:r>
              <w:rPr>
                <w:rFonts w:hint="eastAsia"/>
                <w:szCs w:val="21"/>
              </w:rPr>
              <w:t>---</w:t>
            </w:r>
            <w:r>
              <w:rPr>
                <w:rFonts w:hint="eastAsia"/>
                <w:szCs w:val="21"/>
              </w:rPr>
              <w:t>生产和服务过程监控</w:t>
            </w:r>
          </w:p>
          <w:p w:rsidR="007F4A43" w:rsidRDefault="007F4A43" w:rsidP="00882996">
            <w:pPr>
              <w:spacing w:line="360" w:lineRule="auto"/>
              <w:ind w:firstLineChars="200" w:firstLine="420"/>
              <w:jc w:val="left"/>
              <w:rPr>
                <w:szCs w:val="21"/>
              </w:rPr>
            </w:pPr>
            <w:r>
              <w:rPr>
                <w:rFonts w:hint="eastAsia"/>
                <w:szCs w:val="21"/>
              </w:rPr>
              <w:t>e</w:t>
            </w:r>
            <w:r>
              <w:rPr>
                <w:rFonts w:hint="eastAsia"/>
                <w:szCs w:val="21"/>
              </w:rPr>
              <w:t>）保持、保留必要的文件和记录。</w:t>
            </w:r>
            <w:r>
              <w:rPr>
                <w:rFonts w:hint="eastAsia"/>
                <w:szCs w:val="21"/>
              </w:rPr>
              <w:t>---</w:t>
            </w:r>
            <w:r>
              <w:rPr>
                <w:rFonts w:hint="eastAsia"/>
                <w:szCs w:val="21"/>
              </w:rPr>
              <w:t>文件和质量记录</w:t>
            </w:r>
          </w:p>
          <w:p w:rsidR="007F4A43" w:rsidRDefault="007F4A43" w:rsidP="00882996">
            <w:pPr>
              <w:spacing w:line="360" w:lineRule="auto"/>
              <w:ind w:firstLineChars="200" w:firstLine="420"/>
              <w:jc w:val="left"/>
              <w:rPr>
                <w:szCs w:val="21"/>
              </w:rPr>
            </w:pPr>
            <w:r>
              <w:rPr>
                <w:rFonts w:hint="eastAsia"/>
                <w:szCs w:val="21"/>
              </w:rPr>
              <w:t>---</w:t>
            </w:r>
            <w:r>
              <w:rPr>
                <w:rFonts w:hint="eastAsia"/>
                <w:szCs w:val="21"/>
              </w:rPr>
              <w:t>策划输出经过评审及跟进、必要的更改控制及批准等以适合组织的运行需要。</w:t>
            </w:r>
          </w:p>
          <w:p w:rsidR="007F4A43" w:rsidRDefault="007F4A43" w:rsidP="00882996">
            <w:pPr>
              <w:spacing w:line="360" w:lineRule="auto"/>
              <w:ind w:firstLineChars="200" w:firstLine="420"/>
              <w:jc w:val="left"/>
              <w:rPr>
                <w:szCs w:val="21"/>
              </w:rPr>
            </w:pPr>
            <w:r>
              <w:rPr>
                <w:rFonts w:hint="eastAsia"/>
                <w:szCs w:val="21"/>
              </w:rPr>
              <w:t>----</w:t>
            </w:r>
            <w:r>
              <w:rPr>
                <w:rFonts w:hint="eastAsia"/>
                <w:szCs w:val="21"/>
              </w:rPr>
              <w:t>外包过程：无</w:t>
            </w:r>
          </w:p>
          <w:p w:rsidR="007F4A43" w:rsidRDefault="007F4A43" w:rsidP="00882996">
            <w:pPr>
              <w:spacing w:line="360" w:lineRule="auto"/>
              <w:ind w:firstLineChars="200" w:firstLine="420"/>
              <w:jc w:val="left"/>
              <w:rPr>
                <w:szCs w:val="21"/>
              </w:rPr>
            </w:pPr>
            <w:r>
              <w:rPr>
                <w:rFonts w:hint="eastAsia"/>
                <w:szCs w:val="21"/>
              </w:rPr>
              <w:t>----</w:t>
            </w:r>
            <w:r>
              <w:rPr>
                <w:rFonts w:hint="eastAsia"/>
                <w:szCs w:val="21"/>
              </w:rPr>
              <w:t>关键过程的识别：清扫服务过程；</w:t>
            </w:r>
          </w:p>
          <w:p w:rsidR="007F4A43" w:rsidRDefault="007F4A43" w:rsidP="00882996">
            <w:pPr>
              <w:spacing w:line="360" w:lineRule="auto"/>
              <w:ind w:firstLineChars="200" w:firstLine="420"/>
              <w:jc w:val="left"/>
              <w:rPr>
                <w:rFonts w:asciiTheme="minorEastAsia" w:eastAsiaTheme="minorEastAsia" w:hAnsiTheme="minorEastAsia" w:cs="黑体"/>
                <w:szCs w:val="21"/>
              </w:rPr>
            </w:pPr>
            <w:r>
              <w:rPr>
                <w:rFonts w:asciiTheme="minorEastAsia" w:eastAsiaTheme="minorEastAsia" w:hAnsiTheme="minorEastAsia" w:cs="黑体" w:hint="eastAsia"/>
                <w:szCs w:val="21"/>
              </w:rPr>
              <w:t>-----经确认：暂无策划的更改。</w:t>
            </w:r>
          </w:p>
          <w:p w:rsidR="007F4A43" w:rsidRDefault="007F4A43" w:rsidP="00882996">
            <w:pPr>
              <w:spacing w:line="360" w:lineRule="auto"/>
              <w:ind w:firstLineChars="200" w:firstLine="420"/>
              <w:jc w:val="left"/>
              <w:rPr>
                <w:rFonts w:asciiTheme="minorEastAsia" w:eastAsiaTheme="minorEastAsia" w:hAnsiTheme="minorEastAsia" w:cs="黑体"/>
                <w:szCs w:val="21"/>
              </w:rPr>
            </w:pPr>
            <w:r>
              <w:rPr>
                <w:rFonts w:asciiTheme="minorEastAsia" w:eastAsiaTheme="minorEastAsia" w:hAnsiTheme="minorEastAsia" w:cs="黑体" w:hint="eastAsia"/>
                <w:szCs w:val="21"/>
              </w:rPr>
              <w:lastRenderedPageBreak/>
              <w:t>公司服务流程：</w:t>
            </w:r>
          </w:p>
          <w:p w:rsidR="007F4A43" w:rsidRDefault="007F4A43" w:rsidP="00882996">
            <w:pPr>
              <w:spacing w:line="360" w:lineRule="auto"/>
              <w:ind w:firstLineChars="200" w:firstLine="420"/>
              <w:jc w:val="left"/>
              <w:rPr>
                <w:rFonts w:ascii="宋体" w:hAnsi="宋体"/>
                <w:szCs w:val="21"/>
              </w:rPr>
            </w:pPr>
            <w:r>
              <w:rPr>
                <w:rFonts w:asciiTheme="minorEastAsia" w:eastAsiaTheme="minorEastAsia" w:hAnsiTheme="minorEastAsia" w:cs="黑体" w:hint="eastAsia"/>
                <w:szCs w:val="21"/>
              </w:rPr>
              <w:t xml:space="preserve"> 普通清扫流程：客户需求→签订合同→日常清扫→垃圾清运→检查→整改</w:t>
            </w:r>
          </w:p>
        </w:tc>
        <w:tc>
          <w:tcPr>
            <w:tcW w:w="1585" w:type="dxa"/>
          </w:tcPr>
          <w:p w:rsidR="007F4A43" w:rsidRDefault="007F4A43" w:rsidP="00882996"/>
          <w:p w:rsidR="007F4A43" w:rsidRDefault="007F4A43" w:rsidP="00882996">
            <w:pPr>
              <w:pStyle w:val="aa"/>
            </w:pPr>
          </w:p>
          <w:p w:rsidR="007F4A43" w:rsidRDefault="007F4A43" w:rsidP="00882996">
            <w:pPr>
              <w:pStyle w:val="aa"/>
            </w:pPr>
          </w:p>
        </w:tc>
      </w:tr>
      <w:tr w:rsidR="007F4A43" w:rsidTr="00882996">
        <w:trPr>
          <w:trHeight w:val="516"/>
        </w:trPr>
        <w:tc>
          <w:tcPr>
            <w:tcW w:w="2160" w:type="dxa"/>
          </w:tcPr>
          <w:p w:rsidR="007F4A43" w:rsidRDefault="007F4A43" w:rsidP="00882996">
            <w:pPr>
              <w:spacing w:line="400" w:lineRule="exact"/>
              <w:rPr>
                <w:rFonts w:ascii="宋体" w:hAnsi="宋体" w:cs="新宋体"/>
                <w:szCs w:val="21"/>
              </w:rPr>
            </w:pPr>
            <w:r>
              <w:rPr>
                <w:rFonts w:ascii="宋体" w:hAnsi="宋体" w:hint="eastAsia"/>
                <w:szCs w:val="21"/>
              </w:rPr>
              <w:lastRenderedPageBreak/>
              <w:t>设计开发</w:t>
            </w:r>
          </w:p>
        </w:tc>
        <w:tc>
          <w:tcPr>
            <w:tcW w:w="960" w:type="dxa"/>
          </w:tcPr>
          <w:p w:rsidR="007F4A43" w:rsidRDefault="007F4A43" w:rsidP="00882996">
            <w:pPr>
              <w:spacing w:line="400" w:lineRule="exact"/>
              <w:rPr>
                <w:rFonts w:ascii="宋体" w:hAnsi="宋体" w:cs="新宋体"/>
                <w:szCs w:val="21"/>
              </w:rPr>
            </w:pPr>
            <w:r>
              <w:rPr>
                <w:rFonts w:ascii="宋体" w:hAnsi="宋体" w:hint="eastAsia"/>
                <w:szCs w:val="21"/>
              </w:rPr>
              <w:t xml:space="preserve">Q8.3 </w:t>
            </w:r>
          </w:p>
        </w:tc>
        <w:tc>
          <w:tcPr>
            <w:tcW w:w="10004" w:type="dxa"/>
          </w:tcPr>
          <w:p w:rsidR="007F4A43" w:rsidRDefault="007F4A43" w:rsidP="00882996">
            <w:pPr>
              <w:adjustRightInd w:val="0"/>
              <w:spacing w:line="300" w:lineRule="auto"/>
              <w:textAlignment w:val="baseline"/>
              <w:rPr>
                <w:rFonts w:ascii="宋体" w:hAnsi="宋体"/>
                <w:szCs w:val="21"/>
              </w:rPr>
            </w:pPr>
            <w:r>
              <w:rPr>
                <w:rFonts w:ascii="宋体" w:hAnsi="宋体" w:cs="宋体" w:hint="eastAsia"/>
                <w:szCs w:val="21"/>
              </w:rPr>
              <w:t>8.3条款不适用。不适用理由：</w:t>
            </w:r>
            <w:r>
              <w:rPr>
                <w:rFonts w:ascii="宋体" w:hAnsi="宋体" w:hint="eastAsia"/>
                <w:szCs w:val="21"/>
              </w:rPr>
              <w:t>本公司按照合同协议以及法律法规要求执行，服务模式固定，不涉及设计开发内容。所以体系认证不包含设计开发内容。因此ISO9001:2015标准的8.3“产品和服务的设计和开发”过程不适用于本公司。不影响为顾客提供满足法律法规要求的服务。</w:t>
            </w:r>
          </w:p>
        </w:tc>
        <w:tc>
          <w:tcPr>
            <w:tcW w:w="1585" w:type="dxa"/>
          </w:tcPr>
          <w:p w:rsidR="007F4A43" w:rsidRDefault="007F4A43" w:rsidP="00882996"/>
        </w:tc>
      </w:tr>
      <w:tr w:rsidR="007F4A43" w:rsidTr="00882996">
        <w:trPr>
          <w:trHeight w:val="516"/>
        </w:trPr>
        <w:tc>
          <w:tcPr>
            <w:tcW w:w="2160" w:type="dxa"/>
          </w:tcPr>
          <w:p w:rsidR="007F4A43" w:rsidRDefault="007F4A43" w:rsidP="00882996">
            <w:pPr>
              <w:adjustRightInd w:val="0"/>
              <w:snapToGrid w:val="0"/>
              <w:jc w:val="left"/>
              <w:rPr>
                <w:rFonts w:ascii="宋体" w:hAnsi="宋体" w:cs="新宋体"/>
                <w:szCs w:val="21"/>
              </w:rPr>
            </w:pPr>
            <w:r>
              <w:rPr>
                <w:rFonts w:ascii="宋体" w:hAnsi="宋体" w:hint="eastAsia"/>
                <w:szCs w:val="21"/>
              </w:rPr>
              <w:t>生产和服务提供的控制</w:t>
            </w:r>
          </w:p>
        </w:tc>
        <w:tc>
          <w:tcPr>
            <w:tcW w:w="960" w:type="dxa"/>
          </w:tcPr>
          <w:p w:rsidR="007F4A43" w:rsidRDefault="007F4A43" w:rsidP="00882996">
            <w:pPr>
              <w:rPr>
                <w:rFonts w:ascii="宋体" w:hAnsi="宋体" w:cs="新宋体"/>
                <w:szCs w:val="21"/>
              </w:rPr>
            </w:pPr>
            <w:r>
              <w:rPr>
                <w:rFonts w:ascii="宋体" w:hAnsi="宋体" w:hint="eastAsia"/>
                <w:szCs w:val="21"/>
              </w:rPr>
              <w:t>Q8.5.1</w:t>
            </w:r>
          </w:p>
        </w:tc>
        <w:tc>
          <w:tcPr>
            <w:tcW w:w="10004" w:type="dxa"/>
          </w:tcPr>
          <w:p w:rsidR="007F4A43" w:rsidRDefault="007F4A43" w:rsidP="00882996">
            <w:pPr>
              <w:rPr>
                <w:szCs w:val="21"/>
              </w:rPr>
            </w:pPr>
            <w:r>
              <w:rPr>
                <w:rFonts w:ascii="宋体" w:hAnsi="宋体" w:cs="宋体" w:hint="eastAsia"/>
                <w:szCs w:val="21"/>
              </w:rPr>
              <w:t>公司制定了《运行控制程序》明确了受控条件</w:t>
            </w:r>
          </w:p>
          <w:p w:rsidR="007F4A43" w:rsidRDefault="007F4A43" w:rsidP="00882996">
            <w:pPr>
              <w:rPr>
                <w:rFonts w:ascii="宋体" w:hAnsi="宋体"/>
                <w:szCs w:val="21"/>
              </w:rPr>
            </w:pPr>
            <w:r>
              <w:rPr>
                <w:rFonts w:ascii="宋体" w:hAnsi="宋体" w:cs="宋体" w:hint="eastAsia"/>
                <w:szCs w:val="21"/>
              </w:rPr>
              <w:t>查看</w:t>
            </w:r>
            <w:r>
              <w:rPr>
                <w:rFonts w:hint="eastAsia"/>
                <w:color w:val="000000"/>
                <w:szCs w:val="21"/>
              </w:rPr>
              <w:t>綦江区永城镇永丰社区道路清扫</w:t>
            </w:r>
            <w:r>
              <w:rPr>
                <w:rFonts w:ascii="宋体" w:hAnsi="宋体" w:cs="宋体" w:hint="eastAsia"/>
                <w:szCs w:val="21"/>
              </w:rPr>
              <w:t>项目，</w:t>
            </w:r>
            <w:r>
              <w:rPr>
                <w:rFonts w:ascii="宋体" w:hAnsi="宋体" w:hint="eastAsia"/>
                <w:szCs w:val="21"/>
              </w:rPr>
              <w:t>该项目服务范围：场镇区域卫生保洁（绿化带白色垃圾清捡、收运；道路清扫、冲洗；垃圾桶垃圾清运等）</w:t>
            </w:r>
          </w:p>
          <w:p w:rsidR="007F4A43" w:rsidRDefault="007F4A43" w:rsidP="00882996">
            <w:pPr>
              <w:rPr>
                <w:rFonts w:ascii="宋体" w:hAnsi="宋体" w:cs="宋体"/>
                <w:szCs w:val="21"/>
              </w:rPr>
            </w:pPr>
            <w:r>
              <w:rPr>
                <w:rFonts w:ascii="宋体" w:hAnsi="宋体" w:cs="宋体" w:hint="eastAsia"/>
                <w:szCs w:val="21"/>
              </w:rPr>
              <w:t>1、现场查看正在服务的操作文件有《綦江区永城镇环卫服务方案》《道路清洁保洁作业规范》《环卫工作考核细则》，均为现行有效的文件，受控标识清楚；均发放到相应环节，便于查阅对照。</w:t>
            </w:r>
          </w:p>
          <w:p w:rsidR="007F4A43" w:rsidRDefault="007F4A43" w:rsidP="00882996">
            <w:pPr>
              <w:rPr>
                <w:rFonts w:ascii="宋体" w:hAnsi="宋体" w:cs="宋体"/>
                <w:szCs w:val="21"/>
              </w:rPr>
            </w:pPr>
            <w:r>
              <w:rPr>
                <w:rFonts w:ascii="宋体" w:hAnsi="宋体" w:cs="宋体" w:hint="eastAsia"/>
                <w:szCs w:val="21"/>
              </w:rPr>
              <w:t>3.查看：设备有办公设备（电脑、打印机、复印机等）、垃圾清运推车、洒水车（租赁）、洗扫车、方铲、高压水枪、高压清洗机架子、扫把等设备，服务相关设备工作正常，状态良好，无异常现象，符合产品的服务的条件及要求。</w:t>
            </w:r>
          </w:p>
          <w:p w:rsidR="007F4A43" w:rsidRDefault="007F4A43" w:rsidP="00882996">
            <w:pPr>
              <w:rPr>
                <w:rFonts w:ascii="宋体" w:hAnsi="宋体" w:cs="宋体"/>
                <w:szCs w:val="21"/>
              </w:rPr>
            </w:pPr>
            <w:r>
              <w:rPr>
                <w:rFonts w:ascii="宋体" w:hAnsi="宋体" w:cs="宋体" w:hint="eastAsia"/>
                <w:szCs w:val="21"/>
              </w:rPr>
              <w:t>4. 检测设备；清扫服务质量检查主要靠感官检查，以打分的形式进行考核，暂未配置检测设备。</w:t>
            </w:r>
          </w:p>
          <w:p w:rsidR="007F4A43" w:rsidRDefault="007F4A43" w:rsidP="00882996">
            <w:pPr>
              <w:rPr>
                <w:rFonts w:ascii="宋体" w:hAnsi="宋体" w:cs="宋体"/>
                <w:szCs w:val="21"/>
              </w:rPr>
            </w:pPr>
            <w:r>
              <w:rPr>
                <w:rFonts w:ascii="宋体" w:hAnsi="宋体" w:cs="宋体" w:hint="eastAsia"/>
                <w:szCs w:val="21"/>
              </w:rPr>
              <w:t>5、组织目前在实施服务的项目为：綦江区永城镇环卫项目。按方案要求，该项目道路划分为精品路段、重点路段、一般路段。划分了路段的范围及不同路段的保洁作业检验要求。</w:t>
            </w:r>
          </w:p>
          <w:p w:rsidR="007F4A43" w:rsidRDefault="007F4A43" w:rsidP="00882996">
            <w:pPr>
              <w:rPr>
                <w:rFonts w:ascii="宋体" w:hAnsi="宋体" w:cs="宋体"/>
                <w:szCs w:val="21"/>
              </w:rPr>
            </w:pPr>
            <w:r>
              <w:rPr>
                <w:rFonts w:ascii="宋体" w:hAnsi="宋体" w:cs="宋体" w:hint="eastAsia"/>
                <w:szCs w:val="21"/>
              </w:rPr>
              <w:t>负责人讲公司驻永城镇负责任人每周一上报本周工作计划，每月参加建环中心组织召开的工作例会。</w:t>
            </w:r>
          </w:p>
          <w:p w:rsidR="007F4A43" w:rsidRDefault="007F4A43" w:rsidP="00882996">
            <w:pPr>
              <w:rPr>
                <w:rFonts w:ascii="宋体" w:hAnsi="宋体" w:cs="宋体"/>
                <w:szCs w:val="21"/>
              </w:rPr>
            </w:pPr>
            <w:r>
              <w:rPr>
                <w:rFonts w:ascii="宋体" w:hAnsi="宋体" w:cs="宋体" w:hint="eastAsia"/>
                <w:szCs w:val="21"/>
              </w:rPr>
              <w:t>查见2022年1月17-23日工作计划，工作计划内容包括实施路段、人员、实施内容、时间等。</w:t>
            </w:r>
          </w:p>
          <w:p w:rsidR="007F4A43" w:rsidRDefault="007F4A43" w:rsidP="00882996">
            <w:pPr>
              <w:rPr>
                <w:rFonts w:ascii="宋体" w:hAnsi="宋体" w:cs="宋体"/>
                <w:szCs w:val="21"/>
              </w:rPr>
            </w:pPr>
            <w:r>
              <w:rPr>
                <w:rFonts w:ascii="宋体" w:hAnsi="宋体" w:cs="宋体" w:hint="eastAsia"/>
                <w:szCs w:val="21"/>
              </w:rPr>
              <w:t>编制人：罗家明    审核人：刘兴坦   2022年1月15日</w:t>
            </w:r>
          </w:p>
          <w:p w:rsidR="007F4A43" w:rsidRDefault="007F4A43" w:rsidP="00882996">
            <w:pPr>
              <w:spacing w:line="400" w:lineRule="atLeast"/>
              <w:ind w:firstLineChars="200" w:firstLine="420"/>
              <w:rPr>
                <w:rFonts w:ascii="宋体" w:hAnsi="宋体"/>
                <w:szCs w:val="21"/>
              </w:rPr>
            </w:pPr>
            <w:r>
              <w:rPr>
                <w:rFonts w:ascii="宋体" w:hAnsi="宋体" w:hint="eastAsia"/>
                <w:szCs w:val="21"/>
              </w:rPr>
              <w:t>项目地址：綦江区永城镇。</w:t>
            </w:r>
            <w:r>
              <w:rPr>
                <w:rFonts w:hint="eastAsia"/>
                <w:szCs w:val="21"/>
              </w:rPr>
              <w:t>在</w:t>
            </w:r>
            <w:r>
              <w:rPr>
                <w:rFonts w:ascii="宋体" w:hAnsi="宋体" w:hint="eastAsia"/>
                <w:szCs w:val="21"/>
              </w:rPr>
              <w:t>道路清扫现场，查看保洁员王化英、肖廷群正在进行精品路段（农贸市场支路）路面冲洗工作：查地面清洗情况，规定每日用洗扫车进行冲洗地面，随时保证路面的干净清洁。作业设施：洗扫车、高压水枪等。每日进行日常道路清扫工作后，对道路进行冲洗。不得将垃圾杂物冲入水渠、道路排水沟内。查本月《出车记录表》，提供01月16日冲洗记录，时间：9：00-10：00，里程数：3公里，</w:t>
            </w:r>
            <w:r>
              <w:rPr>
                <w:rFonts w:ascii="宋体" w:hAnsi="宋体" w:hint="eastAsia"/>
                <w:szCs w:val="21"/>
              </w:rPr>
              <w:lastRenderedPageBreak/>
              <w:t>地点：永城镇派出所支路，车牌号：渝BN5031。</w:t>
            </w:r>
            <w:r>
              <w:rPr>
                <w:rFonts w:ascii="宋体" w:hAnsi="宋体" w:hint="eastAsia"/>
                <w:noProof/>
                <w:szCs w:val="21"/>
              </w:rPr>
              <w:drawing>
                <wp:inline distT="0" distB="0" distL="114300" distR="114300">
                  <wp:extent cx="2686050" cy="2014220"/>
                  <wp:effectExtent l="0" t="0" r="11430" b="12700"/>
                  <wp:docPr id="3" name="图片 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
                          <pic:cNvPicPr>
                            <a:picLocks noChangeAspect="1"/>
                          </pic:cNvPicPr>
                        </pic:nvPicPr>
                        <pic:blipFill>
                          <a:blip r:embed="rId9" cstate="print"/>
                          <a:stretch>
                            <a:fillRect/>
                          </a:stretch>
                        </pic:blipFill>
                        <pic:spPr>
                          <a:xfrm>
                            <a:off x="0" y="0"/>
                            <a:ext cx="2686050" cy="2014220"/>
                          </a:xfrm>
                          <a:prstGeom prst="rect">
                            <a:avLst/>
                          </a:prstGeom>
                        </pic:spPr>
                      </pic:pic>
                    </a:graphicData>
                  </a:graphic>
                </wp:inline>
              </w:drawing>
            </w:r>
          </w:p>
          <w:p w:rsidR="007F4A43" w:rsidRDefault="007F4A43" w:rsidP="00882996">
            <w:pPr>
              <w:spacing w:line="400" w:lineRule="atLeast"/>
              <w:ind w:firstLineChars="200" w:firstLine="420"/>
              <w:rPr>
                <w:rFonts w:ascii="宋体" w:hAnsi="宋体"/>
                <w:szCs w:val="21"/>
              </w:rPr>
            </w:pPr>
            <w:r>
              <w:rPr>
                <w:rFonts w:ascii="宋体" w:hAnsi="宋体" w:hint="eastAsia"/>
                <w:szCs w:val="21"/>
              </w:rPr>
              <w:t>查项目现场垃圾收集清运情况：垃圾每天清运一次。涉及范围永城镇垃圾桶544个。现场见清洁人员王化英将垃圾桶内的垃圾用垃圾手推车收集，送至就近的垃圾中转站。再由市政环卫垃圾车统一拉到綦江垃圾处理厂处置。</w:t>
            </w:r>
            <w:r>
              <w:rPr>
                <w:rFonts w:ascii="宋体" w:hAnsi="宋体" w:hint="eastAsia"/>
                <w:noProof/>
                <w:szCs w:val="21"/>
              </w:rPr>
              <w:drawing>
                <wp:inline distT="0" distB="0" distL="114300" distR="114300">
                  <wp:extent cx="2432685" cy="1823720"/>
                  <wp:effectExtent l="0" t="0" r="5715" b="5080"/>
                  <wp:docPr id="5" name="图片 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
                          <pic:cNvPicPr>
                            <a:picLocks noChangeAspect="1"/>
                          </pic:cNvPicPr>
                        </pic:nvPicPr>
                        <pic:blipFill>
                          <a:blip r:embed="rId10" cstate="print"/>
                          <a:stretch>
                            <a:fillRect/>
                          </a:stretch>
                        </pic:blipFill>
                        <pic:spPr>
                          <a:xfrm>
                            <a:off x="0" y="0"/>
                            <a:ext cx="2432685" cy="1823720"/>
                          </a:xfrm>
                          <a:prstGeom prst="rect">
                            <a:avLst/>
                          </a:prstGeom>
                        </pic:spPr>
                      </pic:pic>
                    </a:graphicData>
                  </a:graphic>
                </wp:inline>
              </w:drawing>
            </w:r>
          </w:p>
          <w:p w:rsidR="007F4A43" w:rsidRDefault="007F4A43" w:rsidP="00882996">
            <w:pPr>
              <w:spacing w:line="400" w:lineRule="atLeast"/>
              <w:ind w:firstLineChars="200" w:firstLine="420"/>
              <w:rPr>
                <w:rFonts w:ascii="宋体" w:hAnsi="宋体"/>
                <w:szCs w:val="21"/>
              </w:rPr>
            </w:pPr>
            <w:r>
              <w:rPr>
                <w:rFonts w:ascii="宋体" w:hAnsi="宋体" w:hint="eastAsia"/>
                <w:szCs w:val="21"/>
              </w:rPr>
              <w:t>提供《垃圾清运记录表》，查12月28日清运记录。清运人： 陈金容，车数：1，清运情况：清运到垃圾中转站，检查人：张浩南</w:t>
            </w:r>
          </w:p>
          <w:p w:rsidR="007F4A43" w:rsidRDefault="007F4A43" w:rsidP="00882996">
            <w:pPr>
              <w:spacing w:line="400" w:lineRule="atLeast"/>
              <w:rPr>
                <w:rFonts w:ascii="宋体" w:hAnsi="宋体"/>
                <w:szCs w:val="21"/>
              </w:rPr>
            </w:pPr>
          </w:p>
          <w:p w:rsidR="007F4A43" w:rsidRDefault="007F4A43" w:rsidP="00882996">
            <w:pPr>
              <w:pStyle w:val="Default"/>
              <w:rPr>
                <w:color w:val="auto"/>
                <w:sz w:val="21"/>
                <w:szCs w:val="21"/>
              </w:rPr>
            </w:pPr>
            <w:r>
              <w:rPr>
                <w:rFonts w:hint="eastAsia"/>
              </w:rPr>
              <w:t xml:space="preserve">   </w:t>
            </w:r>
            <w:r>
              <w:rPr>
                <w:rFonts w:hint="eastAsia"/>
                <w:color w:val="auto"/>
                <w:sz w:val="21"/>
                <w:szCs w:val="21"/>
              </w:rPr>
              <w:t>公司确认清扫服务过程为特殊过程，公司对过程进行了确认，提供有《清扫服务过程确认表》，确认内</w:t>
            </w:r>
            <w:r>
              <w:rPr>
                <w:rFonts w:hint="eastAsia"/>
                <w:color w:val="auto"/>
                <w:sz w:val="21"/>
                <w:szCs w:val="21"/>
              </w:rPr>
              <w:lastRenderedPageBreak/>
              <w:t>容有：作业规范、人员能力、设备设施和过程监控等。结论：过程满足策划要求，满足过程能力。确认人：陈茜云、郑敏，确认时间：</w:t>
            </w:r>
            <w:r>
              <w:rPr>
                <w:rFonts w:hint="eastAsia"/>
                <w:color w:val="auto"/>
                <w:sz w:val="21"/>
                <w:szCs w:val="21"/>
              </w:rPr>
              <w:t>2021.9.10</w:t>
            </w:r>
          </w:p>
          <w:p w:rsidR="007F4A43" w:rsidRDefault="007F4A43" w:rsidP="00882996">
            <w:pPr>
              <w:pStyle w:val="Default"/>
              <w:rPr>
                <w:rFonts w:ascii="宋体" w:hAnsi="宋体" w:cs="宋体"/>
                <w:szCs w:val="21"/>
              </w:rPr>
            </w:pPr>
            <w:r>
              <w:rPr>
                <w:rFonts w:hint="eastAsia"/>
                <w:color w:val="auto"/>
              </w:rPr>
              <w:t xml:space="preserve">  </w:t>
            </w:r>
            <w:r>
              <w:rPr>
                <w:rFonts w:ascii="宋体" w:hAnsi="宋体" w:cs="宋体" w:hint="eastAsia"/>
                <w:sz w:val="21"/>
                <w:szCs w:val="21"/>
              </w:rPr>
              <w:t>通过以上审核，其清扫服务过程基本受控。</w:t>
            </w:r>
          </w:p>
        </w:tc>
        <w:tc>
          <w:tcPr>
            <w:tcW w:w="1585" w:type="dxa"/>
          </w:tcPr>
          <w:p w:rsidR="007F4A43" w:rsidRDefault="007F4A43" w:rsidP="00882996"/>
        </w:tc>
      </w:tr>
      <w:tr w:rsidR="007F4A43" w:rsidTr="00882996">
        <w:trPr>
          <w:trHeight w:val="516"/>
        </w:trPr>
        <w:tc>
          <w:tcPr>
            <w:tcW w:w="2160" w:type="dxa"/>
          </w:tcPr>
          <w:p w:rsidR="007F4A43" w:rsidRDefault="007F4A43" w:rsidP="00882996">
            <w:pPr>
              <w:adjustRightInd w:val="0"/>
              <w:snapToGrid w:val="0"/>
              <w:rPr>
                <w:rFonts w:asciiTheme="minorEastAsia" w:eastAsiaTheme="minorEastAsia" w:hAnsiTheme="minorEastAsia"/>
                <w:szCs w:val="21"/>
              </w:rPr>
            </w:pPr>
          </w:p>
        </w:tc>
        <w:tc>
          <w:tcPr>
            <w:tcW w:w="960" w:type="dxa"/>
          </w:tcPr>
          <w:p w:rsidR="007F4A43" w:rsidRDefault="007F4A43" w:rsidP="00882996">
            <w:pPr>
              <w:adjustRightInd w:val="0"/>
              <w:snapToGrid w:val="0"/>
              <w:jc w:val="center"/>
              <w:rPr>
                <w:rFonts w:ascii="宋体" w:hAnsi="宋体"/>
                <w:szCs w:val="21"/>
                <w:highlight w:val="magenta"/>
              </w:rPr>
            </w:pPr>
            <w:r>
              <w:rPr>
                <w:rFonts w:ascii="宋体" w:hAnsi="宋体" w:cs="宋体" w:hint="eastAsia"/>
                <w:szCs w:val="21"/>
              </w:rPr>
              <w:t>Q8.5.2</w:t>
            </w:r>
          </w:p>
        </w:tc>
        <w:tc>
          <w:tcPr>
            <w:tcW w:w="10004" w:type="dxa"/>
          </w:tcPr>
          <w:p w:rsidR="007F4A43" w:rsidRDefault="007F4A43" w:rsidP="00882996">
            <w:pPr>
              <w:spacing w:line="400" w:lineRule="exact"/>
              <w:rPr>
                <w:rFonts w:ascii="宋体" w:hAnsi="宋体" w:cs="宋体"/>
                <w:color w:val="000000"/>
                <w:szCs w:val="21"/>
              </w:rPr>
            </w:pPr>
            <w:r>
              <w:rPr>
                <w:rFonts w:ascii="宋体" w:hAnsi="宋体" w:cs="宋体" w:hint="eastAsia"/>
                <w:color w:val="000000"/>
                <w:szCs w:val="21"/>
              </w:rPr>
              <w:t>现场查见，公司在服务过程中对标识和可追溯性进行了规定。</w:t>
            </w:r>
          </w:p>
          <w:p w:rsidR="007F4A43" w:rsidRDefault="007F4A43" w:rsidP="00882996">
            <w:pPr>
              <w:spacing w:line="400" w:lineRule="exact"/>
              <w:rPr>
                <w:rFonts w:ascii="宋体" w:hAnsi="宋体" w:cs="宋体"/>
                <w:color w:val="000000"/>
                <w:szCs w:val="21"/>
              </w:rPr>
            </w:pPr>
            <w:r>
              <w:rPr>
                <w:rFonts w:ascii="宋体" w:hAnsi="宋体" w:cs="宋体" w:hint="eastAsia"/>
                <w:color w:val="000000"/>
                <w:szCs w:val="21"/>
              </w:rPr>
              <w:t>1.服务过程采用客户投诉记录、服务评价表等进行标识；</w:t>
            </w:r>
          </w:p>
          <w:p w:rsidR="007F4A43" w:rsidRDefault="007F4A43" w:rsidP="00882996">
            <w:pPr>
              <w:spacing w:line="400" w:lineRule="exact"/>
              <w:rPr>
                <w:rFonts w:ascii="宋体" w:hAnsi="宋体" w:cs="宋体"/>
                <w:szCs w:val="21"/>
              </w:rPr>
            </w:pPr>
            <w:r>
              <w:rPr>
                <w:rFonts w:ascii="宋体" w:hAnsi="宋体" w:cs="宋体" w:hint="eastAsia"/>
                <w:color w:val="000000"/>
                <w:szCs w:val="21"/>
              </w:rPr>
              <w:t>2.</w:t>
            </w:r>
            <w:r>
              <w:rPr>
                <w:rFonts w:ascii="宋体" w:hAnsi="宋体" w:cs="宋体" w:hint="eastAsia"/>
                <w:szCs w:val="21"/>
              </w:rPr>
              <w:t>服务质量按要求有检验记录，注明项目名称、日期、检查内容、判定等。</w:t>
            </w:r>
          </w:p>
          <w:p w:rsidR="007F4A43" w:rsidRDefault="007F4A43" w:rsidP="00882996">
            <w:pPr>
              <w:spacing w:line="400" w:lineRule="exact"/>
              <w:rPr>
                <w:rFonts w:ascii="宋体" w:hAnsi="宋体" w:cs="宋体"/>
                <w:szCs w:val="21"/>
              </w:rPr>
            </w:pPr>
            <w:r>
              <w:rPr>
                <w:rFonts w:ascii="宋体" w:hAnsi="宋体" w:cs="宋体" w:hint="eastAsia"/>
                <w:szCs w:val="21"/>
              </w:rPr>
              <w:t>3.</w:t>
            </w:r>
            <w:r>
              <w:rPr>
                <w:rFonts w:hint="eastAsia"/>
                <w:szCs w:val="21"/>
              </w:rPr>
              <w:t>在清扫区域，放置有标识牌“清洁中”，能起到警示作用。</w:t>
            </w:r>
          </w:p>
          <w:p w:rsidR="007F4A43" w:rsidRDefault="007F4A43" w:rsidP="00882996">
            <w:pPr>
              <w:spacing w:line="400" w:lineRule="exact"/>
              <w:rPr>
                <w:szCs w:val="21"/>
              </w:rPr>
            </w:pPr>
            <w:r>
              <w:rPr>
                <w:rFonts w:ascii="宋体" w:hAnsi="宋体" w:cs="宋体" w:hint="eastAsia"/>
                <w:szCs w:val="21"/>
              </w:rPr>
              <w:t>通过上述标识可以追溯服务项目的来源，和服务项目的日期、状况。</w:t>
            </w:r>
          </w:p>
          <w:p w:rsidR="007F4A43" w:rsidRDefault="007F4A43" w:rsidP="00882996">
            <w:pPr>
              <w:tabs>
                <w:tab w:val="center" w:pos="4894"/>
              </w:tabs>
              <w:rPr>
                <w:rFonts w:ascii="宋体" w:hAnsi="宋体"/>
                <w:szCs w:val="21"/>
                <w:highlight w:val="magenta"/>
              </w:rPr>
            </w:pPr>
            <w:r>
              <w:rPr>
                <w:rFonts w:ascii="宋体" w:hAnsi="宋体" w:cs="宋体" w:hint="eastAsia"/>
                <w:color w:val="000000"/>
                <w:szCs w:val="21"/>
              </w:rPr>
              <w:t>标识和可追溯性</w:t>
            </w:r>
            <w:r>
              <w:rPr>
                <w:rFonts w:ascii="宋体" w:hAnsi="宋体" w:cs="宋体" w:hint="eastAsia"/>
                <w:szCs w:val="21"/>
              </w:rPr>
              <w:t>基本符合要求。</w:t>
            </w:r>
            <w:r>
              <w:rPr>
                <w:rFonts w:ascii="宋体" w:hAnsi="宋体" w:cs="宋体"/>
                <w:szCs w:val="21"/>
              </w:rPr>
              <w:tab/>
            </w:r>
          </w:p>
        </w:tc>
        <w:tc>
          <w:tcPr>
            <w:tcW w:w="1585" w:type="dxa"/>
          </w:tcPr>
          <w:p w:rsidR="007F4A43" w:rsidRDefault="007F4A43" w:rsidP="00882996"/>
        </w:tc>
      </w:tr>
      <w:tr w:rsidR="007F4A43" w:rsidTr="00882996">
        <w:trPr>
          <w:trHeight w:val="516"/>
        </w:trPr>
        <w:tc>
          <w:tcPr>
            <w:tcW w:w="2160" w:type="dxa"/>
          </w:tcPr>
          <w:p w:rsidR="007F4A43" w:rsidRDefault="007F4A43" w:rsidP="00882996">
            <w:pPr>
              <w:adjustRightInd w:val="0"/>
              <w:snapToGrid w:val="0"/>
              <w:rPr>
                <w:rFonts w:asciiTheme="minorEastAsia" w:eastAsiaTheme="minorEastAsia" w:hAnsiTheme="minorEastAsia" w:cs="宋体"/>
                <w:color w:val="000000"/>
                <w:szCs w:val="21"/>
              </w:rPr>
            </w:pPr>
            <w:r>
              <w:rPr>
                <w:rFonts w:ascii="宋体" w:hAnsi="宋体" w:cs="宋体" w:hint="eastAsia"/>
                <w:color w:val="000000"/>
                <w:szCs w:val="21"/>
              </w:rPr>
              <w:t>顾客或外部供方的财产</w:t>
            </w:r>
          </w:p>
        </w:tc>
        <w:tc>
          <w:tcPr>
            <w:tcW w:w="960" w:type="dxa"/>
          </w:tcPr>
          <w:p w:rsidR="007F4A43" w:rsidRDefault="007F4A43" w:rsidP="00882996">
            <w:pPr>
              <w:adjustRightInd w:val="0"/>
              <w:snapToGrid w:val="0"/>
              <w:jc w:val="center"/>
              <w:rPr>
                <w:rFonts w:ascii="宋体" w:hAnsi="宋体" w:cs="宋体"/>
                <w:szCs w:val="21"/>
                <w:highlight w:val="magenta"/>
              </w:rPr>
            </w:pPr>
            <w:r>
              <w:rPr>
                <w:rFonts w:ascii="宋体" w:hAnsi="宋体" w:cs="宋体" w:hint="eastAsia"/>
                <w:szCs w:val="21"/>
              </w:rPr>
              <w:t>Q8.5.3</w:t>
            </w:r>
          </w:p>
        </w:tc>
        <w:tc>
          <w:tcPr>
            <w:tcW w:w="10004" w:type="dxa"/>
          </w:tcPr>
          <w:p w:rsidR="007F4A43" w:rsidRDefault="007F4A43" w:rsidP="00882996">
            <w:pPr>
              <w:spacing w:line="400" w:lineRule="exact"/>
              <w:ind w:firstLineChars="200" w:firstLine="420"/>
              <w:rPr>
                <w:rFonts w:ascii="宋体" w:hAnsi="宋体" w:cs="宋体"/>
                <w:color w:val="000000"/>
                <w:szCs w:val="21"/>
              </w:rPr>
            </w:pPr>
            <w:r>
              <w:rPr>
                <w:rFonts w:ascii="宋体" w:hAnsi="宋体" w:cs="宋体" w:hint="eastAsia"/>
                <w:color w:val="000000"/>
                <w:szCs w:val="21"/>
              </w:rPr>
              <w:t xml:space="preserve">公司的顾客的财产有顾客信息、合同和服务现场顾客设施、设备等。公司专人对顾客财产进行了保存，对合同及顾客信息进行建档保管，当顾客或外部供方财产丢失时，告知顾客。在方案制定内容及对员工培训中要求在服务现场保护好顾客财产，不出现暴力作业造成设施设备的损伤。  </w:t>
            </w:r>
          </w:p>
          <w:p w:rsidR="007F4A43" w:rsidRDefault="007F4A43" w:rsidP="00882996">
            <w:pPr>
              <w:rPr>
                <w:rFonts w:ascii="宋体" w:hAnsi="宋体" w:cs="宋体"/>
                <w:color w:val="000000"/>
                <w:szCs w:val="21"/>
                <w:highlight w:val="magenta"/>
              </w:rPr>
            </w:pPr>
            <w:r>
              <w:rPr>
                <w:rFonts w:ascii="宋体" w:hAnsi="宋体" w:cs="宋体" w:hint="eastAsia"/>
                <w:color w:val="000000"/>
                <w:szCs w:val="21"/>
              </w:rPr>
              <w:t>负责人讲目前没有发生顾客或外部供方财产丢失或损伤情况；</w:t>
            </w:r>
          </w:p>
        </w:tc>
        <w:tc>
          <w:tcPr>
            <w:tcW w:w="1585" w:type="dxa"/>
          </w:tcPr>
          <w:p w:rsidR="007F4A43" w:rsidRDefault="007F4A43" w:rsidP="00882996"/>
        </w:tc>
      </w:tr>
      <w:tr w:rsidR="007F4A43" w:rsidTr="00882996">
        <w:trPr>
          <w:trHeight w:val="516"/>
        </w:trPr>
        <w:tc>
          <w:tcPr>
            <w:tcW w:w="2160" w:type="dxa"/>
          </w:tcPr>
          <w:p w:rsidR="007F4A43" w:rsidRDefault="007F4A43" w:rsidP="00882996">
            <w:pPr>
              <w:adjustRightInd w:val="0"/>
              <w:snapToGrid w:val="0"/>
              <w:rPr>
                <w:rFonts w:asciiTheme="minorEastAsia" w:eastAsiaTheme="minorEastAsia" w:hAnsiTheme="minorEastAsia" w:cs="宋体"/>
                <w:color w:val="000000"/>
                <w:szCs w:val="21"/>
              </w:rPr>
            </w:pPr>
            <w:r>
              <w:rPr>
                <w:rFonts w:ascii="宋体" w:hAnsi="宋体" w:cs="宋体" w:hint="eastAsia"/>
                <w:color w:val="000000"/>
                <w:szCs w:val="21"/>
              </w:rPr>
              <w:t>防护</w:t>
            </w:r>
          </w:p>
        </w:tc>
        <w:tc>
          <w:tcPr>
            <w:tcW w:w="960" w:type="dxa"/>
          </w:tcPr>
          <w:p w:rsidR="007F4A43" w:rsidRDefault="007F4A43" w:rsidP="00882996">
            <w:pPr>
              <w:adjustRightInd w:val="0"/>
              <w:snapToGrid w:val="0"/>
              <w:jc w:val="center"/>
              <w:rPr>
                <w:rFonts w:ascii="宋体" w:hAnsi="宋体" w:cs="宋体"/>
                <w:szCs w:val="21"/>
                <w:highlight w:val="magenta"/>
              </w:rPr>
            </w:pPr>
            <w:r>
              <w:rPr>
                <w:rFonts w:ascii="宋体" w:hAnsi="宋体" w:cs="宋体" w:hint="eastAsia"/>
                <w:szCs w:val="21"/>
              </w:rPr>
              <w:t>Q8.5.4</w:t>
            </w:r>
          </w:p>
        </w:tc>
        <w:tc>
          <w:tcPr>
            <w:tcW w:w="10004" w:type="dxa"/>
          </w:tcPr>
          <w:p w:rsidR="007F4A43" w:rsidRDefault="007F4A43" w:rsidP="00882996">
            <w:pPr>
              <w:spacing w:line="400" w:lineRule="exact"/>
              <w:rPr>
                <w:rFonts w:ascii="宋体" w:hAnsi="宋体" w:cs="宋体"/>
                <w:color w:val="000000"/>
                <w:szCs w:val="21"/>
              </w:rPr>
            </w:pPr>
            <w:r>
              <w:rPr>
                <w:rFonts w:ascii="宋体" w:hAnsi="宋体" w:cs="宋体" w:hint="eastAsia"/>
                <w:color w:val="000000"/>
                <w:szCs w:val="21"/>
              </w:rPr>
              <w:t>产品防护</w:t>
            </w:r>
          </w:p>
          <w:p w:rsidR="007F4A43" w:rsidRDefault="007F4A43" w:rsidP="00882996">
            <w:pPr>
              <w:spacing w:line="400" w:lineRule="exact"/>
              <w:rPr>
                <w:rFonts w:ascii="宋体" w:hAnsi="宋体" w:cs="宋体"/>
                <w:color w:val="000000"/>
                <w:szCs w:val="21"/>
              </w:rPr>
            </w:pPr>
            <w:r>
              <w:rPr>
                <w:rFonts w:ascii="宋体" w:hAnsi="宋体" w:cs="宋体" w:hint="eastAsia"/>
                <w:color w:val="000000"/>
                <w:szCs w:val="21"/>
              </w:rPr>
              <w:t>1、对采购物资的搬运主要为人工装卸，可以起到产品搬运的防护的作用。</w:t>
            </w:r>
          </w:p>
          <w:p w:rsidR="007F4A43" w:rsidRDefault="007F4A43" w:rsidP="00882996">
            <w:pPr>
              <w:rPr>
                <w:rFonts w:ascii="宋体" w:hAnsi="宋体" w:cs="宋体"/>
                <w:color w:val="000000"/>
                <w:szCs w:val="21"/>
              </w:rPr>
            </w:pPr>
            <w:r>
              <w:rPr>
                <w:rFonts w:ascii="宋体" w:hAnsi="宋体" w:cs="宋体" w:hint="eastAsia"/>
                <w:color w:val="000000"/>
                <w:szCs w:val="21"/>
              </w:rPr>
              <w:t>2、产品为道路清扫服务，需要防护的为作业时涉及的顾客财产。现场查看，在作业时未见暴力作业情况。</w:t>
            </w:r>
          </w:p>
          <w:p w:rsidR="007F4A43" w:rsidRDefault="007F4A43" w:rsidP="00882996">
            <w:pPr>
              <w:rPr>
                <w:rFonts w:ascii="宋体" w:hAnsi="宋体" w:cs="宋体"/>
                <w:color w:val="000000"/>
                <w:szCs w:val="21"/>
              </w:rPr>
            </w:pPr>
            <w:r>
              <w:rPr>
                <w:rFonts w:ascii="宋体" w:hAnsi="宋体" w:cs="宋体" w:hint="eastAsia"/>
                <w:color w:val="000000"/>
                <w:szCs w:val="21"/>
              </w:rPr>
              <w:t>3、作业过程中，人员按要求进行劳动防护用品的佩戴，能起到职业防护作用。</w:t>
            </w:r>
          </w:p>
          <w:p w:rsidR="007F4A43" w:rsidRDefault="007F4A43" w:rsidP="00882996">
            <w:pPr>
              <w:rPr>
                <w:rFonts w:ascii="宋体" w:hAnsi="宋体" w:cs="宋体"/>
                <w:color w:val="000000"/>
                <w:szCs w:val="21"/>
              </w:rPr>
            </w:pPr>
            <w:r>
              <w:rPr>
                <w:rFonts w:ascii="宋体" w:hAnsi="宋体" w:cs="宋体" w:hint="eastAsia"/>
                <w:color w:val="000000"/>
                <w:szCs w:val="21"/>
              </w:rPr>
              <w:t>4、项目现场见，在作业区域内设置安全锥、安全指示牌、警示灯，车辆作业时开启警示音乐。</w:t>
            </w:r>
          </w:p>
          <w:p w:rsidR="007F4A43" w:rsidRDefault="007F4A43" w:rsidP="00882996">
            <w:pPr>
              <w:rPr>
                <w:rFonts w:ascii="宋体" w:hAnsi="宋体" w:cs="宋体"/>
                <w:color w:val="000000"/>
                <w:szCs w:val="21"/>
              </w:rPr>
            </w:pPr>
            <w:r>
              <w:rPr>
                <w:rFonts w:ascii="宋体" w:hAnsi="宋体" w:cs="宋体" w:hint="eastAsia"/>
                <w:color w:val="000000"/>
                <w:szCs w:val="21"/>
              </w:rPr>
              <w:t>防护要求基本满足。</w:t>
            </w:r>
          </w:p>
        </w:tc>
        <w:tc>
          <w:tcPr>
            <w:tcW w:w="1585" w:type="dxa"/>
          </w:tcPr>
          <w:p w:rsidR="007F4A43" w:rsidRDefault="007F4A43" w:rsidP="00882996"/>
        </w:tc>
      </w:tr>
      <w:tr w:rsidR="007F4A43" w:rsidTr="00882996">
        <w:trPr>
          <w:trHeight w:val="516"/>
        </w:trPr>
        <w:tc>
          <w:tcPr>
            <w:tcW w:w="2160" w:type="dxa"/>
          </w:tcPr>
          <w:p w:rsidR="007F4A43" w:rsidRDefault="007F4A43" w:rsidP="00882996">
            <w:pPr>
              <w:adjustRightInd w:val="0"/>
              <w:snapToGrid w:val="0"/>
              <w:rPr>
                <w:rFonts w:ascii="宋体" w:hAnsi="宋体" w:cs="宋体"/>
                <w:szCs w:val="21"/>
              </w:rPr>
            </w:pPr>
            <w:r>
              <w:rPr>
                <w:rFonts w:ascii="宋体" w:hAnsi="宋体" w:cs="宋体" w:hint="eastAsia"/>
                <w:color w:val="000000"/>
                <w:szCs w:val="21"/>
              </w:rPr>
              <w:t>交付后活动</w:t>
            </w:r>
          </w:p>
        </w:tc>
        <w:tc>
          <w:tcPr>
            <w:tcW w:w="960" w:type="dxa"/>
          </w:tcPr>
          <w:p w:rsidR="007F4A43" w:rsidRDefault="007F4A43" w:rsidP="00882996">
            <w:pPr>
              <w:adjustRightInd w:val="0"/>
              <w:snapToGrid w:val="0"/>
              <w:jc w:val="center"/>
              <w:rPr>
                <w:rFonts w:ascii="宋体" w:hAnsi="宋体" w:cs="宋体"/>
                <w:szCs w:val="21"/>
                <w:highlight w:val="magenta"/>
              </w:rPr>
            </w:pPr>
            <w:r>
              <w:rPr>
                <w:rFonts w:ascii="宋体" w:hAnsi="宋体" w:cs="宋体" w:hint="eastAsia"/>
                <w:szCs w:val="21"/>
              </w:rPr>
              <w:t>Q8.5.5</w:t>
            </w:r>
          </w:p>
        </w:tc>
        <w:tc>
          <w:tcPr>
            <w:tcW w:w="10004" w:type="dxa"/>
          </w:tcPr>
          <w:p w:rsidR="007F4A43" w:rsidRDefault="007F4A43" w:rsidP="00882996">
            <w:pPr>
              <w:spacing w:line="400" w:lineRule="exact"/>
              <w:rPr>
                <w:rFonts w:ascii="宋体" w:hAnsi="宋体" w:cs="宋体"/>
                <w:color w:val="000000"/>
                <w:szCs w:val="21"/>
              </w:rPr>
            </w:pPr>
            <w:r>
              <w:rPr>
                <w:rFonts w:ascii="宋体" w:hAnsi="宋体" w:cs="宋体" w:hint="eastAsia"/>
                <w:color w:val="000000"/>
                <w:szCs w:val="21"/>
              </w:rPr>
              <w:t>公司明确服务相关交付后活动的安排及管控要求，包括满足以下各项内容要求。如:</w:t>
            </w:r>
          </w:p>
          <w:p w:rsidR="007F4A43" w:rsidRDefault="007F4A43" w:rsidP="00882996">
            <w:pPr>
              <w:spacing w:line="400" w:lineRule="exact"/>
              <w:rPr>
                <w:rFonts w:ascii="宋体" w:hAnsi="宋体" w:cs="宋体"/>
                <w:color w:val="000000"/>
                <w:szCs w:val="21"/>
              </w:rPr>
            </w:pPr>
            <w:r>
              <w:rPr>
                <w:rFonts w:ascii="宋体" w:hAnsi="宋体" w:cs="宋体" w:hint="eastAsia"/>
                <w:color w:val="000000"/>
                <w:szCs w:val="21"/>
              </w:rPr>
              <w:t>a）法律法规要求；</w:t>
            </w:r>
          </w:p>
          <w:p w:rsidR="007F4A43" w:rsidRDefault="007F4A43" w:rsidP="00882996">
            <w:pPr>
              <w:spacing w:line="400" w:lineRule="exact"/>
              <w:rPr>
                <w:rFonts w:ascii="宋体" w:hAnsi="宋体" w:cs="宋体"/>
                <w:color w:val="000000"/>
                <w:szCs w:val="21"/>
              </w:rPr>
            </w:pPr>
            <w:r>
              <w:rPr>
                <w:rFonts w:ascii="宋体" w:hAnsi="宋体" w:cs="宋体" w:hint="eastAsia"/>
                <w:color w:val="000000"/>
                <w:szCs w:val="21"/>
              </w:rPr>
              <w:t>b）与服务相关的潜在不期望的后果；</w:t>
            </w:r>
          </w:p>
          <w:p w:rsidR="007F4A43" w:rsidRDefault="007F4A43" w:rsidP="00882996">
            <w:pPr>
              <w:spacing w:line="400" w:lineRule="exact"/>
              <w:rPr>
                <w:rFonts w:ascii="宋体" w:hAnsi="宋体" w:cs="宋体"/>
                <w:color w:val="000000"/>
                <w:szCs w:val="21"/>
              </w:rPr>
            </w:pPr>
            <w:r>
              <w:rPr>
                <w:rFonts w:ascii="宋体" w:hAnsi="宋体" w:cs="宋体" w:hint="eastAsia"/>
                <w:color w:val="000000"/>
                <w:szCs w:val="21"/>
              </w:rPr>
              <w:t>c）其服务的性质、用途；</w:t>
            </w:r>
          </w:p>
          <w:p w:rsidR="007F4A43" w:rsidRDefault="007F4A43" w:rsidP="00882996">
            <w:pPr>
              <w:spacing w:line="400" w:lineRule="exact"/>
              <w:rPr>
                <w:rFonts w:ascii="宋体" w:hAnsi="宋体" w:cs="宋体"/>
                <w:color w:val="000000"/>
                <w:szCs w:val="21"/>
              </w:rPr>
            </w:pPr>
            <w:r>
              <w:rPr>
                <w:rFonts w:ascii="宋体" w:hAnsi="宋体" w:cs="宋体" w:hint="eastAsia"/>
                <w:color w:val="000000"/>
                <w:szCs w:val="21"/>
              </w:rPr>
              <w:t>d）顾客要求；</w:t>
            </w:r>
          </w:p>
          <w:p w:rsidR="007F4A43" w:rsidRDefault="007F4A43" w:rsidP="00882996">
            <w:pPr>
              <w:spacing w:line="400" w:lineRule="exact"/>
              <w:rPr>
                <w:rFonts w:ascii="宋体" w:hAnsi="宋体" w:cs="宋体"/>
                <w:color w:val="000000"/>
                <w:szCs w:val="21"/>
              </w:rPr>
            </w:pPr>
            <w:r>
              <w:rPr>
                <w:rFonts w:ascii="宋体" w:hAnsi="宋体" w:cs="宋体" w:hint="eastAsia"/>
                <w:color w:val="000000"/>
                <w:szCs w:val="21"/>
              </w:rPr>
              <w:lastRenderedPageBreak/>
              <w:t>e）顾客反馈。</w:t>
            </w:r>
          </w:p>
          <w:p w:rsidR="007F4A43" w:rsidRDefault="007F4A43" w:rsidP="00882996">
            <w:pPr>
              <w:spacing w:line="400" w:lineRule="exact"/>
              <w:rPr>
                <w:rFonts w:ascii="宋体" w:hAnsi="宋体" w:cs="宋体"/>
                <w:color w:val="000000"/>
                <w:szCs w:val="21"/>
              </w:rPr>
            </w:pPr>
            <w:r>
              <w:rPr>
                <w:rFonts w:ascii="宋体" w:hAnsi="宋体" w:cs="宋体" w:hint="eastAsia"/>
                <w:color w:val="000000"/>
                <w:szCs w:val="21"/>
              </w:rPr>
              <w:t>此外，也包括：交付后活动可能含的服务条款所规定的相关活动。</w:t>
            </w:r>
          </w:p>
          <w:p w:rsidR="007F4A43" w:rsidRDefault="007F4A43" w:rsidP="00882996">
            <w:pPr>
              <w:spacing w:line="400" w:lineRule="exact"/>
              <w:rPr>
                <w:rFonts w:ascii="宋体" w:hAnsi="宋体" w:cs="宋体"/>
                <w:color w:val="000000"/>
                <w:szCs w:val="21"/>
              </w:rPr>
            </w:pPr>
            <w:r>
              <w:rPr>
                <w:rFonts w:ascii="宋体" w:hAnsi="宋体" w:cs="宋体" w:hint="eastAsia"/>
                <w:color w:val="000000"/>
                <w:szCs w:val="21"/>
              </w:rPr>
              <w:t>-与负责人沟通确认：服务交付后，如服务有质量问题均采取专人接洽处理，形成处理记录单，并取得顾客确认。查，服务处理记录，时间：2021.12.20，客户反馈道路清洁时有将垃圾扫到排水口堵塞的情况。处理：公司立即派人核实并清扫，对人员进行教育，杜绝再次发生此类事件。问题予以解决，有客户确认。</w:t>
            </w:r>
          </w:p>
          <w:p w:rsidR="007F4A43" w:rsidRDefault="007F4A43" w:rsidP="00882996">
            <w:pPr>
              <w:spacing w:line="400" w:lineRule="exact"/>
              <w:rPr>
                <w:rFonts w:ascii="宋体" w:hAnsi="宋体" w:cs="宋体"/>
                <w:color w:val="000000"/>
                <w:szCs w:val="21"/>
                <w:highlight w:val="magenta"/>
              </w:rPr>
            </w:pPr>
            <w:r>
              <w:rPr>
                <w:rFonts w:ascii="宋体" w:hAnsi="宋体" w:cs="宋体" w:hint="eastAsia"/>
                <w:color w:val="000000"/>
                <w:szCs w:val="21"/>
              </w:rPr>
              <w:t>-现场记录及沟通确认：已基本满足交付后活动的要求</w:t>
            </w:r>
          </w:p>
        </w:tc>
        <w:tc>
          <w:tcPr>
            <w:tcW w:w="1585" w:type="dxa"/>
          </w:tcPr>
          <w:p w:rsidR="007F4A43" w:rsidRDefault="007F4A43" w:rsidP="00882996"/>
        </w:tc>
      </w:tr>
      <w:tr w:rsidR="007F4A43" w:rsidTr="00882996">
        <w:trPr>
          <w:trHeight w:val="516"/>
        </w:trPr>
        <w:tc>
          <w:tcPr>
            <w:tcW w:w="2160" w:type="dxa"/>
          </w:tcPr>
          <w:p w:rsidR="007F4A43" w:rsidRDefault="007F4A43" w:rsidP="00882996">
            <w:pPr>
              <w:adjustRightInd w:val="0"/>
              <w:snapToGrid w:val="0"/>
              <w:rPr>
                <w:rFonts w:asciiTheme="minorEastAsia" w:eastAsiaTheme="minorEastAsia" w:hAnsiTheme="minorEastAsia" w:cs="宋体"/>
                <w:color w:val="000000"/>
                <w:szCs w:val="21"/>
              </w:rPr>
            </w:pPr>
            <w:r>
              <w:rPr>
                <w:rFonts w:ascii="宋体" w:hAnsi="宋体" w:cs="宋体" w:hint="eastAsia"/>
                <w:color w:val="000000"/>
                <w:szCs w:val="21"/>
              </w:rPr>
              <w:lastRenderedPageBreak/>
              <w:t>更改控制</w:t>
            </w:r>
          </w:p>
        </w:tc>
        <w:tc>
          <w:tcPr>
            <w:tcW w:w="960" w:type="dxa"/>
          </w:tcPr>
          <w:p w:rsidR="007F4A43" w:rsidRDefault="007F4A43" w:rsidP="00882996">
            <w:pPr>
              <w:adjustRightInd w:val="0"/>
              <w:snapToGrid w:val="0"/>
              <w:jc w:val="center"/>
              <w:rPr>
                <w:rFonts w:ascii="宋体" w:hAnsi="宋体" w:cs="宋体"/>
                <w:szCs w:val="21"/>
                <w:highlight w:val="magenta"/>
              </w:rPr>
            </w:pPr>
            <w:r>
              <w:rPr>
                <w:rFonts w:ascii="宋体" w:hAnsi="宋体" w:cs="宋体" w:hint="eastAsia"/>
                <w:szCs w:val="21"/>
              </w:rPr>
              <w:t>Q8.5.6</w:t>
            </w:r>
          </w:p>
        </w:tc>
        <w:tc>
          <w:tcPr>
            <w:tcW w:w="10004" w:type="dxa"/>
          </w:tcPr>
          <w:p w:rsidR="007F4A43" w:rsidRDefault="007F4A43" w:rsidP="00882996">
            <w:pPr>
              <w:spacing w:line="400" w:lineRule="exact"/>
              <w:rPr>
                <w:rFonts w:ascii="宋体" w:hAnsi="宋体" w:cs="宋体"/>
                <w:color w:val="000000"/>
                <w:szCs w:val="21"/>
                <w:highlight w:val="magenta"/>
              </w:rPr>
            </w:pPr>
            <w:r>
              <w:rPr>
                <w:rFonts w:ascii="宋体" w:hAnsi="宋体" w:cs="宋体" w:hint="eastAsia"/>
                <w:color w:val="000000"/>
                <w:szCs w:val="21"/>
              </w:rPr>
              <w:t>公司对服务提供的更改管控要求予以明确规定：包括对其更改的评审、授权信息及需采取的措施等。经查：体系运行至今，暂无服务提供的更改情形。</w:t>
            </w:r>
          </w:p>
        </w:tc>
        <w:tc>
          <w:tcPr>
            <w:tcW w:w="1585" w:type="dxa"/>
          </w:tcPr>
          <w:p w:rsidR="007F4A43" w:rsidRDefault="007F4A43" w:rsidP="00882996"/>
        </w:tc>
      </w:tr>
      <w:tr w:rsidR="007F4A43" w:rsidTr="00882996">
        <w:trPr>
          <w:trHeight w:val="516"/>
        </w:trPr>
        <w:tc>
          <w:tcPr>
            <w:tcW w:w="2160" w:type="dxa"/>
          </w:tcPr>
          <w:p w:rsidR="007F4A43" w:rsidRDefault="007F4A43" w:rsidP="00882996">
            <w:pPr>
              <w:rPr>
                <w:rFonts w:ascii="宋体" w:hAnsi="宋体" w:cs="新宋体"/>
                <w:szCs w:val="21"/>
              </w:rPr>
            </w:pPr>
            <w:r>
              <w:rPr>
                <w:rFonts w:ascii="宋体" w:hAnsi="宋体" w:cs="新宋体" w:hint="eastAsia"/>
                <w:szCs w:val="21"/>
              </w:rPr>
              <w:t>产品和服务放行；</w:t>
            </w:r>
          </w:p>
        </w:tc>
        <w:tc>
          <w:tcPr>
            <w:tcW w:w="960" w:type="dxa"/>
          </w:tcPr>
          <w:p w:rsidR="007F4A43" w:rsidRDefault="007F4A43" w:rsidP="00882996">
            <w:pPr>
              <w:adjustRightInd w:val="0"/>
              <w:snapToGrid w:val="0"/>
              <w:jc w:val="center"/>
              <w:rPr>
                <w:rFonts w:ascii="宋体" w:hAnsi="宋体" w:cs="新宋体"/>
                <w:szCs w:val="21"/>
              </w:rPr>
            </w:pPr>
            <w:r>
              <w:rPr>
                <w:rFonts w:ascii="宋体" w:hAnsi="宋体" w:cs="新宋体" w:hint="eastAsia"/>
                <w:szCs w:val="21"/>
              </w:rPr>
              <w:t>Q8.6</w:t>
            </w:r>
          </w:p>
        </w:tc>
        <w:tc>
          <w:tcPr>
            <w:tcW w:w="10004" w:type="dxa"/>
          </w:tcPr>
          <w:p w:rsidR="007F4A43" w:rsidRDefault="007F4A43" w:rsidP="00882996">
            <w:pPr>
              <w:adjustRightInd w:val="0"/>
              <w:snapToGrid w:val="0"/>
              <w:spacing w:line="400" w:lineRule="exact"/>
              <w:ind w:firstLineChars="200" w:firstLine="420"/>
              <w:jc w:val="left"/>
              <w:rPr>
                <w:rFonts w:ascii="宋体" w:hAnsi="宋体"/>
                <w:szCs w:val="21"/>
              </w:rPr>
            </w:pPr>
            <w:r>
              <w:rPr>
                <w:rFonts w:ascii="宋体" w:hAnsi="宋体" w:hint="eastAsia"/>
                <w:szCs w:val="21"/>
              </w:rPr>
              <w:t>查，公司根据</w:t>
            </w:r>
            <w:r>
              <w:rPr>
                <w:rFonts w:hint="eastAsia"/>
                <w:szCs w:val="21"/>
              </w:rPr>
              <w:t>《合同》</w:t>
            </w:r>
            <w:r>
              <w:rPr>
                <w:rFonts w:ascii="宋体" w:hAnsi="宋体" w:hint="eastAsia"/>
                <w:szCs w:val="21"/>
              </w:rPr>
              <w:t>、《</w:t>
            </w:r>
            <w:r>
              <w:rPr>
                <w:rFonts w:ascii="宋体" w:hAnsi="宋体" w:cs="宋体" w:hint="eastAsia"/>
                <w:szCs w:val="21"/>
              </w:rPr>
              <w:t>道路清扫保洁作业规范</w:t>
            </w:r>
            <w:r>
              <w:rPr>
                <w:rFonts w:ascii="宋体" w:hAnsi="宋体" w:hint="eastAsia"/>
                <w:szCs w:val="21"/>
              </w:rPr>
              <w:t>》、《工作考核细则》等策划了过程和服务的测量管理规定。规定了服务过程的质量管理要求。</w:t>
            </w:r>
          </w:p>
          <w:p w:rsidR="007F4A43" w:rsidRDefault="007F4A43" w:rsidP="00882996">
            <w:pPr>
              <w:rPr>
                <w:rFonts w:ascii="宋体" w:hAnsi="宋体" w:cs="宋体"/>
                <w:szCs w:val="21"/>
              </w:rPr>
            </w:pPr>
            <w:r>
              <w:rPr>
                <w:rFonts w:ascii="宋体" w:hAnsi="宋体" w:cs="宋体" w:hint="eastAsia"/>
                <w:szCs w:val="21"/>
              </w:rPr>
              <w:t>查过程和服务质量监控</w:t>
            </w:r>
          </w:p>
          <w:p w:rsidR="007F4A43" w:rsidRDefault="007F4A43" w:rsidP="00882996">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一、</w:t>
            </w:r>
            <w:r>
              <w:rPr>
                <w:rFonts w:ascii="宋体" w:hAnsi="宋体" w:cs="宋体" w:hint="eastAsia"/>
                <w:b/>
                <w:szCs w:val="21"/>
              </w:rPr>
              <w:t>来料检验：</w:t>
            </w:r>
          </w:p>
          <w:p w:rsidR="007F4A43" w:rsidRDefault="007F4A43" w:rsidP="00882996">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公司来料主要为劳保用品和保洁用具，经现场对应处理。</w:t>
            </w:r>
          </w:p>
          <w:p w:rsidR="007F4A43" w:rsidRDefault="007F4A43" w:rsidP="00882996">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 xml:space="preserve">抽《进货验证记录》 </w:t>
            </w:r>
          </w:p>
          <w:p w:rsidR="007F4A43" w:rsidRDefault="007F4A43" w:rsidP="007F4A43">
            <w:pPr>
              <w:numPr>
                <w:ilvl w:val="0"/>
                <w:numId w:val="8"/>
              </w:numPr>
              <w:spacing w:line="400" w:lineRule="exact"/>
              <w:rPr>
                <w:rFonts w:ascii="宋体" w:hAnsi="宋体" w:cs="宋体"/>
                <w:szCs w:val="21"/>
              </w:rPr>
            </w:pPr>
            <w:r>
              <w:rPr>
                <w:rFonts w:ascii="宋体" w:hAnsi="宋体" w:cs="宋体" w:hint="eastAsia"/>
                <w:szCs w:val="21"/>
              </w:rPr>
              <w:t>时间：2021.11.26 材料名称：反光背心</w:t>
            </w:r>
          </w:p>
          <w:p w:rsidR="007F4A43" w:rsidRDefault="007F4A43" w:rsidP="00882996">
            <w:pPr>
              <w:spacing w:line="400" w:lineRule="exact"/>
              <w:rPr>
                <w:rFonts w:ascii="宋体" w:hAnsi="宋体" w:cs="宋体"/>
                <w:szCs w:val="21"/>
              </w:rPr>
            </w:pPr>
            <w:r>
              <w:rPr>
                <w:rFonts w:ascii="宋体" w:hAnsi="宋体" w:cs="宋体" w:hint="eastAsia"/>
                <w:szCs w:val="21"/>
              </w:rPr>
              <w:t>检验项目：外观 、数量、合格证等</w:t>
            </w:r>
          </w:p>
          <w:p w:rsidR="007F4A43" w:rsidRDefault="007F4A43" w:rsidP="00882996">
            <w:pPr>
              <w:spacing w:line="400" w:lineRule="exact"/>
              <w:rPr>
                <w:rFonts w:ascii="宋体" w:hAnsi="宋体" w:cs="宋体"/>
                <w:szCs w:val="21"/>
              </w:rPr>
            </w:pPr>
            <w:r>
              <w:rPr>
                <w:rFonts w:ascii="宋体" w:hAnsi="宋体" w:cs="宋体" w:hint="eastAsia"/>
                <w:szCs w:val="21"/>
              </w:rPr>
              <w:t>结论：合格        检验员：罗家明</w:t>
            </w:r>
          </w:p>
          <w:p w:rsidR="007F4A43" w:rsidRDefault="007F4A43" w:rsidP="007F4A43">
            <w:pPr>
              <w:numPr>
                <w:ilvl w:val="0"/>
                <w:numId w:val="9"/>
              </w:numPr>
              <w:spacing w:line="400" w:lineRule="exact"/>
              <w:rPr>
                <w:rFonts w:ascii="宋体" w:hAnsi="宋体" w:cs="宋体"/>
                <w:szCs w:val="21"/>
              </w:rPr>
            </w:pPr>
            <w:r>
              <w:rPr>
                <w:rFonts w:ascii="宋体" w:hAnsi="宋体" w:cs="宋体" w:hint="eastAsia"/>
                <w:szCs w:val="21"/>
              </w:rPr>
              <w:t>时间：2021.12.12材料名称：线手套、口罩</w:t>
            </w:r>
          </w:p>
          <w:p w:rsidR="007F4A43" w:rsidRDefault="007F4A43" w:rsidP="00882996">
            <w:pPr>
              <w:spacing w:line="400" w:lineRule="exact"/>
              <w:rPr>
                <w:rFonts w:ascii="宋体" w:hAnsi="宋体" w:cs="宋体"/>
                <w:szCs w:val="21"/>
              </w:rPr>
            </w:pPr>
            <w:r>
              <w:rPr>
                <w:rFonts w:ascii="宋体" w:hAnsi="宋体" w:cs="宋体" w:hint="eastAsia"/>
                <w:szCs w:val="21"/>
              </w:rPr>
              <w:t>检验项目：外观 、数量、合格证等</w:t>
            </w:r>
          </w:p>
          <w:p w:rsidR="007F4A43" w:rsidRDefault="007F4A43" w:rsidP="00882996">
            <w:pPr>
              <w:spacing w:line="400" w:lineRule="exact"/>
            </w:pPr>
            <w:r>
              <w:rPr>
                <w:rFonts w:ascii="宋体" w:hAnsi="宋体" w:cs="宋体" w:hint="eastAsia"/>
                <w:szCs w:val="21"/>
              </w:rPr>
              <w:t>结论：合格        检验员：罗家明</w:t>
            </w:r>
          </w:p>
          <w:p w:rsidR="007F4A43" w:rsidRDefault="007F4A43" w:rsidP="00882996">
            <w:pPr>
              <w:widowControl/>
              <w:jc w:val="left"/>
              <w:rPr>
                <w:rFonts w:ascii="宋体" w:hAnsi="宋体" w:cs="宋体"/>
                <w:szCs w:val="21"/>
              </w:rPr>
            </w:pPr>
            <w:r>
              <w:rPr>
                <w:rFonts w:ascii="宋体" w:hAnsi="宋体" w:cs="宋体" w:hint="eastAsia"/>
                <w:szCs w:val="21"/>
              </w:rPr>
              <w:t>3、时间：2021.12.5材料名称：</w:t>
            </w:r>
            <w:r>
              <w:rPr>
                <w:rFonts w:ascii="宋体" w:hAnsi="宋体" w:cs="宋体" w:hint="eastAsia"/>
                <w:color w:val="000000"/>
                <w:kern w:val="0"/>
                <w:szCs w:val="21"/>
              </w:rPr>
              <w:t>扫帚、簸箕</w:t>
            </w:r>
          </w:p>
          <w:p w:rsidR="007F4A43" w:rsidRDefault="007F4A43" w:rsidP="00882996">
            <w:pPr>
              <w:spacing w:line="400" w:lineRule="exact"/>
              <w:rPr>
                <w:rFonts w:ascii="宋体" w:hAnsi="宋体" w:cs="宋体"/>
                <w:szCs w:val="21"/>
              </w:rPr>
            </w:pPr>
            <w:r>
              <w:rPr>
                <w:rFonts w:ascii="宋体" w:hAnsi="宋体" w:cs="宋体" w:hint="eastAsia"/>
                <w:szCs w:val="21"/>
              </w:rPr>
              <w:t>检验项目      验收要求     验收结论</w:t>
            </w:r>
          </w:p>
          <w:p w:rsidR="007F4A43" w:rsidRDefault="007F4A43" w:rsidP="00882996">
            <w:pPr>
              <w:spacing w:line="400" w:lineRule="exact"/>
              <w:rPr>
                <w:rFonts w:ascii="宋体" w:hAnsi="宋体" w:cs="宋体"/>
                <w:szCs w:val="21"/>
              </w:rPr>
            </w:pPr>
            <w:r>
              <w:rPr>
                <w:rFonts w:ascii="宋体" w:hAnsi="宋体" w:cs="宋体" w:hint="eastAsia"/>
                <w:szCs w:val="21"/>
              </w:rPr>
              <w:lastRenderedPageBreak/>
              <w:t>检验项目：外观 、数量、合格证等</w:t>
            </w:r>
          </w:p>
          <w:p w:rsidR="007F4A43" w:rsidRDefault="007F4A43" w:rsidP="00882996">
            <w:pPr>
              <w:spacing w:line="400" w:lineRule="exact"/>
              <w:rPr>
                <w:rFonts w:ascii="宋体" w:hAnsi="宋体" w:cs="宋体"/>
                <w:szCs w:val="21"/>
              </w:rPr>
            </w:pPr>
            <w:r>
              <w:rPr>
                <w:rFonts w:ascii="宋体" w:hAnsi="宋体" w:cs="宋体" w:hint="eastAsia"/>
                <w:szCs w:val="21"/>
              </w:rPr>
              <w:t>结论：合格        检验员：罗家明</w:t>
            </w:r>
          </w:p>
          <w:p w:rsidR="007F4A43" w:rsidRDefault="007F4A43" w:rsidP="00882996">
            <w:pPr>
              <w:spacing w:line="400" w:lineRule="exact"/>
              <w:rPr>
                <w:rFonts w:ascii="宋体" w:hAnsi="宋体" w:cs="宋体"/>
                <w:szCs w:val="21"/>
              </w:rPr>
            </w:pPr>
            <w:r>
              <w:rPr>
                <w:rFonts w:ascii="宋体" w:hAnsi="宋体" w:cs="宋体" w:hint="eastAsia"/>
                <w:szCs w:val="21"/>
              </w:rPr>
              <w:t>4、时间：2022.01.10材料名称：雨衣</w:t>
            </w:r>
          </w:p>
          <w:p w:rsidR="007F4A43" w:rsidRDefault="007F4A43" w:rsidP="00882996">
            <w:pPr>
              <w:spacing w:line="400" w:lineRule="exact"/>
              <w:rPr>
                <w:rFonts w:ascii="宋体" w:hAnsi="宋体" w:cs="宋体"/>
                <w:szCs w:val="21"/>
              </w:rPr>
            </w:pPr>
            <w:r>
              <w:rPr>
                <w:rFonts w:ascii="宋体" w:hAnsi="宋体" w:cs="宋体" w:hint="eastAsia"/>
                <w:szCs w:val="21"/>
              </w:rPr>
              <w:t>检验项目：外观 、数量、合格证等</w:t>
            </w:r>
          </w:p>
          <w:p w:rsidR="007F4A43" w:rsidRDefault="007F4A43" w:rsidP="00882996">
            <w:pPr>
              <w:spacing w:line="400" w:lineRule="exact"/>
            </w:pPr>
            <w:r>
              <w:rPr>
                <w:rFonts w:ascii="宋体" w:hAnsi="宋体" w:cs="宋体" w:hint="eastAsia"/>
                <w:szCs w:val="21"/>
              </w:rPr>
              <w:t>结论：合格        检验员：罗家明</w:t>
            </w:r>
          </w:p>
          <w:p w:rsidR="007F4A43" w:rsidRDefault="007F4A43" w:rsidP="00882996">
            <w:pPr>
              <w:spacing w:line="400" w:lineRule="exact"/>
              <w:rPr>
                <w:rFonts w:ascii="宋体" w:hAnsi="宋体" w:cs="宋体"/>
                <w:szCs w:val="21"/>
              </w:rPr>
            </w:pPr>
            <w:r>
              <w:rPr>
                <w:rFonts w:ascii="宋体" w:hAnsi="宋体" w:cs="宋体" w:hint="eastAsia"/>
                <w:szCs w:val="21"/>
              </w:rPr>
              <w:t>。。。。。。</w:t>
            </w:r>
          </w:p>
          <w:p w:rsidR="007F4A43" w:rsidRDefault="007F4A43" w:rsidP="00882996">
            <w:pPr>
              <w:spacing w:line="400" w:lineRule="exact"/>
              <w:rPr>
                <w:rFonts w:ascii="宋体" w:hAnsi="宋体" w:cs="宋体"/>
                <w:szCs w:val="21"/>
              </w:rPr>
            </w:pPr>
            <w:r>
              <w:rPr>
                <w:rFonts w:ascii="宋体" w:hAnsi="宋体" w:cs="宋体" w:hint="eastAsia"/>
                <w:szCs w:val="21"/>
              </w:rPr>
              <w:t>二、</w:t>
            </w:r>
            <w:r>
              <w:rPr>
                <w:rFonts w:ascii="宋体" w:hAnsi="宋体" w:cs="宋体" w:hint="eastAsia"/>
                <w:b/>
                <w:szCs w:val="21"/>
              </w:rPr>
              <w:t>过程检验：</w:t>
            </w:r>
            <w:r>
              <w:rPr>
                <w:rFonts w:ascii="宋体" w:hAnsi="宋体" w:cs="宋体" w:hint="eastAsia"/>
                <w:szCs w:val="21"/>
              </w:rPr>
              <w:t>依据《工作考核细则》《服务方案》</w:t>
            </w:r>
          </w:p>
          <w:p w:rsidR="007F4A43" w:rsidRDefault="007F4A43" w:rsidP="00882996">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主要对道路清扫过程进行了监控，对工作质量进行检查。</w:t>
            </w:r>
          </w:p>
          <w:p w:rsidR="007F4A43" w:rsidRDefault="007F4A43" w:rsidP="00882996">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抽《保洁服务检查表》</w:t>
            </w:r>
          </w:p>
          <w:p w:rsidR="007F4A43" w:rsidRDefault="007F4A43" w:rsidP="00882996">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时间：2021.12.18</w:t>
            </w:r>
          </w:p>
          <w:p w:rsidR="007F4A43" w:rsidRDefault="007F4A43" w:rsidP="00882996">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地点：</w:t>
            </w:r>
            <w:r>
              <w:rPr>
                <w:rFonts w:hint="eastAsia"/>
                <w:color w:val="000000"/>
              </w:rPr>
              <w:t>綦江区永城镇永丰社区（卫生院支路）</w:t>
            </w:r>
          </w:p>
          <w:p w:rsidR="007F4A43" w:rsidRDefault="007F4A43" w:rsidP="00882996">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检查内容：                判定</w:t>
            </w:r>
          </w:p>
          <w:p w:rsidR="007F4A43" w:rsidRDefault="007F4A43" w:rsidP="00882996">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1.道路及设施清洁情况；    符合</w:t>
            </w:r>
          </w:p>
          <w:p w:rsidR="007F4A43" w:rsidRDefault="007F4A43" w:rsidP="00882996">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2.绿化带清洁情况；        不完善</w:t>
            </w:r>
          </w:p>
          <w:p w:rsidR="007F4A43" w:rsidRDefault="007F4A43" w:rsidP="00882996">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3.水沟清洁情况；          符合</w:t>
            </w:r>
          </w:p>
          <w:p w:rsidR="007F4A43" w:rsidRDefault="007F4A43" w:rsidP="00882996">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w:t>
            </w:r>
          </w:p>
          <w:p w:rsidR="007F4A43" w:rsidRDefault="007F4A43" w:rsidP="00882996">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检查人：罗家明</w:t>
            </w:r>
          </w:p>
          <w:p w:rsidR="007F4A43" w:rsidRDefault="007F4A43" w:rsidP="00882996">
            <w:pPr>
              <w:tabs>
                <w:tab w:val="left" w:pos="2270"/>
                <w:tab w:val="left" w:pos="4260"/>
                <w:tab w:val="left" w:pos="7128"/>
              </w:tabs>
              <w:spacing w:line="400" w:lineRule="exact"/>
              <w:jc w:val="left"/>
              <w:rPr>
                <w:rFonts w:ascii="宋体" w:hAnsi="宋体" w:cs="宋体"/>
                <w:szCs w:val="21"/>
              </w:rPr>
            </w:pPr>
          </w:p>
          <w:p w:rsidR="007F4A43" w:rsidRDefault="007F4A43" w:rsidP="00882996">
            <w:pPr>
              <w:spacing w:line="400" w:lineRule="exact"/>
              <w:jc w:val="left"/>
              <w:rPr>
                <w:rFonts w:ascii="宋体" w:hAnsi="宋体" w:cs="宋体"/>
                <w:szCs w:val="21"/>
              </w:rPr>
            </w:pPr>
            <w:r>
              <w:rPr>
                <w:rFonts w:ascii="宋体" w:hAnsi="宋体" w:cs="宋体" w:hint="eastAsia"/>
                <w:szCs w:val="21"/>
              </w:rPr>
              <w:t>抽《出车记录表》</w:t>
            </w:r>
          </w:p>
          <w:p w:rsidR="007F4A43" w:rsidRDefault="007F4A43" w:rsidP="00882996">
            <w:pPr>
              <w:spacing w:line="400" w:lineRule="exact"/>
              <w:jc w:val="left"/>
              <w:rPr>
                <w:rFonts w:ascii="宋体" w:hAnsi="宋体" w:cs="宋体"/>
                <w:szCs w:val="21"/>
              </w:rPr>
            </w:pPr>
            <w:r>
              <w:rPr>
                <w:rFonts w:ascii="宋体" w:hAnsi="宋体" w:cs="宋体" w:hint="eastAsia"/>
                <w:szCs w:val="21"/>
              </w:rPr>
              <w:t>日期：2022.01.13</w:t>
            </w:r>
          </w:p>
          <w:p w:rsidR="007F4A43" w:rsidRDefault="007F4A43" w:rsidP="00882996">
            <w:pPr>
              <w:spacing w:line="400" w:lineRule="exact"/>
              <w:jc w:val="left"/>
              <w:rPr>
                <w:rFonts w:ascii="宋体" w:hAnsi="宋体" w:cs="宋体"/>
                <w:szCs w:val="21"/>
              </w:rPr>
            </w:pPr>
            <w:r>
              <w:rPr>
                <w:rFonts w:ascii="宋体" w:hAnsi="宋体" w:hint="eastAsia"/>
                <w:szCs w:val="21"/>
              </w:rPr>
              <w:t>洒水车、车牌号：渝D05799</w:t>
            </w:r>
          </w:p>
          <w:p w:rsidR="007F4A43" w:rsidRDefault="007F4A43" w:rsidP="00882996">
            <w:pPr>
              <w:spacing w:line="400" w:lineRule="exact"/>
              <w:jc w:val="left"/>
              <w:rPr>
                <w:rFonts w:ascii="宋体" w:hAnsi="宋体" w:cs="宋体"/>
                <w:szCs w:val="21"/>
              </w:rPr>
            </w:pPr>
            <w:r>
              <w:rPr>
                <w:rFonts w:ascii="宋体" w:hAnsi="宋体" w:cs="宋体" w:hint="eastAsia"/>
                <w:szCs w:val="21"/>
              </w:rPr>
              <w:t>内容有：出发时间、返回时间、出发里程、返回里程、地点、作业内容等</w:t>
            </w:r>
          </w:p>
          <w:p w:rsidR="007F4A43" w:rsidRDefault="007F4A43" w:rsidP="00882996">
            <w:pPr>
              <w:spacing w:line="400" w:lineRule="exact"/>
              <w:jc w:val="left"/>
              <w:rPr>
                <w:rFonts w:ascii="宋体" w:hAnsi="宋体" w:cs="宋体"/>
                <w:szCs w:val="21"/>
              </w:rPr>
            </w:pPr>
            <w:r>
              <w:rPr>
                <w:rFonts w:ascii="宋体" w:hAnsi="宋体" w:cs="宋体" w:hint="eastAsia"/>
                <w:szCs w:val="21"/>
              </w:rPr>
              <w:lastRenderedPageBreak/>
              <w:t>检查人：罗家明</w:t>
            </w:r>
          </w:p>
          <w:p w:rsidR="007F4A43" w:rsidRDefault="007F4A43" w:rsidP="00882996">
            <w:pPr>
              <w:spacing w:line="400" w:lineRule="exact"/>
              <w:jc w:val="left"/>
              <w:rPr>
                <w:rFonts w:ascii="宋体" w:hAnsi="宋体" w:cs="宋体"/>
                <w:szCs w:val="21"/>
              </w:rPr>
            </w:pPr>
            <w:r>
              <w:rPr>
                <w:rFonts w:ascii="宋体" w:hAnsi="宋体" w:cs="宋体" w:hint="eastAsia"/>
                <w:szCs w:val="21"/>
              </w:rPr>
              <w:t>部门负责人：罗光坦</w:t>
            </w:r>
          </w:p>
          <w:p w:rsidR="007F4A43" w:rsidRDefault="007F4A43" w:rsidP="00882996">
            <w:pPr>
              <w:spacing w:line="400" w:lineRule="exact"/>
              <w:jc w:val="left"/>
              <w:rPr>
                <w:rFonts w:ascii="宋体" w:hAnsi="宋体" w:cs="宋体"/>
                <w:szCs w:val="21"/>
              </w:rPr>
            </w:pPr>
          </w:p>
          <w:p w:rsidR="007F4A43" w:rsidRDefault="007F4A43" w:rsidP="00882996">
            <w:pPr>
              <w:spacing w:line="400" w:lineRule="exact"/>
              <w:jc w:val="left"/>
              <w:rPr>
                <w:rFonts w:ascii="宋体" w:hAnsi="宋体" w:cs="宋体"/>
                <w:szCs w:val="21"/>
              </w:rPr>
            </w:pPr>
            <w:r>
              <w:rPr>
                <w:rFonts w:ascii="宋体" w:hAnsi="宋体" w:cs="宋体" w:hint="eastAsia"/>
                <w:szCs w:val="21"/>
              </w:rPr>
              <w:t>抽《道路清扫记录》</w:t>
            </w:r>
          </w:p>
          <w:p w:rsidR="007F4A43" w:rsidRDefault="007F4A43" w:rsidP="00882996">
            <w:pPr>
              <w:spacing w:line="400" w:lineRule="exact"/>
              <w:jc w:val="left"/>
              <w:rPr>
                <w:rFonts w:ascii="宋体" w:hAnsi="宋体" w:cs="宋体"/>
                <w:szCs w:val="21"/>
              </w:rPr>
            </w:pPr>
            <w:r>
              <w:rPr>
                <w:rFonts w:ascii="宋体" w:hAnsi="宋体" w:cs="宋体" w:hint="eastAsia"/>
                <w:szCs w:val="21"/>
              </w:rPr>
              <w:t>日期：2021.12.10</w:t>
            </w:r>
          </w:p>
          <w:p w:rsidR="007F4A43" w:rsidRDefault="007F4A43" w:rsidP="00882996">
            <w:pPr>
              <w:spacing w:line="400" w:lineRule="exact"/>
              <w:jc w:val="left"/>
              <w:rPr>
                <w:rFonts w:ascii="宋体" w:hAnsi="宋体" w:cs="宋体"/>
                <w:szCs w:val="21"/>
              </w:rPr>
            </w:pPr>
            <w:r>
              <w:rPr>
                <w:rFonts w:ascii="宋体" w:hAnsi="宋体" w:cs="宋体" w:hint="eastAsia"/>
                <w:szCs w:val="21"/>
              </w:rPr>
              <w:t>内容有：清扫时间、清扫位置、作业内容、责任人、判定等</w:t>
            </w:r>
          </w:p>
          <w:p w:rsidR="007F4A43" w:rsidRDefault="007F4A43" w:rsidP="00882996">
            <w:pPr>
              <w:spacing w:line="400" w:lineRule="exact"/>
              <w:jc w:val="left"/>
              <w:rPr>
                <w:rFonts w:ascii="宋体" w:hAnsi="宋体" w:cs="宋体"/>
                <w:szCs w:val="21"/>
              </w:rPr>
            </w:pPr>
            <w:r>
              <w:rPr>
                <w:rFonts w:ascii="宋体" w:hAnsi="宋体" w:cs="宋体" w:hint="eastAsia"/>
                <w:szCs w:val="21"/>
              </w:rPr>
              <w:t>检查人：罗家明</w:t>
            </w:r>
          </w:p>
          <w:p w:rsidR="007F4A43" w:rsidRDefault="007F4A43" w:rsidP="00882996">
            <w:pPr>
              <w:spacing w:line="400" w:lineRule="exact"/>
              <w:jc w:val="left"/>
              <w:rPr>
                <w:rFonts w:ascii="宋体" w:hAnsi="宋体" w:cs="宋体"/>
                <w:szCs w:val="21"/>
              </w:rPr>
            </w:pPr>
            <w:r>
              <w:rPr>
                <w:rFonts w:ascii="宋体" w:hAnsi="宋体" w:cs="宋体" w:hint="eastAsia"/>
                <w:szCs w:val="21"/>
              </w:rPr>
              <w:t>部门负责人：罗光坦</w:t>
            </w:r>
          </w:p>
          <w:p w:rsidR="007F4A43" w:rsidRDefault="007F4A43" w:rsidP="00882996">
            <w:pPr>
              <w:spacing w:line="400" w:lineRule="exact"/>
              <w:jc w:val="left"/>
              <w:rPr>
                <w:rFonts w:ascii="宋体" w:hAnsi="宋体" w:cs="宋体"/>
                <w:szCs w:val="21"/>
              </w:rPr>
            </w:pPr>
          </w:p>
          <w:p w:rsidR="007F4A43" w:rsidRDefault="007F4A43" w:rsidP="00882996">
            <w:pPr>
              <w:spacing w:line="400" w:lineRule="exact"/>
              <w:rPr>
                <w:rFonts w:ascii="宋体" w:hAnsi="宋体" w:cs="宋体"/>
                <w:szCs w:val="21"/>
              </w:rPr>
            </w:pPr>
            <w:r>
              <w:rPr>
                <w:rFonts w:ascii="宋体" w:hAnsi="宋体" w:cs="宋体" w:hint="eastAsia"/>
                <w:szCs w:val="21"/>
              </w:rPr>
              <w:t>成品检验：依据《合同》《工作考核细则》《服务方案》</w:t>
            </w:r>
          </w:p>
          <w:p w:rsidR="007F4A43" w:rsidRDefault="007F4A43" w:rsidP="00882996">
            <w:pPr>
              <w:tabs>
                <w:tab w:val="left" w:pos="2270"/>
                <w:tab w:val="left" w:pos="4260"/>
                <w:tab w:val="left" w:pos="7128"/>
              </w:tabs>
              <w:spacing w:line="400" w:lineRule="exact"/>
              <w:jc w:val="left"/>
              <w:rPr>
                <w:rFonts w:ascii="宋体" w:hAnsi="宋体" w:cs="Arial"/>
                <w:szCs w:val="21"/>
              </w:rPr>
            </w:pPr>
            <w:r>
              <w:rPr>
                <w:rFonts w:ascii="宋体" w:hAnsi="宋体" w:cs="Arial" w:hint="eastAsia"/>
                <w:szCs w:val="21"/>
              </w:rPr>
              <w:t>道路清扫服务考核表由甲方每月进行，按得分进行费用核算</w:t>
            </w:r>
          </w:p>
          <w:p w:rsidR="007F4A43" w:rsidRDefault="007F4A43" w:rsidP="00882996">
            <w:pPr>
              <w:tabs>
                <w:tab w:val="left" w:pos="2270"/>
                <w:tab w:val="left" w:pos="4260"/>
                <w:tab w:val="left" w:pos="7128"/>
              </w:tabs>
              <w:spacing w:line="400" w:lineRule="exact"/>
              <w:ind w:firstLineChars="100" w:firstLine="210"/>
              <w:jc w:val="left"/>
              <w:rPr>
                <w:rFonts w:ascii="宋体" w:hAnsi="宋体" w:cs="宋体"/>
                <w:szCs w:val="21"/>
              </w:rPr>
            </w:pPr>
            <w:r>
              <w:rPr>
                <w:rFonts w:ascii="宋体" w:hAnsi="宋体" w:cs="Arial" w:hint="eastAsia"/>
                <w:szCs w:val="21"/>
              </w:rPr>
              <w:t>客户：重庆市綦江区永城镇建环办</w:t>
            </w:r>
          </w:p>
          <w:p w:rsidR="007F4A43" w:rsidRDefault="007F4A43" w:rsidP="00882996">
            <w:pPr>
              <w:tabs>
                <w:tab w:val="left" w:pos="2270"/>
                <w:tab w:val="left" w:pos="4260"/>
                <w:tab w:val="left" w:pos="7128"/>
              </w:tabs>
              <w:spacing w:line="400" w:lineRule="exact"/>
              <w:ind w:firstLineChars="100" w:firstLine="210"/>
              <w:jc w:val="left"/>
              <w:rPr>
                <w:rFonts w:ascii="宋体" w:hAnsi="宋体" w:cs="宋体"/>
                <w:szCs w:val="21"/>
              </w:rPr>
            </w:pPr>
            <w:r>
              <w:rPr>
                <w:rFonts w:ascii="宋体" w:hAnsi="宋体" w:cs="Arial" w:hint="eastAsia"/>
                <w:szCs w:val="21"/>
              </w:rPr>
              <w:lastRenderedPageBreak/>
              <w:t xml:space="preserve">  </w:t>
            </w:r>
            <w:r>
              <w:rPr>
                <w:rFonts w:ascii="宋体" w:hAnsi="宋体" w:cs="宋体" w:hint="eastAsia"/>
                <w:noProof/>
                <w:szCs w:val="21"/>
              </w:rPr>
              <w:drawing>
                <wp:anchor distT="0" distB="0" distL="114300" distR="114300" simplePos="0" relativeHeight="251659264" behindDoc="0" locked="0" layoutInCell="1" allowOverlap="1">
                  <wp:simplePos x="0" y="0"/>
                  <wp:positionH relativeFrom="column">
                    <wp:posOffset>0</wp:posOffset>
                  </wp:positionH>
                  <wp:positionV relativeFrom="paragraph">
                    <wp:posOffset>-4114800</wp:posOffset>
                  </wp:positionV>
                  <wp:extent cx="6205220" cy="4559935"/>
                  <wp:effectExtent l="0" t="0" r="12700" b="12065"/>
                  <wp:wrapSquare wrapText="bothSides"/>
                  <wp:docPr id="6" name="图片 6" descr="2cf034a127077fb0e99eff2c40a6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cf034a127077fb0e99eff2c40a6016"/>
                          <pic:cNvPicPr>
                            <a:picLocks noChangeAspect="1"/>
                          </pic:cNvPicPr>
                        </pic:nvPicPr>
                        <pic:blipFill>
                          <a:blip r:embed="rId11" cstate="print"/>
                          <a:stretch>
                            <a:fillRect/>
                          </a:stretch>
                        </pic:blipFill>
                        <pic:spPr>
                          <a:xfrm>
                            <a:off x="0" y="0"/>
                            <a:ext cx="6205220" cy="4559935"/>
                          </a:xfrm>
                          <a:prstGeom prst="rect">
                            <a:avLst/>
                          </a:prstGeom>
                        </pic:spPr>
                      </pic:pic>
                    </a:graphicData>
                  </a:graphic>
                </wp:anchor>
              </w:drawing>
            </w:r>
          </w:p>
          <w:p w:rsidR="007F4A43" w:rsidRDefault="007F4A43" w:rsidP="00882996">
            <w:pPr>
              <w:snapToGrid w:val="0"/>
              <w:spacing w:line="400" w:lineRule="exact"/>
              <w:ind w:firstLineChars="100" w:firstLine="210"/>
              <w:rPr>
                <w:rFonts w:ascii="宋体" w:hAnsi="宋体"/>
                <w:szCs w:val="21"/>
              </w:rPr>
            </w:pPr>
            <w:r>
              <w:rPr>
                <w:rFonts w:ascii="宋体" w:hAnsi="宋体" w:hint="eastAsia"/>
                <w:szCs w:val="21"/>
              </w:rPr>
              <w:t>通过以上记录产品及服务放行基本符合标准的要求。</w:t>
            </w:r>
          </w:p>
        </w:tc>
        <w:tc>
          <w:tcPr>
            <w:tcW w:w="1585" w:type="dxa"/>
          </w:tcPr>
          <w:p w:rsidR="007F4A43" w:rsidRDefault="007F4A43" w:rsidP="00882996"/>
        </w:tc>
      </w:tr>
      <w:tr w:rsidR="007F4A43" w:rsidTr="00882996">
        <w:trPr>
          <w:trHeight w:val="516"/>
        </w:trPr>
        <w:tc>
          <w:tcPr>
            <w:tcW w:w="2160" w:type="dxa"/>
          </w:tcPr>
          <w:p w:rsidR="007F4A43" w:rsidRDefault="007F4A43" w:rsidP="00882996">
            <w:pPr>
              <w:adjustRightInd w:val="0"/>
              <w:snapToGrid w:val="0"/>
              <w:rPr>
                <w:rFonts w:ascii="宋体" w:hAnsi="宋体" w:cs="新宋体"/>
                <w:szCs w:val="21"/>
                <w:highlight w:val="green"/>
              </w:rPr>
            </w:pPr>
            <w:r>
              <w:rPr>
                <w:rFonts w:ascii="宋体" w:hAnsi="宋体" w:cs="新宋体" w:hint="eastAsia"/>
                <w:szCs w:val="21"/>
              </w:rPr>
              <w:lastRenderedPageBreak/>
              <w:t>不合格输出的控制</w:t>
            </w:r>
          </w:p>
        </w:tc>
        <w:tc>
          <w:tcPr>
            <w:tcW w:w="960" w:type="dxa"/>
          </w:tcPr>
          <w:p w:rsidR="007F4A43" w:rsidRDefault="007F4A43" w:rsidP="00882996">
            <w:pPr>
              <w:rPr>
                <w:rFonts w:ascii="宋体" w:hAnsi="宋体" w:cs="新宋体"/>
                <w:szCs w:val="21"/>
                <w:highlight w:val="green"/>
              </w:rPr>
            </w:pPr>
            <w:r>
              <w:rPr>
                <w:rFonts w:ascii="宋体" w:hAnsi="宋体" w:cs="新宋体" w:hint="eastAsia"/>
                <w:szCs w:val="21"/>
              </w:rPr>
              <w:t xml:space="preserve">Q8.7 </w:t>
            </w:r>
          </w:p>
        </w:tc>
        <w:tc>
          <w:tcPr>
            <w:tcW w:w="10004" w:type="dxa"/>
          </w:tcPr>
          <w:p w:rsidR="007F4A43" w:rsidRDefault="007F4A43" w:rsidP="00882996">
            <w:pPr>
              <w:spacing w:line="400" w:lineRule="exact"/>
              <w:ind w:firstLineChars="150" w:firstLine="315"/>
              <w:rPr>
                <w:rFonts w:ascii="宋体" w:hAnsi="宋体"/>
                <w:szCs w:val="21"/>
              </w:rPr>
            </w:pPr>
            <w:r>
              <w:rPr>
                <w:rFonts w:ascii="宋体" w:hAnsi="宋体" w:hint="eastAsia"/>
                <w:szCs w:val="21"/>
              </w:rPr>
              <w:t>查，公司编制了《不合格控制程序》，规定了不合格的控制要求。</w:t>
            </w:r>
          </w:p>
          <w:p w:rsidR="007F4A43" w:rsidRDefault="007F4A43" w:rsidP="00882996">
            <w:pPr>
              <w:spacing w:line="400" w:lineRule="exact"/>
              <w:ind w:firstLineChars="150" w:firstLine="315"/>
              <w:rPr>
                <w:rFonts w:ascii="宋体" w:hAnsi="宋体"/>
                <w:szCs w:val="21"/>
              </w:rPr>
            </w:pPr>
            <w:r>
              <w:rPr>
                <w:rFonts w:ascii="宋体" w:hAnsi="宋体" w:hint="eastAsia"/>
                <w:szCs w:val="21"/>
              </w:rPr>
              <w:t>现场了解，公司在保洁管理服务过程中的主要不符合主要为服务的不合格。</w:t>
            </w:r>
          </w:p>
          <w:p w:rsidR="007F4A43" w:rsidRDefault="007F4A43" w:rsidP="00882996">
            <w:pPr>
              <w:spacing w:line="400" w:lineRule="exact"/>
              <w:ind w:firstLineChars="150" w:firstLine="315"/>
              <w:rPr>
                <w:rFonts w:ascii="宋体" w:hAnsi="宋体"/>
                <w:szCs w:val="21"/>
              </w:rPr>
            </w:pPr>
            <w:r>
              <w:rPr>
                <w:rFonts w:ascii="宋体" w:hAnsi="宋体" w:hint="eastAsia"/>
                <w:szCs w:val="21"/>
              </w:rPr>
              <w:lastRenderedPageBreak/>
              <w:t>查，公司有专人对对公司的服务进行综合检查，发现不符合提出整改要求，同时跟踪验证。</w:t>
            </w:r>
          </w:p>
          <w:p w:rsidR="007F4A43" w:rsidRDefault="007F4A43" w:rsidP="00882996">
            <w:pPr>
              <w:spacing w:line="400" w:lineRule="exact"/>
              <w:ind w:firstLineChars="150" w:firstLine="315"/>
              <w:rPr>
                <w:rFonts w:ascii="宋体" w:hAnsi="宋体"/>
                <w:szCs w:val="21"/>
              </w:rPr>
            </w:pPr>
            <w:r>
              <w:rPr>
                <w:rFonts w:ascii="宋体" w:hAnsi="宋体" w:hint="eastAsia"/>
                <w:szCs w:val="21"/>
              </w:rPr>
              <w:t>不符合情况：2021.12.24在綦江区永城镇环卫大兴社区服务检查发现：员工邹世先清扫路面时未按要求佩戴口罩等劳动防护用品。</w:t>
            </w:r>
          </w:p>
          <w:p w:rsidR="007F4A43" w:rsidRDefault="007F4A43" w:rsidP="00882996">
            <w:pPr>
              <w:spacing w:line="400" w:lineRule="exact"/>
              <w:ind w:firstLineChars="150" w:firstLine="315"/>
              <w:rPr>
                <w:rFonts w:ascii="宋体" w:hAnsi="宋体"/>
                <w:szCs w:val="21"/>
              </w:rPr>
            </w:pPr>
            <w:r>
              <w:rPr>
                <w:rFonts w:ascii="宋体" w:hAnsi="宋体" w:hint="eastAsia"/>
                <w:szCs w:val="21"/>
              </w:rPr>
              <w:t>整改措施：立即要求该员工按要求佩戴相关劳动防护用品；对相关人员进行批评教育，引起重视，杜绝该类不符合的再次发生</w:t>
            </w:r>
          </w:p>
          <w:p w:rsidR="007F4A43" w:rsidRDefault="007F4A43" w:rsidP="00882996">
            <w:pPr>
              <w:spacing w:line="400" w:lineRule="exact"/>
              <w:ind w:firstLineChars="150" w:firstLine="315"/>
              <w:rPr>
                <w:rFonts w:ascii="宋体" w:hAnsi="宋体"/>
                <w:szCs w:val="21"/>
              </w:rPr>
            </w:pPr>
            <w:r>
              <w:rPr>
                <w:rFonts w:ascii="宋体" w:hAnsi="宋体" w:hint="eastAsia"/>
                <w:szCs w:val="21"/>
              </w:rPr>
              <w:t>验证人：刘光坦</w:t>
            </w:r>
          </w:p>
          <w:p w:rsidR="007F4A43" w:rsidRDefault="007F4A43" w:rsidP="00882996">
            <w:pPr>
              <w:spacing w:line="400" w:lineRule="exact"/>
              <w:ind w:firstLineChars="150" w:firstLine="315"/>
              <w:rPr>
                <w:rFonts w:ascii="宋体" w:hAnsi="宋体"/>
                <w:szCs w:val="21"/>
              </w:rPr>
            </w:pPr>
            <w:r>
              <w:rPr>
                <w:rFonts w:ascii="宋体" w:hAnsi="宋体" w:hint="eastAsia"/>
                <w:szCs w:val="21"/>
              </w:rPr>
              <w:t>2021年12月24日</w:t>
            </w:r>
          </w:p>
          <w:p w:rsidR="007F4A43" w:rsidRDefault="007F4A43" w:rsidP="00882996">
            <w:pPr>
              <w:spacing w:line="400" w:lineRule="exact"/>
              <w:ind w:firstLineChars="150" w:firstLine="315"/>
              <w:rPr>
                <w:rFonts w:ascii="宋体" w:hAnsi="宋体"/>
                <w:szCs w:val="21"/>
              </w:rPr>
            </w:pPr>
            <w:r>
              <w:rPr>
                <w:rFonts w:ascii="宋体" w:hAnsi="宋体" w:hint="eastAsia"/>
                <w:szCs w:val="21"/>
              </w:rPr>
              <w:t>公司针对每一项不合格提出整改要求，并有跟踪验证记录。</w:t>
            </w:r>
          </w:p>
          <w:p w:rsidR="007F4A43" w:rsidRDefault="007F4A43" w:rsidP="00882996">
            <w:pPr>
              <w:spacing w:line="400" w:lineRule="exact"/>
              <w:ind w:firstLineChars="150" w:firstLine="315"/>
              <w:rPr>
                <w:rFonts w:ascii="宋体" w:hAnsi="宋体" w:cs="宋体"/>
                <w:szCs w:val="21"/>
              </w:rPr>
            </w:pPr>
            <w:r>
              <w:rPr>
                <w:rFonts w:ascii="宋体" w:hAnsi="宋体" w:hint="eastAsia"/>
                <w:szCs w:val="21"/>
              </w:rPr>
              <w:t>公司不合格处理基本受控。</w:t>
            </w:r>
          </w:p>
        </w:tc>
        <w:tc>
          <w:tcPr>
            <w:tcW w:w="1585" w:type="dxa"/>
          </w:tcPr>
          <w:p w:rsidR="007F4A43" w:rsidRDefault="007F4A43" w:rsidP="00882996"/>
        </w:tc>
      </w:tr>
    </w:tbl>
    <w:p w:rsidR="007F4A43" w:rsidRDefault="007F4A43" w:rsidP="007F4A43">
      <w:pPr>
        <w:pStyle w:val="a6"/>
        <w:rPr>
          <w:rFonts w:ascii="隶书" w:eastAsia="隶书" w:hAnsi="宋体"/>
          <w:bCs/>
          <w:color w:val="000000"/>
          <w:sz w:val="36"/>
          <w:szCs w:val="36"/>
        </w:rPr>
      </w:pPr>
      <w:r>
        <w:rPr>
          <w:rFonts w:hint="eastAsia"/>
        </w:rPr>
        <w:lastRenderedPageBreak/>
        <w:t>说明：不符合标注</w:t>
      </w:r>
      <w:r>
        <w:rPr>
          <w:rFonts w:hint="eastAsia"/>
        </w:rPr>
        <w:t>N</w:t>
      </w:r>
    </w:p>
    <w:p w:rsidR="00CB3550" w:rsidRDefault="00CB3550">
      <w:pPr>
        <w:pStyle w:val="a6"/>
      </w:pPr>
    </w:p>
    <w:bookmarkEnd w:id="0"/>
    <w:p w:rsidR="00CB3550" w:rsidRDefault="00CB3550">
      <w:pPr>
        <w:pStyle w:val="a6"/>
        <w:jc w:val="both"/>
        <w:rPr>
          <w:rFonts w:ascii="隶书" w:eastAsia="隶书" w:hAnsi="宋体"/>
          <w:bCs/>
          <w:sz w:val="36"/>
          <w:szCs w:val="36"/>
        </w:rPr>
      </w:pPr>
    </w:p>
    <w:sectPr w:rsidR="00CB3550" w:rsidSect="00CB3550">
      <w:headerReference w:type="default" r:id="rId12"/>
      <w:footerReference w:type="default" r:id="rId13"/>
      <w:pgSz w:w="16838" w:h="11906" w:orient="landscape"/>
      <w:pgMar w:top="1440" w:right="1080" w:bottom="1440" w:left="1080"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833" w:rsidRDefault="00DE4833" w:rsidP="00CB3550">
      <w:r>
        <w:separator/>
      </w:r>
    </w:p>
  </w:endnote>
  <w:endnote w:type="continuationSeparator" w:id="0">
    <w:p w:rsidR="00DE4833" w:rsidRDefault="00DE4833" w:rsidP="00CB35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roman"/>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Malgun Gothic Semilight">
    <w:panose1 w:val="020B0502040204020203"/>
    <w:charset w:val="86"/>
    <w:family w:val="swiss"/>
    <w:pitch w:val="variable"/>
    <w:sig w:usb0="B0000AAF" w:usb1="09DF7CFB" w:usb2="00000012" w:usb3="00000000" w:csb0="003E01BD" w:csb1="00000000"/>
  </w:font>
  <w:font w:name="方正仿宋简体">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CB3550" w:rsidRDefault="00CB3550">
            <w:pPr>
              <w:pStyle w:val="a6"/>
              <w:jc w:val="center"/>
            </w:pPr>
            <w:r>
              <w:rPr>
                <w:b/>
                <w:sz w:val="24"/>
                <w:szCs w:val="24"/>
              </w:rPr>
              <w:fldChar w:fldCharType="begin"/>
            </w:r>
            <w:r w:rsidR="00DE4833">
              <w:rPr>
                <w:b/>
              </w:rPr>
              <w:instrText>PAGE</w:instrText>
            </w:r>
            <w:r>
              <w:rPr>
                <w:b/>
                <w:sz w:val="24"/>
                <w:szCs w:val="24"/>
              </w:rPr>
              <w:fldChar w:fldCharType="separate"/>
            </w:r>
            <w:r w:rsidR="007F4A43">
              <w:rPr>
                <w:b/>
                <w:noProof/>
              </w:rPr>
              <w:t>48</w:t>
            </w:r>
            <w:r>
              <w:rPr>
                <w:b/>
                <w:sz w:val="24"/>
                <w:szCs w:val="24"/>
              </w:rPr>
              <w:fldChar w:fldCharType="end"/>
            </w:r>
            <w:r w:rsidR="00DE4833">
              <w:rPr>
                <w:lang w:val="zh-CN"/>
              </w:rPr>
              <w:t xml:space="preserve"> / </w:t>
            </w:r>
            <w:r>
              <w:rPr>
                <w:b/>
                <w:sz w:val="24"/>
                <w:szCs w:val="24"/>
              </w:rPr>
              <w:fldChar w:fldCharType="begin"/>
            </w:r>
            <w:r w:rsidR="00DE4833">
              <w:rPr>
                <w:b/>
              </w:rPr>
              <w:instrText>NUMPAGES</w:instrText>
            </w:r>
            <w:r>
              <w:rPr>
                <w:b/>
                <w:sz w:val="24"/>
                <w:szCs w:val="24"/>
              </w:rPr>
              <w:fldChar w:fldCharType="separate"/>
            </w:r>
            <w:r w:rsidR="007F4A43">
              <w:rPr>
                <w:b/>
                <w:noProof/>
              </w:rPr>
              <w:t>49</w:t>
            </w:r>
            <w:r>
              <w:rPr>
                <w:b/>
                <w:sz w:val="24"/>
                <w:szCs w:val="24"/>
              </w:rPr>
              <w:fldChar w:fldCharType="end"/>
            </w:r>
          </w:p>
        </w:sdtContent>
      </w:sdt>
    </w:sdtContent>
  </w:sdt>
  <w:p w:rsidR="00CB3550" w:rsidRDefault="00CB355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833" w:rsidRDefault="00DE4833" w:rsidP="00CB3550">
      <w:r>
        <w:separator/>
      </w:r>
    </w:p>
  </w:footnote>
  <w:footnote w:type="continuationSeparator" w:id="0">
    <w:p w:rsidR="00DE4833" w:rsidRDefault="00DE4833" w:rsidP="00CB35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550" w:rsidRDefault="00DE4833">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CB3550" w:rsidRPr="00CB3550">
      <w:pict>
        <v:shapetype id="_x0000_t202" coordsize="21600,21600" o:spt="202" path="m,l,21600r21600,l21600,xe">
          <v:stroke joinstyle="miter"/>
          <v:path gradientshapeok="t" o:connecttype="rect"/>
        </v:shapetype>
        <v:shape id="文本框 1" o:spid="_x0000_s2049" type="#_x0000_t202" style="position:absolute;left:0;text-align:left;margin-left:620.4pt;margin-top:12.55pt;width:102.7pt;height:20.2pt;z-index:251659264;mso-position-horizontal-relative:text;mso-position-vertical-relative:text" stroked="f">
          <v:textbox>
            <w:txbxContent>
              <w:p w:rsidR="00CB3550" w:rsidRDefault="00DE4833">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B3550" w:rsidRDefault="00DE4833" w:rsidP="007F4A43">
    <w:pPr>
      <w:pStyle w:val="a7"/>
      <w:pBdr>
        <w:bottom w:val="none" w:sz="0" w:space="0" w:color="auto"/>
      </w:pBdr>
      <w:spacing w:line="320" w:lineRule="exact"/>
      <w:ind w:firstLineChars="400" w:firstLine="755"/>
      <w:jc w:val="left"/>
    </w:pPr>
    <w:r>
      <w:rPr>
        <w:rStyle w:val="CharChar1"/>
        <w:rFonts w:hint="default"/>
        <w:w w:val="90"/>
      </w:rPr>
      <w:t xml:space="preserve">Beijing International Standard united </w:t>
    </w:r>
    <w:r>
      <w:rPr>
        <w:rStyle w:val="CharChar1"/>
        <w:rFonts w:hint="default"/>
        <w:w w:val="90"/>
      </w:rPr>
      <w:t>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547211"/>
    <w:multiLevelType w:val="singleLevel"/>
    <w:tmpl w:val="B6547211"/>
    <w:lvl w:ilvl="0">
      <w:start w:val="1"/>
      <w:numFmt w:val="decimal"/>
      <w:suff w:val="nothing"/>
      <w:lvlText w:val="%1、"/>
      <w:lvlJc w:val="left"/>
    </w:lvl>
  </w:abstractNum>
  <w:abstractNum w:abstractNumId="1">
    <w:nsid w:val="BC549EA3"/>
    <w:multiLevelType w:val="singleLevel"/>
    <w:tmpl w:val="BC549EA3"/>
    <w:lvl w:ilvl="0">
      <w:start w:val="1"/>
      <w:numFmt w:val="decimal"/>
      <w:suff w:val="nothing"/>
      <w:lvlText w:val="%1、"/>
      <w:lvlJc w:val="left"/>
    </w:lvl>
  </w:abstractNum>
  <w:abstractNum w:abstractNumId="2">
    <w:nsid w:val="D3200B38"/>
    <w:multiLevelType w:val="singleLevel"/>
    <w:tmpl w:val="D3200B38"/>
    <w:lvl w:ilvl="0">
      <w:start w:val="1"/>
      <w:numFmt w:val="decimal"/>
      <w:lvlText w:val="%1)"/>
      <w:lvlJc w:val="left"/>
      <w:pPr>
        <w:ind w:left="425" w:hanging="425"/>
      </w:pPr>
      <w:rPr>
        <w:rFonts w:hint="default"/>
      </w:rPr>
    </w:lvl>
  </w:abstractNum>
  <w:abstractNum w:abstractNumId="3">
    <w:nsid w:val="E7688AAE"/>
    <w:multiLevelType w:val="singleLevel"/>
    <w:tmpl w:val="E7688AAE"/>
    <w:lvl w:ilvl="0">
      <w:start w:val="1"/>
      <w:numFmt w:val="decimal"/>
      <w:suff w:val="nothing"/>
      <w:lvlText w:val="%1、"/>
      <w:lvlJc w:val="left"/>
    </w:lvl>
  </w:abstractNum>
  <w:abstractNum w:abstractNumId="4">
    <w:nsid w:val="2154EDE9"/>
    <w:multiLevelType w:val="singleLevel"/>
    <w:tmpl w:val="2154EDE9"/>
    <w:lvl w:ilvl="0">
      <w:start w:val="2"/>
      <w:numFmt w:val="decimal"/>
      <w:suff w:val="nothing"/>
      <w:lvlText w:val="%1）"/>
      <w:lvlJc w:val="left"/>
    </w:lvl>
  </w:abstractNum>
  <w:abstractNum w:abstractNumId="5">
    <w:nsid w:val="59BF21E7"/>
    <w:multiLevelType w:val="singleLevel"/>
    <w:tmpl w:val="59BF21E7"/>
    <w:lvl w:ilvl="0">
      <w:start w:val="1"/>
      <w:numFmt w:val="decimal"/>
      <w:suff w:val="nothing"/>
      <w:lvlText w:val="%1、"/>
      <w:lvlJc w:val="left"/>
    </w:lvl>
  </w:abstractNum>
  <w:abstractNum w:abstractNumId="6">
    <w:nsid w:val="5A13E6F2"/>
    <w:multiLevelType w:val="singleLevel"/>
    <w:tmpl w:val="5A13E6F2"/>
    <w:lvl w:ilvl="0">
      <w:start w:val="2"/>
      <w:numFmt w:val="decimal"/>
      <w:suff w:val="nothing"/>
      <w:lvlText w:val="%1、"/>
      <w:lvlJc w:val="left"/>
    </w:lvl>
  </w:abstractNum>
  <w:abstractNum w:abstractNumId="7">
    <w:nsid w:val="63DA303F"/>
    <w:multiLevelType w:val="singleLevel"/>
    <w:tmpl w:val="63DA303F"/>
    <w:lvl w:ilvl="0">
      <w:start w:val="1"/>
      <w:numFmt w:val="decimal"/>
      <w:suff w:val="nothing"/>
      <w:lvlText w:val="%1）"/>
      <w:lvlJc w:val="left"/>
    </w:lvl>
  </w:abstractNum>
  <w:abstractNum w:abstractNumId="8">
    <w:nsid w:val="64FE8ABA"/>
    <w:multiLevelType w:val="singleLevel"/>
    <w:tmpl w:val="64FE8ABA"/>
    <w:lvl w:ilvl="0">
      <w:start w:val="1"/>
      <w:numFmt w:val="decimal"/>
      <w:suff w:val="nothing"/>
      <w:lvlText w:val="%1）"/>
      <w:lvlJc w:val="left"/>
    </w:lvl>
  </w:abstractNum>
  <w:num w:numId="1">
    <w:abstractNumId w:val="5"/>
  </w:num>
  <w:num w:numId="2">
    <w:abstractNumId w:val="3"/>
  </w:num>
  <w:num w:numId="3">
    <w:abstractNumId w:val="7"/>
  </w:num>
  <w:num w:numId="4">
    <w:abstractNumId w:val="2"/>
  </w:num>
  <w:num w:numId="5">
    <w:abstractNumId w:val="1"/>
  </w:num>
  <w:num w:numId="6">
    <w:abstractNumId w:val="8"/>
  </w:num>
  <w:num w:numId="7">
    <w:abstractNumId w:val="4"/>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B5D8A"/>
    <w:rsid w:val="00172A27"/>
    <w:rsid w:val="002567F1"/>
    <w:rsid w:val="004B6012"/>
    <w:rsid w:val="006834A9"/>
    <w:rsid w:val="006852C8"/>
    <w:rsid w:val="006D1075"/>
    <w:rsid w:val="00751676"/>
    <w:rsid w:val="007F4A43"/>
    <w:rsid w:val="008D6BA5"/>
    <w:rsid w:val="00905127"/>
    <w:rsid w:val="009B6E45"/>
    <w:rsid w:val="00AA0B6A"/>
    <w:rsid w:val="00CB3550"/>
    <w:rsid w:val="00D76F4A"/>
    <w:rsid w:val="00DE4833"/>
    <w:rsid w:val="00E00C39"/>
    <w:rsid w:val="03D16945"/>
    <w:rsid w:val="07E4452B"/>
    <w:rsid w:val="09131F53"/>
    <w:rsid w:val="09C43EBD"/>
    <w:rsid w:val="11E34C48"/>
    <w:rsid w:val="1DF97D17"/>
    <w:rsid w:val="2E0F337C"/>
    <w:rsid w:val="2FC604A4"/>
    <w:rsid w:val="363155DA"/>
    <w:rsid w:val="47E71DA8"/>
    <w:rsid w:val="4D7372A0"/>
    <w:rsid w:val="4FEC0291"/>
    <w:rsid w:val="74873E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Block Text" w:semiHidden="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550"/>
    <w:pPr>
      <w:widowControl w:val="0"/>
      <w:jc w:val="both"/>
    </w:pPr>
    <w:rPr>
      <w:rFonts w:ascii="Times New Roman" w:eastAsia="宋体" w:hAnsi="Times New Roman" w:cs="Times New Roman"/>
      <w:kern w:val="2"/>
      <w:sz w:val="21"/>
    </w:rPr>
  </w:style>
  <w:style w:type="paragraph" w:styleId="3">
    <w:name w:val="heading 3"/>
    <w:basedOn w:val="a"/>
    <w:next w:val="a"/>
    <w:link w:val="3Char"/>
    <w:qFormat/>
    <w:rsid w:val="00CB3550"/>
    <w:pPr>
      <w:keepNext/>
      <w:keepLines/>
      <w:spacing w:before="260" w:after="260" w:line="413"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CB3550"/>
  </w:style>
  <w:style w:type="paragraph" w:styleId="a4">
    <w:name w:val="Block Text"/>
    <w:basedOn w:val="a"/>
    <w:uiPriority w:val="99"/>
    <w:qFormat/>
    <w:rsid w:val="00CB3550"/>
    <w:pPr>
      <w:tabs>
        <w:tab w:val="left" w:pos="709"/>
        <w:tab w:val="left" w:pos="1069"/>
        <w:tab w:val="left" w:pos="2149"/>
      </w:tabs>
      <w:ind w:left="1429" w:right="194"/>
    </w:pPr>
    <w:rPr>
      <w:rFonts w:ascii="楷体_GB2312" w:eastAsia="楷体_GB2312"/>
      <w:sz w:val="24"/>
    </w:rPr>
  </w:style>
  <w:style w:type="paragraph" w:styleId="a5">
    <w:name w:val="Balloon Text"/>
    <w:basedOn w:val="a"/>
    <w:link w:val="Char0"/>
    <w:uiPriority w:val="99"/>
    <w:semiHidden/>
    <w:unhideWhenUsed/>
    <w:qFormat/>
    <w:rsid w:val="00CB3550"/>
    <w:rPr>
      <w:sz w:val="18"/>
      <w:szCs w:val="18"/>
    </w:rPr>
  </w:style>
  <w:style w:type="paragraph" w:styleId="a6">
    <w:name w:val="footer"/>
    <w:basedOn w:val="a"/>
    <w:link w:val="Char1"/>
    <w:uiPriority w:val="99"/>
    <w:unhideWhenUsed/>
    <w:qFormat/>
    <w:rsid w:val="00CB3550"/>
    <w:pPr>
      <w:tabs>
        <w:tab w:val="center" w:pos="4153"/>
        <w:tab w:val="right" w:pos="8306"/>
      </w:tabs>
      <w:snapToGrid w:val="0"/>
      <w:jc w:val="left"/>
    </w:pPr>
    <w:rPr>
      <w:sz w:val="18"/>
      <w:szCs w:val="18"/>
    </w:rPr>
  </w:style>
  <w:style w:type="paragraph" w:styleId="a7">
    <w:name w:val="header"/>
    <w:basedOn w:val="a"/>
    <w:link w:val="Char2"/>
    <w:unhideWhenUsed/>
    <w:qFormat/>
    <w:rsid w:val="00CB3550"/>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CB3550"/>
    <w:rPr>
      <w:color w:val="000000"/>
      <w:kern w:val="0"/>
      <w:sz w:val="24"/>
      <w:szCs w:val="24"/>
    </w:rPr>
  </w:style>
  <w:style w:type="table" w:styleId="a9">
    <w:name w:val="Table Grid"/>
    <w:basedOn w:val="a1"/>
    <w:uiPriority w:val="59"/>
    <w:qFormat/>
    <w:rsid w:val="00CB3550"/>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7"/>
    <w:uiPriority w:val="99"/>
    <w:qFormat/>
    <w:rsid w:val="00CB3550"/>
    <w:rPr>
      <w:rFonts w:ascii="Times New Roman" w:eastAsia="宋体" w:hAnsi="Times New Roman" w:cs="Times New Roman"/>
      <w:sz w:val="18"/>
      <w:szCs w:val="18"/>
    </w:rPr>
  </w:style>
  <w:style w:type="character" w:customStyle="1" w:styleId="Char1">
    <w:name w:val="页脚 Char"/>
    <w:basedOn w:val="a0"/>
    <w:link w:val="a6"/>
    <w:uiPriority w:val="99"/>
    <w:qFormat/>
    <w:rsid w:val="00CB3550"/>
    <w:rPr>
      <w:rFonts w:ascii="Times New Roman" w:eastAsia="宋体" w:hAnsi="Times New Roman" w:cs="Times New Roman"/>
      <w:sz w:val="18"/>
      <w:szCs w:val="18"/>
    </w:rPr>
  </w:style>
  <w:style w:type="character" w:customStyle="1" w:styleId="Char0">
    <w:name w:val="批注框文本 Char"/>
    <w:basedOn w:val="a0"/>
    <w:link w:val="a5"/>
    <w:uiPriority w:val="99"/>
    <w:semiHidden/>
    <w:qFormat/>
    <w:rsid w:val="00CB3550"/>
    <w:rPr>
      <w:rFonts w:ascii="Times New Roman" w:eastAsia="宋体" w:hAnsi="Times New Roman" w:cs="Times New Roman"/>
      <w:sz w:val="18"/>
      <w:szCs w:val="18"/>
    </w:rPr>
  </w:style>
  <w:style w:type="character" w:customStyle="1" w:styleId="CharChar1">
    <w:name w:val="Char Char1"/>
    <w:qFormat/>
    <w:locked/>
    <w:rsid w:val="00CB3550"/>
    <w:rPr>
      <w:rFonts w:ascii="宋体" w:eastAsia="宋体" w:hAnsi="Courier New" w:hint="eastAsia"/>
      <w:kern w:val="2"/>
      <w:sz w:val="21"/>
      <w:lang w:val="en-US" w:eastAsia="zh-CN" w:bidi="ar-SA"/>
    </w:rPr>
  </w:style>
  <w:style w:type="character" w:customStyle="1" w:styleId="3Char">
    <w:name w:val="标题 3 Char"/>
    <w:basedOn w:val="a0"/>
    <w:link w:val="3"/>
    <w:qFormat/>
    <w:rsid w:val="00CB3550"/>
    <w:rPr>
      <w:rFonts w:ascii="Times New Roman" w:eastAsia="宋体" w:hAnsi="Times New Roman" w:cs="Times New Roman"/>
      <w:b/>
      <w:bCs/>
      <w:kern w:val="2"/>
      <w:sz w:val="32"/>
      <w:szCs w:val="32"/>
    </w:rPr>
  </w:style>
  <w:style w:type="paragraph" w:customStyle="1" w:styleId="Default">
    <w:name w:val="Default"/>
    <w:qFormat/>
    <w:rsid w:val="00CB3550"/>
    <w:pPr>
      <w:widowControl w:val="0"/>
      <w:autoSpaceDE w:val="0"/>
      <w:autoSpaceDN w:val="0"/>
      <w:adjustRightInd w:val="0"/>
    </w:pPr>
    <w:rPr>
      <w:rFonts w:ascii="黑体" w:eastAsia="宋体" w:hAnsi="黑体" w:cs="黑体"/>
      <w:color w:val="000000"/>
      <w:sz w:val="24"/>
      <w:szCs w:val="24"/>
    </w:rPr>
  </w:style>
  <w:style w:type="character" w:customStyle="1" w:styleId="Char">
    <w:name w:val="正文文本 Char"/>
    <w:basedOn w:val="a0"/>
    <w:link w:val="a3"/>
    <w:uiPriority w:val="99"/>
    <w:qFormat/>
    <w:rsid w:val="00CB3550"/>
    <w:rPr>
      <w:rFonts w:ascii="Times New Roman" w:eastAsia="宋体" w:hAnsi="Times New Roman" w:cs="Times New Roman"/>
      <w:kern w:val="2"/>
      <w:sz w:val="21"/>
    </w:rPr>
  </w:style>
  <w:style w:type="paragraph" w:customStyle="1" w:styleId="aa">
    <w:name w:val="表格文字"/>
    <w:basedOn w:val="a"/>
    <w:qFormat/>
    <w:rsid w:val="00CB3550"/>
    <w:pPr>
      <w:spacing w:before="25" w:after="25"/>
    </w:pPr>
    <w:rPr>
      <w:bCs/>
      <w:spacing w:val="10"/>
    </w:rPr>
  </w:style>
  <w:style w:type="paragraph" w:styleId="ab">
    <w:name w:val="List Paragraph"/>
    <w:basedOn w:val="a"/>
    <w:uiPriority w:val="99"/>
    <w:unhideWhenUsed/>
    <w:qFormat/>
    <w:rsid w:val="00CB3550"/>
    <w:pPr>
      <w:ind w:firstLineChars="200" w:firstLine="420"/>
    </w:pPr>
  </w:style>
  <w:style w:type="paragraph" w:customStyle="1" w:styleId="1">
    <w:name w:val="列出段落1"/>
    <w:basedOn w:val="a"/>
    <w:uiPriority w:val="34"/>
    <w:qFormat/>
    <w:rsid w:val="00CB3550"/>
    <w:pPr>
      <w:ind w:firstLineChars="200" w:firstLine="420"/>
    </w:pPr>
    <w:rPr>
      <w:rFonts w:ascii="Calibri" w:hAnsi="Calibri"/>
      <w:szCs w:val="22"/>
    </w:rPr>
  </w:style>
  <w:style w:type="character" w:customStyle="1" w:styleId="2">
    <w:name w:val="占位符文本2"/>
    <w:uiPriority w:val="99"/>
    <w:semiHidden/>
    <w:qFormat/>
    <w:rsid w:val="00CB3550"/>
    <w:rPr>
      <w:color w:val="808080"/>
    </w:rPr>
  </w:style>
  <w:style w:type="character" w:customStyle="1" w:styleId="10">
    <w:name w:val="占位符文本1"/>
    <w:uiPriority w:val="99"/>
    <w:semiHidden/>
    <w:qFormat/>
    <w:rsid w:val="00CB3550"/>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4503</Words>
  <Characters>25673</Characters>
  <Application>Microsoft Office Word</Application>
  <DocSecurity>0</DocSecurity>
  <Lines>213</Lines>
  <Paragraphs>60</Paragraphs>
  <ScaleCrop>false</ScaleCrop>
  <Company/>
  <LinksUpToDate>false</LinksUpToDate>
  <CharactersWithSpaces>30116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32</cp:revision>
  <dcterms:created xsi:type="dcterms:W3CDTF">2015-06-17T12:51:00Z</dcterms:created>
  <dcterms:modified xsi:type="dcterms:W3CDTF">2022-01-28T06:58:00Z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2052-11.1.0.11294</vt:lpwstr>
  </property>
</Properties>
</file>