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1-2017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通鼎互联信息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30日 上午至2019年11月30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