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eastAsia="zh-CN"/>
        </w:rPr>
        <w:t>明本组织</w:t>
      </w:r>
      <w:bookmarkStart w:id="0" w:name="组织名称"/>
      <w:r>
        <w:rPr>
          <w:rFonts w:hint="eastAsia"/>
          <w:b/>
          <w:sz w:val="36"/>
          <w:szCs w:val="36"/>
          <w:lang w:eastAsia="zh-CN"/>
        </w:rPr>
        <w:t>：</w:t>
      </w:r>
      <w:bookmarkEnd w:id="0"/>
      <w:r>
        <w:rPr>
          <w:rFonts w:hint="eastAsia"/>
          <w:b/>
          <w:sz w:val="36"/>
          <w:szCs w:val="36"/>
        </w:rPr>
        <w:t>重庆云瑞智能自动化设备有限公司</w:t>
      </w:r>
      <w:r>
        <w:rPr>
          <w:rFonts w:hint="eastAsia"/>
          <w:b/>
          <w:sz w:val="36"/>
          <w:szCs w:val="36"/>
          <w:lang w:eastAsia="zh-CN"/>
        </w:rPr>
        <w:t>所进行的</w:t>
      </w:r>
      <w:bookmarkStart w:id="1" w:name="审核范围"/>
      <w:r>
        <w:rPr>
          <w:rFonts w:hint="eastAsia"/>
          <w:b/>
          <w:sz w:val="36"/>
          <w:szCs w:val="36"/>
        </w:rPr>
        <w:t>工业智能自动化机械设备的设计、生产</w:t>
      </w:r>
      <w:bookmarkEnd w:id="1"/>
      <w:r>
        <w:rPr>
          <w:rFonts w:hint="eastAsia"/>
          <w:b/>
          <w:sz w:val="36"/>
          <w:szCs w:val="36"/>
          <w:lang w:eastAsia="zh-CN"/>
        </w:rPr>
        <w:t>，</w:t>
      </w:r>
      <w:r>
        <w:rPr>
          <w:rFonts w:hint="eastAsia"/>
          <w:b/>
          <w:sz w:val="36"/>
          <w:szCs w:val="36"/>
        </w:rPr>
        <w:t>符合þ相关标</w:t>
      </w:r>
      <w:bookmarkStart w:id="6" w:name="_GoBack"/>
      <w:bookmarkEnd w:id="6"/>
      <w:r>
        <w:rPr>
          <w:rFonts w:hint="eastAsia"/>
          <w:b/>
          <w:sz w:val="36"/>
          <w:szCs w:val="36"/>
        </w:rPr>
        <w:t>准/þ技术规范/þ客户合同的要求。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bookmarkStart w:id="5" w:name="认证领域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服务认证</w:t>
      </w:r>
      <w:bookmarkEnd w:id="5"/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重庆云瑞智能自动化设备有限公司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2022年01月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7681"/>
    <w:rsid w:val="2E6B3E40"/>
    <w:rsid w:val="37DE39FC"/>
    <w:rsid w:val="3ADF1A97"/>
    <w:rsid w:val="52FC5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2022-01-20T15:07:39Z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