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茂县跃发化工有限公司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硅铁生产</w:t>
      </w:r>
      <w:r>
        <w:rPr>
          <w:rFonts w:hint="eastAsia"/>
          <w:b/>
          <w:sz w:val="36"/>
          <w:szCs w:val="36"/>
          <w:lang w:val="en-US" w:eastAsia="zh-CN"/>
        </w:rPr>
        <w:t>符合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lang w:eastAsia="zh-CN"/>
        </w:rPr>
        <w:t>茂县跃发化工有限公司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2022年01月15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95838"/>
    <w:rsid w:val="069E795D"/>
    <w:rsid w:val="07EB1912"/>
    <w:rsid w:val="0C7118B2"/>
    <w:rsid w:val="0CEC768D"/>
    <w:rsid w:val="108F596B"/>
    <w:rsid w:val="11A26A14"/>
    <w:rsid w:val="15C14520"/>
    <w:rsid w:val="1A733E97"/>
    <w:rsid w:val="22CC44B0"/>
    <w:rsid w:val="2BE7163F"/>
    <w:rsid w:val="2C2E0A7D"/>
    <w:rsid w:val="2FEC66DE"/>
    <w:rsid w:val="38D301EB"/>
    <w:rsid w:val="3BEA3F62"/>
    <w:rsid w:val="41B3263E"/>
    <w:rsid w:val="46127555"/>
    <w:rsid w:val="47F62F01"/>
    <w:rsid w:val="4F792B39"/>
    <w:rsid w:val="515376D6"/>
    <w:rsid w:val="523C70DD"/>
    <w:rsid w:val="52566499"/>
    <w:rsid w:val="533C0A5A"/>
    <w:rsid w:val="57923DDA"/>
    <w:rsid w:val="5A29354B"/>
    <w:rsid w:val="5A8D555A"/>
    <w:rsid w:val="5F9A52E3"/>
    <w:rsid w:val="61067BB6"/>
    <w:rsid w:val="6BEE7306"/>
    <w:rsid w:val="7CFF6D8E"/>
    <w:rsid w:val="7D990594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2022-01-12T12:38:58Z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90C894D56476462BA552037810E0D6DE</vt:lpwstr>
  </property>
</Properties>
</file>