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成都睿的欧科技有限公司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多媒体设备的销售及计算机系统集成、应用软件研发</w:t>
      </w:r>
      <w:r>
        <w:rPr>
          <w:rFonts w:hint="eastAsia"/>
          <w:b/>
          <w:sz w:val="36"/>
          <w:szCs w:val="36"/>
          <w:lang w:val="en-US" w:eastAsia="zh-CN"/>
        </w:rPr>
        <w:t>符合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成都睿的欧科技有限公司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2022年01月1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45C368B"/>
    <w:rsid w:val="069E795D"/>
    <w:rsid w:val="07EB1912"/>
    <w:rsid w:val="0C7118B2"/>
    <w:rsid w:val="0CEC768D"/>
    <w:rsid w:val="108F596B"/>
    <w:rsid w:val="11A26A14"/>
    <w:rsid w:val="15C14520"/>
    <w:rsid w:val="1A733E97"/>
    <w:rsid w:val="22CC44B0"/>
    <w:rsid w:val="2BE7163F"/>
    <w:rsid w:val="2C2E0A7D"/>
    <w:rsid w:val="2FEC66DE"/>
    <w:rsid w:val="38D301EB"/>
    <w:rsid w:val="3BEA3F62"/>
    <w:rsid w:val="46127555"/>
    <w:rsid w:val="47F62F01"/>
    <w:rsid w:val="4F792B39"/>
    <w:rsid w:val="523C70DD"/>
    <w:rsid w:val="52566499"/>
    <w:rsid w:val="533C0A5A"/>
    <w:rsid w:val="57923DDA"/>
    <w:rsid w:val="5A29354B"/>
    <w:rsid w:val="5A8D555A"/>
    <w:rsid w:val="5F9A52E3"/>
    <w:rsid w:val="61067BB6"/>
    <w:rsid w:val="7D990594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2022-01-11T14:48:18Z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90C894D56476462BA552037810E0D6DE</vt:lpwstr>
  </property>
</Properties>
</file>