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青岛鑫福帆轨道交通有限公司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2022年01月10日 上午至2022年01月10日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