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B7" w:rsidRDefault="00AA4901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1380-2021</w:t>
      </w:r>
      <w:bookmarkEnd w:id="0"/>
    </w:p>
    <w:p w:rsidR="008705B7" w:rsidRDefault="00AA490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081" w:type="dxa"/>
        <w:jc w:val="center"/>
        <w:tblLayout w:type="fixed"/>
        <w:tblLook w:val="04A0" w:firstRow="1" w:lastRow="0" w:firstColumn="1" w:lastColumn="0" w:noHBand="0" w:noVBand="1"/>
      </w:tblPr>
      <w:tblGrid>
        <w:gridCol w:w="905"/>
        <w:gridCol w:w="963"/>
        <w:gridCol w:w="1023"/>
        <w:gridCol w:w="1245"/>
        <w:gridCol w:w="1559"/>
        <w:gridCol w:w="1984"/>
        <w:gridCol w:w="1318"/>
        <w:gridCol w:w="1223"/>
        <w:gridCol w:w="861"/>
      </w:tblGrid>
      <w:tr w:rsidR="008705B7">
        <w:trPr>
          <w:trHeight w:val="628"/>
          <w:jc w:val="center"/>
        </w:trPr>
        <w:tc>
          <w:tcPr>
            <w:tcW w:w="90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企业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10176" w:type="dxa"/>
            <w:gridSpan w:val="8"/>
            <w:vAlign w:val="center"/>
          </w:tcPr>
          <w:p w:rsidR="008705B7" w:rsidRDefault="00AA49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广州市佳福斯阀门制造有限公司泉州分公司</w:t>
            </w:r>
            <w:bookmarkEnd w:id="1"/>
          </w:p>
        </w:tc>
      </w:tr>
      <w:tr w:rsidR="008705B7" w:rsidTr="00A13679">
        <w:trPr>
          <w:trHeight w:val="925"/>
          <w:jc w:val="center"/>
        </w:trPr>
        <w:tc>
          <w:tcPr>
            <w:tcW w:w="90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部门</w:t>
            </w:r>
          </w:p>
        </w:tc>
        <w:tc>
          <w:tcPr>
            <w:tcW w:w="96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备名称</w:t>
            </w:r>
          </w:p>
        </w:tc>
        <w:tc>
          <w:tcPr>
            <w:tcW w:w="10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测量设备编号</w:t>
            </w:r>
          </w:p>
        </w:tc>
        <w:tc>
          <w:tcPr>
            <w:tcW w:w="124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型号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规格</w:t>
            </w:r>
          </w:p>
        </w:tc>
        <w:tc>
          <w:tcPr>
            <w:tcW w:w="1559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</w:t>
            </w:r>
          </w:p>
          <w:p w:rsidR="008705B7" w:rsidRDefault="00AA49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计量特性</w:t>
            </w:r>
          </w:p>
        </w:tc>
        <w:tc>
          <w:tcPr>
            <w:tcW w:w="1984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测量标准装置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名称及技术参数</w:t>
            </w:r>
          </w:p>
        </w:tc>
        <w:tc>
          <w:tcPr>
            <w:tcW w:w="1318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校准机构</w:t>
            </w:r>
          </w:p>
        </w:tc>
        <w:tc>
          <w:tcPr>
            <w:tcW w:w="12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检定</w:t>
            </w:r>
            <w:r>
              <w:rPr>
                <w:rFonts w:ascii="Times New Roman" w:eastAsia="宋体" w:hAnsi="Times New Roman" w:cs="Times New Roman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szCs w:val="21"/>
              </w:rPr>
              <w:t>校准日期</w:t>
            </w:r>
          </w:p>
        </w:tc>
        <w:tc>
          <w:tcPr>
            <w:tcW w:w="861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符合打</w:t>
            </w: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  <w:r>
              <w:rPr>
                <w:rFonts w:ascii="Times New Roman" w:eastAsia="宋体" w:hAnsi="Times New Roman" w:cs="Times New Roman"/>
                <w:szCs w:val="21"/>
              </w:rPr>
              <w:t>不符合打</w:t>
            </w:r>
            <w:r>
              <w:rPr>
                <w:rFonts w:ascii="Times New Roman" w:eastAsia="宋体" w:hAnsi="Times New Roman" w:cs="Times New Roman"/>
                <w:szCs w:val="21"/>
              </w:rPr>
              <w:t>×</w:t>
            </w:r>
          </w:p>
        </w:tc>
      </w:tr>
      <w:tr w:rsidR="008705B7" w:rsidTr="00A13679">
        <w:trPr>
          <w:trHeight w:val="1027"/>
          <w:jc w:val="center"/>
        </w:trPr>
        <w:tc>
          <w:tcPr>
            <w:tcW w:w="90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生产部</w:t>
            </w:r>
          </w:p>
        </w:tc>
        <w:tc>
          <w:tcPr>
            <w:tcW w:w="963" w:type="dxa"/>
            <w:vAlign w:val="center"/>
          </w:tcPr>
          <w:p w:rsidR="0099368E" w:rsidRDefault="00AA4901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里氏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硬度计</w:t>
            </w:r>
          </w:p>
        </w:tc>
        <w:tc>
          <w:tcPr>
            <w:tcW w:w="10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21k047051</w:t>
            </w:r>
          </w:p>
        </w:tc>
        <w:tc>
          <w:tcPr>
            <w:tcW w:w="124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SW6210</w:t>
            </w:r>
          </w:p>
        </w:tc>
        <w:tc>
          <w:tcPr>
            <w:tcW w:w="1559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12HLD</w:t>
            </w:r>
          </w:p>
        </w:tc>
        <w:tc>
          <w:tcPr>
            <w:tcW w:w="1984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标准里氏硬度块：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均匀度：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2.4%</w:t>
            </w:r>
          </w:p>
        </w:tc>
        <w:tc>
          <w:tcPr>
            <w:tcW w:w="1318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广东省科学研究院电子电器研究所</w:t>
            </w:r>
          </w:p>
        </w:tc>
        <w:tc>
          <w:tcPr>
            <w:tcW w:w="12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2021.12.07</w:t>
            </w:r>
          </w:p>
        </w:tc>
        <w:tc>
          <w:tcPr>
            <w:tcW w:w="861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705B7" w:rsidTr="00A13679">
        <w:trPr>
          <w:trHeight w:val="1027"/>
          <w:jc w:val="center"/>
        </w:trPr>
        <w:tc>
          <w:tcPr>
            <w:tcW w:w="90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生产部</w:t>
            </w:r>
          </w:p>
        </w:tc>
        <w:tc>
          <w:tcPr>
            <w:tcW w:w="96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测厚仪</w:t>
            </w:r>
          </w:p>
        </w:tc>
        <w:tc>
          <w:tcPr>
            <w:tcW w:w="10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2640174</w:t>
            </w:r>
          </w:p>
        </w:tc>
        <w:tc>
          <w:tcPr>
            <w:tcW w:w="124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GM100</w:t>
            </w:r>
          </w:p>
        </w:tc>
        <w:tc>
          <w:tcPr>
            <w:tcW w:w="1559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1%H+0.1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1984" w:type="dxa"/>
            <w:vAlign w:val="center"/>
          </w:tcPr>
          <w:p w:rsidR="00FF7EB6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超声波标准厚度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试块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0.01-0.05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）㎜</w:t>
            </w:r>
          </w:p>
        </w:tc>
        <w:tc>
          <w:tcPr>
            <w:tcW w:w="1318" w:type="dxa"/>
          </w:tcPr>
          <w:p w:rsidR="008705B7" w:rsidRDefault="00AA4901">
            <w:r>
              <w:rPr>
                <w:rFonts w:ascii="Times New Roman" w:eastAsia="宋体" w:hAnsi="Times New Roman" w:cs="Times New Roman" w:hint="eastAsia"/>
                <w:szCs w:val="21"/>
              </w:rPr>
              <w:t>广东省科学研究院电子电器研究所</w:t>
            </w:r>
          </w:p>
        </w:tc>
        <w:tc>
          <w:tcPr>
            <w:tcW w:w="12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2021.12.07</w:t>
            </w:r>
          </w:p>
        </w:tc>
        <w:tc>
          <w:tcPr>
            <w:tcW w:w="861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705B7" w:rsidTr="00A13679">
        <w:trPr>
          <w:trHeight w:val="1156"/>
          <w:jc w:val="center"/>
        </w:trPr>
        <w:tc>
          <w:tcPr>
            <w:tcW w:w="90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生产部</w:t>
            </w:r>
          </w:p>
        </w:tc>
        <w:tc>
          <w:tcPr>
            <w:tcW w:w="963" w:type="dxa"/>
            <w:vAlign w:val="center"/>
          </w:tcPr>
          <w:p w:rsidR="0099368E" w:rsidRDefault="00AA4901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游标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卡尺</w:t>
            </w:r>
          </w:p>
        </w:tc>
        <w:tc>
          <w:tcPr>
            <w:tcW w:w="10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3960</w:t>
            </w:r>
          </w:p>
        </w:tc>
        <w:tc>
          <w:tcPr>
            <w:tcW w:w="124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(0-150)mm</w:t>
            </w:r>
          </w:p>
        </w:tc>
        <w:tc>
          <w:tcPr>
            <w:tcW w:w="1559" w:type="dxa"/>
            <w:vAlign w:val="center"/>
          </w:tcPr>
          <w:p w:rsidR="008705B7" w:rsidRDefault="00AA4901" w:rsidP="00A1367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A13679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mm</w:t>
            </w:r>
          </w:p>
        </w:tc>
        <w:tc>
          <w:tcPr>
            <w:tcW w:w="1984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量块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等</w:t>
            </w:r>
          </w:p>
        </w:tc>
        <w:tc>
          <w:tcPr>
            <w:tcW w:w="1318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广东省科学研究院电子电器研究所</w:t>
            </w:r>
          </w:p>
        </w:tc>
        <w:tc>
          <w:tcPr>
            <w:tcW w:w="12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2021.12.07</w:t>
            </w:r>
          </w:p>
        </w:tc>
        <w:tc>
          <w:tcPr>
            <w:tcW w:w="861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705B7" w:rsidTr="00A13679">
        <w:trPr>
          <w:trHeight w:val="840"/>
          <w:jc w:val="center"/>
        </w:trPr>
        <w:tc>
          <w:tcPr>
            <w:tcW w:w="90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质量部</w:t>
            </w:r>
          </w:p>
        </w:tc>
        <w:tc>
          <w:tcPr>
            <w:tcW w:w="963" w:type="dxa"/>
            <w:vAlign w:val="center"/>
          </w:tcPr>
          <w:p w:rsidR="008705B7" w:rsidRDefault="00AA490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数显拉力试验机</w:t>
            </w:r>
          </w:p>
        </w:tc>
        <w:tc>
          <w:tcPr>
            <w:tcW w:w="10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A-40</w:t>
            </w:r>
          </w:p>
        </w:tc>
        <w:tc>
          <w:tcPr>
            <w:tcW w:w="1245" w:type="dxa"/>
            <w:vAlign w:val="center"/>
          </w:tcPr>
          <w:p w:rsidR="008705B7" w:rsidRDefault="00AA490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ASR-1001A</w:t>
            </w:r>
          </w:p>
        </w:tc>
        <w:tc>
          <w:tcPr>
            <w:tcW w:w="1559" w:type="dxa"/>
            <w:vAlign w:val="center"/>
          </w:tcPr>
          <w:p w:rsidR="008705B7" w:rsidRPr="00A13679" w:rsidRDefault="00A13679" w:rsidP="00A1367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2%</w:t>
            </w:r>
          </w:p>
        </w:tc>
        <w:tc>
          <w:tcPr>
            <w:tcW w:w="1984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标准测力仪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0.5%</w:t>
            </w:r>
          </w:p>
        </w:tc>
        <w:tc>
          <w:tcPr>
            <w:tcW w:w="1318" w:type="dxa"/>
          </w:tcPr>
          <w:p w:rsidR="008705B7" w:rsidRDefault="00AA4901">
            <w:r>
              <w:rPr>
                <w:rFonts w:ascii="Times New Roman" w:eastAsia="宋体" w:hAnsi="Times New Roman" w:cs="Times New Roman" w:hint="eastAsia"/>
                <w:szCs w:val="21"/>
              </w:rPr>
              <w:t>深圳市广恒计量检测技术有限公司</w:t>
            </w:r>
          </w:p>
        </w:tc>
        <w:tc>
          <w:tcPr>
            <w:tcW w:w="1223" w:type="dxa"/>
          </w:tcPr>
          <w:p w:rsidR="008705B7" w:rsidRDefault="008705B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8705B7" w:rsidRDefault="00AA4901">
            <w:r>
              <w:rPr>
                <w:rFonts w:ascii="Times New Roman" w:eastAsia="宋体" w:hAnsi="Times New Roman" w:cs="Times New Roman" w:hint="eastAsia"/>
                <w:szCs w:val="21"/>
              </w:rPr>
              <w:t>2021.12.23</w:t>
            </w:r>
          </w:p>
        </w:tc>
        <w:tc>
          <w:tcPr>
            <w:tcW w:w="861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705B7" w:rsidTr="00A13679">
        <w:trPr>
          <w:trHeight w:val="840"/>
          <w:jc w:val="center"/>
        </w:trPr>
        <w:tc>
          <w:tcPr>
            <w:tcW w:w="90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生产部</w:t>
            </w:r>
          </w:p>
        </w:tc>
        <w:tc>
          <w:tcPr>
            <w:tcW w:w="963" w:type="dxa"/>
            <w:vAlign w:val="center"/>
          </w:tcPr>
          <w:p w:rsidR="00957F20" w:rsidRDefault="00A1367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抗震</w:t>
            </w:r>
          </w:p>
          <w:p w:rsidR="008705B7" w:rsidRDefault="00A1367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压力表</w:t>
            </w:r>
          </w:p>
        </w:tc>
        <w:tc>
          <w:tcPr>
            <w:tcW w:w="1023" w:type="dxa"/>
            <w:vAlign w:val="center"/>
          </w:tcPr>
          <w:p w:rsidR="008705B7" w:rsidRPr="00A13679" w:rsidRDefault="00A13679" w:rsidP="00A1367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1887782</w:t>
            </w:r>
          </w:p>
        </w:tc>
        <w:tc>
          <w:tcPr>
            <w:tcW w:w="1245" w:type="dxa"/>
            <w:vAlign w:val="center"/>
          </w:tcPr>
          <w:p w:rsidR="008705B7" w:rsidRPr="00A13679" w:rsidRDefault="00A13679" w:rsidP="00A1367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0-40MPa</w:t>
            </w:r>
          </w:p>
        </w:tc>
        <w:tc>
          <w:tcPr>
            <w:tcW w:w="1559" w:type="dxa"/>
            <w:vAlign w:val="center"/>
          </w:tcPr>
          <w:p w:rsidR="008705B7" w:rsidRDefault="00A13679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1.6</w:t>
            </w:r>
            <w:r>
              <w:rPr>
                <w:rFonts w:hint="eastAsia"/>
                <w:sz w:val="22"/>
              </w:rPr>
              <w:t>级</w:t>
            </w:r>
          </w:p>
        </w:tc>
        <w:tc>
          <w:tcPr>
            <w:tcW w:w="1984" w:type="dxa"/>
            <w:vAlign w:val="center"/>
          </w:tcPr>
          <w:p w:rsidR="008705B7" w:rsidRDefault="00A1367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二等活塞式压力计</w:t>
            </w:r>
          </w:p>
          <w:p w:rsidR="00A13679" w:rsidRDefault="00A13679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精密压力表0.4级</w:t>
            </w:r>
          </w:p>
        </w:tc>
        <w:tc>
          <w:tcPr>
            <w:tcW w:w="1318" w:type="dxa"/>
          </w:tcPr>
          <w:p w:rsidR="008705B7" w:rsidRDefault="00AA4901">
            <w:r>
              <w:rPr>
                <w:rFonts w:ascii="Times New Roman" w:eastAsia="宋体" w:hAnsi="Times New Roman" w:cs="Times New Roman" w:hint="eastAsia"/>
                <w:szCs w:val="21"/>
              </w:rPr>
              <w:t>深圳市广恒计量检测技术有限公司</w:t>
            </w:r>
          </w:p>
        </w:tc>
        <w:tc>
          <w:tcPr>
            <w:tcW w:w="1223" w:type="dxa"/>
          </w:tcPr>
          <w:p w:rsidR="008705B7" w:rsidRDefault="008705B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8705B7" w:rsidRDefault="00AA4901">
            <w:r>
              <w:rPr>
                <w:rFonts w:ascii="Times New Roman" w:eastAsia="宋体" w:hAnsi="Times New Roman" w:cs="Times New Roman" w:hint="eastAsia"/>
                <w:szCs w:val="21"/>
              </w:rPr>
              <w:t>2021.12.23</w:t>
            </w:r>
          </w:p>
        </w:tc>
        <w:tc>
          <w:tcPr>
            <w:tcW w:w="861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705B7" w:rsidTr="00A13679">
        <w:trPr>
          <w:trHeight w:val="840"/>
          <w:jc w:val="center"/>
        </w:trPr>
        <w:tc>
          <w:tcPr>
            <w:tcW w:w="90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生产部</w:t>
            </w:r>
          </w:p>
        </w:tc>
        <w:tc>
          <w:tcPr>
            <w:tcW w:w="96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接地电阻测试仪</w:t>
            </w:r>
          </w:p>
        </w:tc>
        <w:tc>
          <w:tcPr>
            <w:tcW w:w="10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A-44</w:t>
            </w:r>
          </w:p>
        </w:tc>
        <w:tc>
          <w:tcPr>
            <w:tcW w:w="124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RK2678XM</w:t>
            </w:r>
          </w:p>
        </w:tc>
        <w:tc>
          <w:tcPr>
            <w:tcW w:w="1559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rFonts w:hint="eastAsia"/>
                <w:sz w:val="22"/>
              </w:rPr>
              <w:t>±</w:t>
            </w:r>
            <w:r>
              <w:rPr>
                <w:rFonts w:hint="eastAsia"/>
                <w:sz w:val="22"/>
              </w:rPr>
              <w:t>5%</w:t>
            </w:r>
          </w:p>
        </w:tc>
        <w:tc>
          <w:tcPr>
            <w:tcW w:w="1984" w:type="dxa"/>
            <w:vAlign w:val="center"/>
          </w:tcPr>
          <w:p w:rsidR="00FF7EB6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接地电阻仪检定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装置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MPE=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0.5%</w:t>
            </w:r>
          </w:p>
        </w:tc>
        <w:tc>
          <w:tcPr>
            <w:tcW w:w="1318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深圳市广恒计量检测技术有限公司</w:t>
            </w:r>
          </w:p>
        </w:tc>
        <w:tc>
          <w:tcPr>
            <w:tcW w:w="12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2021.12.23</w:t>
            </w:r>
          </w:p>
        </w:tc>
        <w:tc>
          <w:tcPr>
            <w:tcW w:w="861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705B7" w:rsidTr="00A13679">
        <w:trPr>
          <w:trHeight w:val="840"/>
          <w:jc w:val="center"/>
        </w:trPr>
        <w:tc>
          <w:tcPr>
            <w:tcW w:w="905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质量部</w:t>
            </w:r>
          </w:p>
        </w:tc>
        <w:tc>
          <w:tcPr>
            <w:tcW w:w="963" w:type="dxa"/>
            <w:vAlign w:val="center"/>
          </w:tcPr>
          <w:p w:rsidR="00A13679" w:rsidRDefault="00AA4901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恒温</w:t>
            </w:r>
          </w:p>
          <w:p w:rsidR="008705B7" w:rsidRDefault="00AA490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干燥箱</w:t>
            </w:r>
          </w:p>
        </w:tc>
        <w:tc>
          <w:tcPr>
            <w:tcW w:w="1023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A-46</w:t>
            </w:r>
          </w:p>
        </w:tc>
        <w:tc>
          <w:tcPr>
            <w:tcW w:w="1245" w:type="dxa"/>
            <w:vAlign w:val="center"/>
          </w:tcPr>
          <w:p w:rsidR="008705B7" w:rsidRDefault="00AA4901" w:rsidP="00A13679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101-3B</w:t>
            </w:r>
          </w:p>
        </w:tc>
        <w:tc>
          <w:tcPr>
            <w:tcW w:w="1559" w:type="dxa"/>
            <w:vAlign w:val="center"/>
          </w:tcPr>
          <w:p w:rsidR="00A13679" w:rsidRPr="00FF7EB6" w:rsidRDefault="00AA4901" w:rsidP="00FF7E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±</w:t>
            </w:r>
            <w:r w:rsidR="00A13679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℃</w:t>
            </w:r>
          </w:p>
        </w:tc>
        <w:tc>
          <w:tcPr>
            <w:tcW w:w="1984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数据采集器</w:t>
            </w:r>
          </w:p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  <w:highlight w:val="yellow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MPE=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0.1%</w:t>
            </w:r>
          </w:p>
        </w:tc>
        <w:tc>
          <w:tcPr>
            <w:tcW w:w="1318" w:type="dxa"/>
          </w:tcPr>
          <w:p w:rsidR="008705B7" w:rsidRDefault="00AA4901">
            <w:r>
              <w:rPr>
                <w:rFonts w:ascii="Times New Roman" w:eastAsia="宋体" w:hAnsi="Times New Roman" w:cs="Times New Roman" w:hint="eastAsia"/>
                <w:szCs w:val="21"/>
              </w:rPr>
              <w:t>深圳市广恒计量检测技术有限公司</w:t>
            </w:r>
          </w:p>
        </w:tc>
        <w:tc>
          <w:tcPr>
            <w:tcW w:w="1223" w:type="dxa"/>
          </w:tcPr>
          <w:p w:rsidR="008705B7" w:rsidRDefault="008705B7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8705B7" w:rsidRDefault="00AA4901">
            <w:r>
              <w:rPr>
                <w:rFonts w:ascii="Times New Roman" w:eastAsia="宋体" w:hAnsi="Times New Roman" w:cs="Times New Roman" w:hint="eastAsia"/>
                <w:szCs w:val="21"/>
              </w:rPr>
              <w:t>2021.12.23</w:t>
            </w:r>
          </w:p>
        </w:tc>
        <w:tc>
          <w:tcPr>
            <w:tcW w:w="861" w:type="dxa"/>
            <w:vAlign w:val="center"/>
          </w:tcPr>
          <w:p w:rsidR="008705B7" w:rsidRDefault="00AA490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8705B7">
        <w:trPr>
          <w:trHeight w:val="863"/>
          <w:jc w:val="center"/>
        </w:trPr>
        <w:tc>
          <w:tcPr>
            <w:tcW w:w="11081" w:type="dxa"/>
            <w:gridSpan w:val="9"/>
          </w:tcPr>
          <w:p w:rsidR="008705B7" w:rsidRDefault="00AA49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审核综合意見：</w:t>
            </w:r>
          </w:p>
          <w:p w:rsidR="0099368E" w:rsidRDefault="0099368E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</w:p>
          <w:p w:rsidR="008705B7" w:rsidRDefault="00AA4901" w:rsidP="0099368E">
            <w:pPr>
              <w:widowControl/>
              <w:spacing w:line="380" w:lineRule="exact"/>
              <w:ind w:firstLineChars="200" w:firstLine="420"/>
              <w:jc w:val="left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公司已制定了《计量确认管理程序》、《外部供方管理程序》、《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量值溯源管理程序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》，公司未建最高计量标准，测量设备由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质量部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负责溯源。测量设备全部委托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广东省科学研究院电子电器研究所、深圳市广恒计量检测技术有限公司</w:t>
            </w:r>
            <w:r>
              <w:rPr>
                <w:rFonts w:ascii="Times New Roman" w:eastAsia="宋体" w:hAnsi="Times New Roman" w:cs="Times New Roman"/>
                <w:szCs w:val="21"/>
              </w:rPr>
              <w:t>进行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校准，校准证书由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质量部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保存。根据抽查情况，该公司的校准情况符合溯源性要求。</w:t>
            </w:r>
          </w:p>
          <w:p w:rsidR="0099368E" w:rsidRDefault="0099368E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705B7">
        <w:trPr>
          <w:trHeight w:val="839"/>
          <w:jc w:val="center"/>
        </w:trPr>
        <w:tc>
          <w:tcPr>
            <w:tcW w:w="11081" w:type="dxa"/>
            <w:gridSpan w:val="9"/>
          </w:tcPr>
          <w:p w:rsidR="008705B7" w:rsidRDefault="00AA4901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 202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上午。</w:t>
            </w:r>
          </w:p>
          <w:p w:rsidR="0099368E" w:rsidRDefault="0099368E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:rsidR="0099368E" w:rsidRDefault="0099368E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2" w:name="_GoBack"/>
            <w:bookmarkEnd w:id="2"/>
          </w:p>
          <w:p w:rsidR="008705B7" w:rsidRDefault="00AA490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审核员签字：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3E75A5A0" wp14:editId="425FB993">
                  <wp:extent cx="713740" cy="290830"/>
                  <wp:effectExtent l="0" t="0" r="0" b="0"/>
                  <wp:docPr id="2" name="图片 2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部门代表签字：</w:t>
            </w:r>
            <w:r w:rsidR="00756FCA">
              <w:rPr>
                <w:noProof/>
              </w:rPr>
              <w:drawing>
                <wp:inline distT="0" distB="0" distL="0" distR="0" wp14:anchorId="6D5F1D0F" wp14:editId="74EAAE6C">
                  <wp:extent cx="590550" cy="3365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5B7" w:rsidRDefault="008705B7"/>
    <w:sectPr w:rsidR="008705B7">
      <w:headerReference w:type="default" r:id="rId11"/>
      <w:footerReference w:type="default" r:id="rId12"/>
      <w:pgSz w:w="11906" w:h="16838"/>
      <w:pgMar w:top="720" w:right="720" w:bottom="624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FE3" w:rsidRDefault="00313FE3">
      <w:r>
        <w:separator/>
      </w:r>
    </w:p>
  </w:endnote>
  <w:endnote w:type="continuationSeparator" w:id="0">
    <w:p w:rsidR="00313FE3" w:rsidRDefault="0031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B7" w:rsidRDefault="008705B7">
    <w:pPr>
      <w:pStyle w:val="a4"/>
    </w:pPr>
  </w:p>
  <w:p w:rsidR="008705B7" w:rsidRDefault="008705B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FE3" w:rsidRDefault="00313FE3">
      <w:r>
        <w:separator/>
      </w:r>
    </w:p>
  </w:footnote>
  <w:footnote w:type="continuationSeparator" w:id="0">
    <w:p w:rsidR="00313FE3" w:rsidRDefault="00313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5B7" w:rsidRDefault="00574D73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eastAsia="宋体" w:hAnsi="Times New Roman" w:cs="Times New Roman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78A72261" wp14:editId="3EDEDAF9">
          <wp:simplePos x="0" y="0"/>
          <wp:positionH relativeFrom="column">
            <wp:posOffset>-47625</wp:posOffset>
          </wp:positionH>
          <wp:positionV relativeFrom="paragraph">
            <wp:posOffset>142875</wp:posOffset>
          </wp:positionV>
          <wp:extent cx="481965" cy="485140"/>
          <wp:effectExtent l="0" t="0" r="0" b="0"/>
          <wp:wrapTopAndBottom/>
          <wp:docPr id="5" name="图片 5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901"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E5B7D7" wp14:editId="0BCAA84C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8705B7" w:rsidRDefault="00AA4901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F5yX3YAAAACgEAAA8AAAAAAAAAAQAgAAAAIgAAAGRycy9kb3ducmV2&#10;LnhtbFBLAQIUABQAAAAIAIdO4kAHhczKwwEAAHcDAAAOAAAAAAAAAAEAIAAAACc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 w:rsidR="00AA4901">
      <w:tab/>
    </w:r>
  </w:p>
  <w:p w:rsidR="008705B7" w:rsidRDefault="00AA4901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705B7" w:rsidRDefault="00AA4901" w:rsidP="00574D73">
    <w:pPr>
      <w:pStyle w:val="a5"/>
      <w:pBdr>
        <w:bottom w:val="none" w:sz="0" w:space="0" w:color="auto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705B7" w:rsidRDefault="00AA490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AVCpMc9wEAAOYDAAAOAAAAZHJzL2Uyb0RvYy54bWytU81uEzEQ&#10;viPxDpbvZJPQ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vUwi9R5Lil3adTjs0K9DYrxrgkl/4sJ2Wdj9UVi5i0zQ4fmr2cXlG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AVCpMc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42"/>
    <w:rsid w:val="00024EF7"/>
    <w:rsid w:val="00033C8A"/>
    <w:rsid w:val="00036E0E"/>
    <w:rsid w:val="000B0B3A"/>
    <w:rsid w:val="000D1AF1"/>
    <w:rsid w:val="000E5A06"/>
    <w:rsid w:val="00100E2A"/>
    <w:rsid w:val="00104121"/>
    <w:rsid w:val="00135CD3"/>
    <w:rsid w:val="00136AE9"/>
    <w:rsid w:val="00150BAB"/>
    <w:rsid w:val="0015241D"/>
    <w:rsid w:val="00161D7F"/>
    <w:rsid w:val="00196BBC"/>
    <w:rsid w:val="001C2E18"/>
    <w:rsid w:val="001C44DD"/>
    <w:rsid w:val="00216465"/>
    <w:rsid w:val="00220809"/>
    <w:rsid w:val="002234B7"/>
    <w:rsid w:val="00266227"/>
    <w:rsid w:val="00281661"/>
    <w:rsid w:val="00313FE3"/>
    <w:rsid w:val="00332E28"/>
    <w:rsid w:val="00384ACC"/>
    <w:rsid w:val="003A1064"/>
    <w:rsid w:val="003B1784"/>
    <w:rsid w:val="003B3B59"/>
    <w:rsid w:val="003E3302"/>
    <w:rsid w:val="003E48FC"/>
    <w:rsid w:val="00401196"/>
    <w:rsid w:val="00423DCB"/>
    <w:rsid w:val="0045005B"/>
    <w:rsid w:val="004A0B52"/>
    <w:rsid w:val="004C33DF"/>
    <w:rsid w:val="004E5C56"/>
    <w:rsid w:val="00506D3F"/>
    <w:rsid w:val="005071B3"/>
    <w:rsid w:val="00523B8D"/>
    <w:rsid w:val="00526935"/>
    <w:rsid w:val="005339EB"/>
    <w:rsid w:val="00540157"/>
    <w:rsid w:val="00540932"/>
    <w:rsid w:val="00556DCF"/>
    <w:rsid w:val="00574D73"/>
    <w:rsid w:val="005867DD"/>
    <w:rsid w:val="005962FF"/>
    <w:rsid w:val="005C110F"/>
    <w:rsid w:val="005D6E9F"/>
    <w:rsid w:val="005E0CE9"/>
    <w:rsid w:val="00621720"/>
    <w:rsid w:val="00630EF6"/>
    <w:rsid w:val="00632286"/>
    <w:rsid w:val="00672F98"/>
    <w:rsid w:val="00673715"/>
    <w:rsid w:val="006971C4"/>
    <w:rsid w:val="006C5DA8"/>
    <w:rsid w:val="006D4047"/>
    <w:rsid w:val="007353DF"/>
    <w:rsid w:val="00756FCA"/>
    <w:rsid w:val="0077301F"/>
    <w:rsid w:val="007A11E8"/>
    <w:rsid w:val="007B1594"/>
    <w:rsid w:val="007D2CB5"/>
    <w:rsid w:val="00813E9D"/>
    <w:rsid w:val="00830ECB"/>
    <w:rsid w:val="00835905"/>
    <w:rsid w:val="00854C31"/>
    <w:rsid w:val="00865D60"/>
    <w:rsid w:val="008705B7"/>
    <w:rsid w:val="008B5772"/>
    <w:rsid w:val="008C3689"/>
    <w:rsid w:val="008E4019"/>
    <w:rsid w:val="008F21C1"/>
    <w:rsid w:val="0090306A"/>
    <w:rsid w:val="00914635"/>
    <w:rsid w:val="00923862"/>
    <w:rsid w:val="00943739"/>
    <w:rsid w:val="00957F20"/>
    <w:rsid w:val="00975866"/>
    <w:rsid w:val="0099146E"/>
    <w:rsid w:val="0099368E"/>
    <w:rsid w:val="009D26B0"/>
    <w:rsid w:val="00A13679"/>
    <w:rsid w:val="00A21739"/>
    <w:rsid w:val="00A24252"/>
    <w:rsid w:val="00AA080C"/>
    <w:rsid w:val="00AA4901"/>
    <w:rsid w:val="00AC64A6"/>
    <w:rsid w:val="00AC7765"/>
    <w:rsid w:val="00AD1499"/>
    <w:rsid w:val="00AD1645"/>
    <w:rsid w:val="00B203BE"/>
    <w:rsid w:val="00B671FB"/>
    <w:rsid w:val="00BE5413"/>
    <w:rsid w:val="00C46492"/>
    <w:rsid w:val="00CA028C"/>
    <w:rsid w:val="00CB4624"/>
    <w:rsid w:val="00D17D31"/>
    <w:rsid w:val="00D56758"/>
    <w:rsid w:val="00D87F0A"/>
    <w:rsid w:val="00DA354C"/>
    <w:rsid w:val="00DA4AD5"/>
    <w:rsid w:val="00DA7DD8"/>
    <w:rsid w:val="00DC1E59"/>
    <w:rsid w:val="00DC5F65"/>
    <w:rsid w:val="00E414FE"/>
    <w:rsid w:val="00E83B43"/>
    <w:rsid w:val="00EB3942"/>
    <w:rsid w:val="00EF2A9A"/>
    <w:rsid w:val="00EF404A"/>
    <w:rsid w:val="00F10090"/>
    <w:rsid w:val="00FC5A1F"/>
    <w:rsid w:val="00FE6141"/>
    <w:rsid w:val="00FF7EB6"/>
    <w:rsid w:val="015032F5"/>
    <w:rsid w:val="019E07AF"/>
    <w:rsid w:val="01E204A8"/>
    <w:rsid w:val="021C3C86"/>
    <w:rsid w:val="02424E71"/>
    <w:rsid w:val="02542249"/>
    <w:rsid w:val="02826958"/>
    <w:rsid w:val="02965AD4"/>
    <w:rsid w:val="033850B0"/>
    <w:rsid w:val="0363642F"/>
    <w:rsid w:val="03671765"/>
    <w:rsid w:val="037A4B17"/>
    <w:rsid w:val="03947127"/>
    <w:rsid w:val="03F6344A"/>
    <w:rsid w:val="04C40BA5"/>
    <w:rsid w:val="054847D8"/>
    <w:rsid w:val="05F4680C"/>
    <w:rsid w:val="05FF2AF4"/>
    <w:rsid w:val="068C17DB"/>
    <w:rsid w:val="06F07AD3"/>
    <w:rsid w:val="07276D3F"/>
    <w:rsid w:val="079E57AF"/>
    <w:rsid w:val="07BC1B97"/>
    <w:rsid w:val="08794EF7"/>
    <w:rsid w:val="087C31B7"/>
    <w:rsid w:val="088B2888"/>
    <w:rsid w:val="08BE5FE6"/>
    <w:rsid w:val="09D22FB5"/>
    <w:rsid w:val="0A4E548C"/>
    <w:rsid w:val="0AE00E6C"/>
    <w:rsid w:val="0B0D26A7"/>
    <w:rsid w:val="0B2724B4"/>
    <w:rsid w:val="0BB067E2"/>
    <w:rsid w:val="0C5E567F"/>
    <w:rsid w:val="0D4C612B"/>
    <w:rsid w:val="0D9B525F"/>
    <w:rsid w:val="0ECE270D"/>
    <w:rsid w:val="10C90D5B"/>
    <w:rsid w:val="10E1575D"/>
    <w:rsid w:val="114F40E2"/>
    <w:rsid w:val="11A0547E"/>
    <w:rsid w:val="11B40BAD"/>
    <w:rsid w:val="11C677E6"/>
    <w:rsid w:val="12687563"/>
    <w:rsid w:val="1270395E"/>
    <w:rsid w:val="1296616B"/>
    <w:rsid w:val="12AE1DF9"/>
    <w:rsid w:val="12F458A3"/>
    <w:rsid w:val="136743FE"/>
    <w:rsid w:val="13DD1523"/>
    <w:rsid w:val="14DC196C"/>
    <w:rsid w:val="151F3111"/>
    <w:rsid w:val="15223ADD"/>
    <w:rsid w:val="154D5D48"/>
    <w:rsid w:val="15504449"/>
    <w:rsid w:val="15A7161E"/>
    <w:rsid w:val="15AB6082"/>
    <w:rsid w:val="15B52CBE"/>
    <w:rsid w:val="16304B0F"/>
    <w:rsid w:val="164744B0"/>
    <w:rsid w:val="17031D6E"/>
    <w:rsid w:val="17654968"/>
    <w:rsid w:val="17CA3E43"/>
    <w:rsid w:val="180B4EEB"/>
    <w:rsid w:val="183F3081"/>
    <w:rsid w:val="18596353"/>
    <w:rsid w:val="18673A18"/>
    <w:rsid w:val="18AC1333"/>
    <w:rsid w:val="18E710FC"/>
    <w:rsid w:val="1906215E"/>
    <w:rsid w:val="19107BC4"/>
    <w:rsid w:val="199827D5"/>
    <w:rsid w:val="199A7974"/>
    <w:rsid w:val="19E81995"/>
    <w:rsid w:val="1AB81C79"/>
    <w:rsid w:val="1B9D7BCF"/>
    <w:rsid w:val="1C4B659F"/>
    <w:rsid w:val="1D517699"/>
    <w:rsid w:val="1D764CA4"/>
    <w:rsid w:val="1E1A54FF"/>
    <w:rsid w:val="1E794B1A"/>
    <w:rsid w:val="1ED91F8E"/>
    <w:rsid w:val="1F526745"/>
    <w:rsid w:val="1FC54992"/>
    <w:rsid w:val="1FE454B2"/>
    <w:rsid w:val="20C746B4"/>
    <w:rsid w:val="224552AD"/>
    <w:rsid w:val="226F7886"/>
    <w:rsid w:val="228C3A32"/>
    <w:rsid w:val="22C60B4A"/>
    <w:rsid w:val="2355232F"/>
    <w:rsid w:val="239A0553"/>
    <w:rsid w:val="23FE5CFB"/>
    <w:rsid w:val="246E4E88"/>
    <w:rsid w:val="24EE74A6"/>
    <w:rsid w:val="253D6EB8"/>
    <w:rsid w:val="25780EAE"/>
    <w:rsid w:val="261028A2"/>
    <w:rsid w:val="26753B59"/>
    <w:rsid w:val="26D5692A"/>
    <w:rsid w:val="26FB32B4"/>
    <w:rsid w:val="272E5EC9"/>
    <w:rsid w:val="278E4D69"/>
    <w:rsid w:val="27BE7AE9"/>
    <w:rsid w:val="284339A6"/>
    <w:rsid w:val="291A4A8C"/>
    <w:rsid w:val="295A32A8"/>
    <w:rsid w:val="296065D1"/>
    <w:rsid w:val="29724BA2"/>
    <w:rsid w:val="29895132"/>
    <w:rsid w:val="29BC5F31"/>
    <w:rsid w:val="29D238CA"/>
    <w:rsid w:val="2A2E6B48"/>
    <w:rsid w:val="2B3F576B"/>
    <w:rsid w:val="2B503416"/>
    <w:rsid w:val="2B5E5710"/>
    <w:rsid w:val="2C786766"/>
    <w:rsid w:val="2CB86F79"/>
    <w:rsid w:val="2D694C7E"/>
    <w:rsid w:val="2D881ADB"/>
    <w:rsid w:val="2E04396F"/>
    <w:rsid w:val="2ED76EA7"/>
    <w:rsid w:val="2F0B6DA7"/>
    <w:rsid w:val="2F6045B9"/>
    <w:rsid w:val="2F6701CF"/>
    <w:rsid w:val="2F9A430D"/>
    <w:rsid w:val="2FCC0DEF"/>
    <w:rsid w:val="30C23F91"/>
    <w:rsid w:val="30E32E26"/>
    <w:rsid w:val="31622402"/>
    <w:rsid w:val="316529C4"/>
    <w:rsid w:val="31A771F7"/>
    <w:rsid w:val="31A913B4"/>
    <w:rsid w:val="31ED72D8"/>
    <w:rsid w:val="33744FD7"/>
    <w:rsid w:val="33BE799C"/>
    <w:rsid w:val="33CA33EA"/>
    <w:rsid w:val="33CD0A3B"/>
    <w:rsid w:val="33D636AB"/>
    <w:rsid w:val="3401764B"/>
    <w:rsid w:val="341157FA"/>
    <w:rsid w:val="34366A54"/>
    <w:rsid w:val="347B18DF"/>
    <w:rsid w:val="35395389"/>
    <w:rsid w:val="35562CB4"/>
    <w:rsid w:val="358F058A"/>
    <w:rsid w:val="35A33799"/>
    <w:rsid w:val="35A827A0"/>
    <w:rsid w:val="36610E66"/>
    <w:rsid w:val="372D0319"/>
    <w:rsid w:val="37A87705"/>
    <w:rsid w:val="386A2D24"/>
    <w:rsid w:val="38913F1F"/>
    <w:rsid w:val="390159D1"/>
    <w:rsid w:val="39456B0E"/>
    <w:rsid w:val="395F36D8"/>
    <w:rsid w:val="3A367722"/>
    <w:rsid w:val="3B4D70EF"/>
    <w:rsid w:val="3C2A09A1"/>
    <w:rsid w:val="3C3E6771"/>
    <w:rsid w:val="3C9F654B"/>
    <w:rsid w:val="3CA523EC"/>
    <w:rsid w:val="3D107FF9"/>
    <w:rsid w:val="3D4655FF"/>
    <w:rsid w:val="3D574438"/>
    <w:rsid w:val="3DCF0DC6"/>
    <w:rsid w:val="3DE41FA2"/>
    <w:rsid w:val="3EB7668F"/>
    <w:rsid w:val="3ECC7C5E"/>
    <w:rsid w:val="3F503D17"/>
    <w:rsid w:val="3F903531"/>
    <w:rsid w:val="3FDF200B"/>
    <w:rsid w:val="406D1423"/>
    <w:rsid w:val="40AE537F"/>
    <w:rsid w:val="4111607D"/>
    <w:rsid w:val="411E6A17"/>
    <w:rsid w:val="413D2511"/>
    <w:rsid w:val="420E7F09"/>
    <w:rsid w:val="421C22B0"/>
    <w:rsid w:val="4223259D"/>
    <w:rsid w:val="42A302DC"/>
    <w:rsid w:val="42D238B4"/>
    <w:rsid w:val="431706BA"/>
    <w:rsid w:val="43230E3A"/>
    <w:rsid w:val="43287841"/>
    <w:rsid w:val="433A300F"/>
    <w:rsid w:val="436D6E2F"/>
    <w:rsid w:val="43EE526A"/>
    <w:rsid w:val="44337AED"/>
    <w:rsid w:val="452A1DAA"/>
    <w:rsid w:val="45D95A6B"/>
    <w:rsid w:val="460D3D3D"/>
    <w:rsid w:val="46853E20"/>
    <w:rsid w:val="468543F1"/>
    <w:rsid w:val="46AD504B"/>
    <w:rsid w:val="46CC06E5"/>
    <w:rsid w:val="46E700A4"/>
    <w:rsid w:val="46F229F4"/>
    <w:rsid w:val="472E544D"/>
    <w:rsid w:val="47430FAE"/>
    <w:rsid w:val="474A1D83"/>
    <w:rsid w:val="47544C35"/>
    <w:rsid w:val="47931E10"/>
    <w:rsid w:val="48524DEC"/>
    <w:rsid w:val="49615BD0"/>
    <w:rsid w:val="49905D80"/>
    <w:rsid w:val="49A1596A"/>
    <w:rsid w:val="4A0615F0"/>
    <w:rsid w:val="4A095E42"/>
    <w:rsid w:val="4A3B6EFF"/>
    <w:rsid w:val="4AA61487"/>
    <w:rsid w:val="4AB006B8"/>
    <w:rsid w:val="4ABB124A"/>
    <w:rsid w:val="4AC020F4"/>
    <w:rsid w:val="4ACF2DBB"/>
    <w:rsid w:val="4B4545B5"/>
    <w:rsid w:val="4B4A140D"/>
    <w:rsid w:val="4B7073C7"/>
    <w:rsid w:val="4BB5307C"/>
    <w:rsid w:val="4C1F3D85"/>
    <w:rsid w:val="4C6016FB"/>
    <w:rsid w:val="4C7F4147"/>
    <w:rsid w:val="4D821A92"/>
    <w:rsid w:val="4DB11390"/>
    <w:rsid w:val="4DC05382"/>
    <w:rsid w:val="4E245688"/>
    <w:rsid w:val="4E2C53E4"/>
    <w:rsid w:val="4E5A6B22"/>
    <w:rsid w:val="4E6A7BE3"/>
    <w:rsid w:val="4ED70725"/>
    <w:rsid w:val="4F413408"/>
    <w:rsid w:val="4F45322D"/>
    <w:rsid w:val="4F6553BC"/>
    <w:rsid w:val="4FA0083E"/>
    <w:rsid w:val="4FA5188F"/>
    <w:rsid w:val="4FB27956"/>
    <w:rsid w:val="4FFB38AE"/>
    <w:rsid w:val="50205A5D"/>
    <w:rsid w:val="508D19C7"/>
    <w:rsid w:val="50AB01CB"/>
    <w:rsid w:val="50E94EC0"/>
    <w:rsid w:val="51593048"/>
    <w:rsid w:val="51667AA4"/>
    <w:rsid w:val="51AB6DDD"/>
    <w:rsid w:val="51F77F03"/>
    <w:rsid w:val="529B6EB8"/>
    <w:rsid w:val="529D439E"/>
    <w:rsid w:val="52DF3A96"/>
    <w:rsid w:val="53651DED"/>
    <w:rsid w:val="55302139"/>
    <w:rsid w:val="55324054"/>
    <w:rsid w:val="557F4174"/>
    <w:rsid w:val="56333153"/>
    <w:rsid w:val="57352687"/>
    <w:rsid w:val="58E034E3"/>
    <w:rsid w:val="58FE36E9"/>
    <w:rsid w:val="59407EBE"/>
    <w:rsid w:val="59681C97"/>
    <w:rsid w:val="596D717C"/>
    <w:rsid w:val="59D43D62"/>
    <w:rsid w:val="59DC2285"/>
    <w:rsid w:val="5A661571"/>
    <w:rsid w:val="5A7A1D25"/>
    <w:rsid w:val="5A9872DD"/>
    <w:rsid w:val="5AAB2A29"/>
    <w:rsid w:val="5B0846FA"/>
    <w:rsid w:val="5B32233D"/>
    <w:rsid w:val="5B707910"/>
    <w:rsid w:val="5B8F5678"/>
    <w:rsid w:val="5BF958D9"/>
    <w:rsid w:val="5C01541D"/>
    <w:rsid w:val="5C047DBB"/>
    <w:rsid w:val="5CD22DAC"/>
    <w:rsid w:val="5CEE3DCD"/>
    <w:rsid w:val="5D196162"/>
    <w:rsid w:val="5D267DAB"/>
    <w:rsid w:val="5D9D108B"/>
    <w:rsid w:val="5DB9077C"/>
    <w:rsid w:val="5DFB228C"/>
    <w:rsid w:val="5E4B174F"/>
    <w:rsid w:val="5E79387F"/>
    <w:rsid w:val="5EB94887"/>
    <w:rsid w:val="5ED603DC"/>
    <w:rsid w:val="5EE75E4D"/>
    <w:rsid w:val="5F546AA1"/>
    <w:rsid w:val="5F981D2A"/>
    <w:rsid w:val="5FA31AE5"/>
    <w:rsid w:val="606905D6"/>
    <w:rsid w:val="60693BAF"/>
    <w:rsid w:val="60935FA2"/>
    <w:rsid w:val="60C92874"/>
    <w:rsid w:val="616B0576"/>
    <w:rsid w:val="61F37E8F"/>
    <w:rsid w:val="6234225B"/>
    <w:rsid w:val="634356DC"/>
    <w:rsid w:val="635A5FE4"/>
    <w:rsid w:val="64385BCC"/>
    <w:rsid w:val="645913E1"/>
    <w:rsid w:val="647B75D1"/>
    <w:rsid w:val="649E0F17"/>
    <w:rsid w:val="64BE0527"/>
    <w:rsid w:val="64D056DE"/>
    <w:rsid w:val="653521E2"/>
    <w:rsid w:val="65937452"/>
    <w:rsid w:val="661A7690"/>
    <w:rsid w:val="665C323D"/>
    <w:rsid w:val="66882EAC"/>
    <w:rsid w:val="66C610C8"/>
    <w:rsid w:val="66E214EF"/>
    <w:rsid w:val="67232251"/>
    <w:rsid w:val="67492018"/>
    <w:rsid w:val="675A3CDD"/>
    <w:rsid w:val="677C4A44"/>
    <w:rsid w:val="67AA1D84"/>
    <w:rsid w:val="67AE3CA8"/>
    <w:rsid w:val="67B37FFE"/>
    <w:rsid w:val="68074A97"/>
    <w:rsid w:val="68965EAE"/>
    <w:rsid w:val="68994D1E"/>
    <w:rsid w:val="68C63C66"/>
    <w:rsid w:val="69ED2B10"/>
    <w:rsid w:val="6A0E55F2"/>
    <w:rsid w:val="6A8328DD"/>
    <w:rsid w:val="6AB34AF9"/>
    <w:rsid w:val="6AEE7670"/>
    <w:rsid w:val="6B0A4951"/>
    <w:rsid w:val="6B3321A1"/>
    <w:rsid w:val="6B647A97"/>
    <w:rsid w:val="6BEB77CB"/>
    <w:rsid w:val="6BEE3AF4"/>
    <w:rsid w:val="6BEE51B6"/>
    <w:rsid w:val="6C780943"/>
    <w:rsid w:val="6C806223"/>
    <w:rsid w:val="6CFB29EA"/>
    <w:rsid w:val="6D1A67A7"/>
    <w:rsid w:val="6D1C309D"/>
    <w:rsid w:val="6D6F2FFA"/>
    <w:rsid w:val="6E3C04F6"/>
    <w:rsid w:val="6E7E0E76"/>
    <w:rsid w:val="6ED34DC8"/>
    <w:rsid w:val="6F3134BA"/>
    <w:rsid w:val="6FE71468"/>
    <w:rsid w:val="7029208F"/>
    <w:rsid w:val="70DC0157"/>
    <w:rsid w:val="71130F39"/>
    <w:rsid w:val="714C31AB"/>
    <w:rsid w:val="71653F7A"/>
    <w:rsid w:val="71771948"/>
    <w:rsid w:val="7193354D"/>
    <w:rsid w:val="721E677B"/>
    <w:rsid w:val="72214730"/>
    <w:rsid w:val="7245667B"/>
    <w:rsid w:val="72522637"/>
    <w:rsid w:val="72B52F91"/>
    <w:rsid w:val="72B92284"/>
    <w:rsid w:val="732C1BAF"/>
    <w:rsid w:val="73910A43"/>
    <w:rsid w:val="739A27B4"/>
    <w:rsid w:val="73A63D4D"/>
    <w:rsid w:val="73B532D9"/>
    <w:rsid w:val="742B5F54"/>
    <w:rsid w:val="74667234"/>
    <w:rsid w:val="74A04156"/>
    <w:rsid w:val="74C2552F"/>
    <w:rsid w:val="74DB63B4"/>
    <w:rsid w:val="74FA1006"/>
    <w:rsid w:val="75A97280"/>
    <w:rsid w:val="7612733D"/>
    <w:rsid w:val="76514759"/>
    <w:rsid w:val="76AA3568"/>
    <w:rsid w:val="771D0F95"/>
    <w:rsid w:val="775D1689"/>
    <w:rsid w:val="77C347E5"/>
    <w:rsid w:val="77EF7513"/>
    <w:rsid w:val="77FD52E2"/>
    <w:rsid w:val="78104D2C"/>
    <w:rsid w:val="78496012"/>
    <w:rsid w:val="78560153"/>
    <w:rsid w:val="78D67A68"/>
    <w:rsid w:val="78E56394"/>
    <w:rsid w:val="7A011495"/>
    <w:rsid w:val="7A116E1A"/>
    <w:rsid w:val="7AD55D91"/>
    <w:rsid w:val="7AE70F3B"/>
    <w:rsid w:val="7B4B2A99"/>
    <w:rsid w:val="7BBA7DCF"/>
    <w:rsid w:val="7D1D78BB"/>
    <w:rsid w:val="7D311AE5"/>
    <w:rsid w:val="7D614718"/>
    <w:rsid w:val="7DF11FD2"/>
    <w:rsid w:val="7DF92583"/>
    <w:rsid w:val="7DF9723E"/>
    <w:rsid w:val="7E1D4EB6"/>
    <w:rsid w:val="7E293762"/>
    <w:rsid w:val="7E314C7F"/>
    <w:rsid w:val="7E5F7B79"/>
    <w:rsid w:val="7E630A29"/>
    <w:rsid w:val="7EA0623C"/>
    <w:rsid w:val="7EAF1167"/>
    <w:rsid w:val="7F106F6D"/>
    <w:rsid w:val="7F44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2DAAA7-6A49-43E1-BD1C-440ABFE2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101</cp:revision>
  <dcterms:created xsi:type="dcterms:W3CDTF">2015-11-02T14:51:00Z</dcterms:created>
  <dcterms:modified xsi:type="dcterms:W3CDTF">2022-01-13T02:13:00Z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772EC754B78447F18759F0DA8FA44525</vt:lpwstr>
  </property>
</Properties>
</file>