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贵州申鑫玻璃制品有限公司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贵州申鑫玻璃制品有限公司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66BB6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2022-01-05T06:54:40Z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