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0AB91" w14:textId="77777777" w:rsidR="005C0A53" w:rsidRPr="005C0A53" w:rsidRDefault="00857F16" w:rsidP="005C0A53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5C0A53">
        <w:rPr>
          <w:rFonts w:hint="eastAsia"/>
          <w:b/>
          <w:sz w:val="28"/>
          <w:szCs w:val="28"/>
        </w:rPr>
        <w:t>测量设备溯源</w:t>
      </w:r>
      <w:r w:rsidRPr="005C0A53">
        <w:rPr>
          <w:rFonts w:ascii="Times New Roman" w:eastAsia="宋体" w:hAnsi="Times New Roman" w:cs="Times New Roman" w:hint="eastAsia"/>
          <w:b/>
          <w:sz w:val="28"/>
          <w:szCs w:val="28"/>
        </w:rPr>
        <w:t>抽查</w:t>
      </w:r>
      <w:r w:rsidRPr="005C0A53">
        <w:rPr>
          <w:rFonts w:hint="eastAsia"/>
          <w:b/>
          <w:sz w:val="28"/>
          <w:szCs w:val="28"/>
        </w:rPr>
        <w:t>表</w:t>
      </w:r>
    </w:p>
    <w:p w14:paraId="7582B96E" w14:textId="55ABCB5B" w:rsidR="008F6BDE" w:rsidRDefault="00857F16">
      <w:pPr>
        <w:jc w:val="right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编号</w:t>
      </w:r>
      <w:r>
        <w:rPr>
          <w:rFonts w:ascii="Times New Roman" w:hAnsi="Times New Roman" w:cs="Times New Roman" w:hint="eastAsia"/>
          <w:sz w:val="20"/>
          <w:szCs w:val="28"/>
        </w:rPr>
        <w:t>：</w:t>
      </w:r>
      <w:bookmarkStart w:id="1" w:name="合同编号"/>
      <w:r>
        <w:rPr>
          <w:rFonts w:ascii="Times New Roman" w:hAnsi="Times New Roman" w:cs="Times New Roman"/>
          <w:sz w:val="20"/>
          <w:szCs w:val="28"/>
          <w:u w:val="single"/>
        </w:rPr>
        <w:t>0254-2019-2021</w:t>
      </w:r>
      <w:bookmarkEnd w:id="1"/>
    </w:p>
    <w:tbl>
      <w:tblPr>
        <w:tblStyle w:val="a9"/>
        <w:tblW w:w="11232" w:type="dxa"/>
        <w:jc w:val="center"/>
        <w:tblLayout w:type="fixed"/>
        <w:tblLook w:val="04A0" w:firstRow="1" w:lastRow="0" w:firstColumn="1" w:lastColumn="0" w:noHBand="0" w:noVBand="1"/>
      </w:tblPr>
      <w:tblGrid>
        <w:gridCol w:w="1092"/>
        <w:gridCol w:w="1176"/>
        <w:gridCol w:w="1234"/>
        <w:gridCol w:w="1032"/>
        <w:gridCol w:w="1275"/>
        <w:gridCol w:w="1275"/>
        <w:gridCol w:w="1562"/>
        <w:gridCol w:w="1276"/>
        <w:gridCol w:w="1310"/>
      </w:tblGrid>
      <w:tr w:rsidR="00142DDC" w14:paraId="68557D11" w14:textId="77777777" w:rsidTr="008D0A78">
        <w:trPr>
          <w:trHeight w:val="628"/>
          <w:jc w:val="center"/>
        </w:trPr>
        <w:tc>
          <w:tcPr>
            <w:tcW w:w="1092" w:type="dxa"/>
            <w:vAlign w:val="center"/>
          </w:tcPr>
          <w:p w14:paraId="3310B669" w14:textId="77777777" w:rsidR="0044252F" w:rsidRDefault="00857F16" w:rsidP="0044252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企业名称</w:t>
            </w:r>
          </w:p>
        </w:tc>
        <w:tc>
          <w:tcPr>
            <w:tcW w:w="10140" w:type="dxa"/>
            <w:gridSpan w:val="8"/>
            <w:vAlign w:val="center"/>
          </w:tcPr>
          <w:p w14:paraId="2332A0F4" w14:textId="336CE694" w:rsidR="0044252F" w:rsidRDefault="00857F16" w:rsidP="0044252F">
            <w:pPr>
              <w:jc w:val="left"/>
              <w:rPr>
                <w:szCs w:val="21"/>
              </w:rPr>
            </w:pPr>
            <w:bookmarkStart w:id="2" w:name="组织名称"/>
            <w:r>
              <w:rPr>
                <w:szCs w:val="21"/>
              </w:rPr>
              <w:t>九江萍钢钢铁有限公司</w:t>
            </w:r>
            <w:bookmarkEnd w:id="2"/>
          </w:p>
        </w:tc>
      </w:tr>
      <w:tr w:rsidR="00142DDC" w14:paraId="75383702" w14:textId="77777777" w:rsidTr="008D0A78">
        <w:trPr>
          <w:trHeight w:val="628"/>
          <w:jc w:val="center"/>
        </w:trPr>
        <w:tc>
          <w:tcPr>
            <w:tcW w:w="1092" w:type="dxa"/>
            <w:vAlign w:val="center"/>
          </w:tcPr>
          <w:p w14:paraId="32ABD982" w14:textId="77777777" w:rsidR="0044252F" w:rsidRPr="008D0A78" w:rsidRDefault="00857F16" w:rsidP="008D0A78">
            <w:pPr>
              <w:jc w:val="center"/>
              <w:rPr>
                <w:sz w:val="18"/>
                <w:szCs w:val="18"/>
              </w:rPr>
            </w:pPr>
            <w:r w:rsidRPr="008D0A78">
              <w:rPr>
                <w:rFonts w:hint="eastAsia"/>
                <w:sz w:val="18"/>
                <w:szCs w:val="18"/>
              </w:rPr>
              <w:t>部门</w:t>
            </w:r>
          </w:p>
        </w:tc>
        <w:tc>
          <w:tcPr>
            <w:tcW w:w="1176" w:type="dxa"/>
            <w:vAlign w:val="center"/>
          </w:tcPr>
          <w:p w14:paraId="05C40C06" w14:textId="77777777" w:rsidR="0044252F" w:rsidRPr="008D0A78" w:rsidRDefault="00857F16" w:rsidP="008D0A78">
            <w:pPr>
              <w:jc w:val="center"/>
              <w:rPr>
                <w:sz w:val="18"/>
                <w:szCs w:val="18"/>
              </w:rPr>
            </w:pPr>
            <w:r w:rsidRPr="008D0A78">
              <w:rPr>
                <w:rFonts w:hint="eastAsia"/>
                <w:sz w:val="18"/>
                <w:szCs w:val="18"/>
              </w:rPr>
              <w:t>测量设备名称</w:t>
            </w:r>
          </w:p>
        </w:tc>
        <w:tc>
          <w:tcPr>
            <w:tcW w:w="1234" w:type="dxa"/>
            <w:vAlign w:val="center"/>
          </w:tcPr>
          <w:p w14:paraId="4D0DF3B5" w14:textId="77777777" w:rsidR="008D0A78" w:rsidRDefault="00857F16" w:rsidP="008D0A78">
            <w:pPr>
              <w:jc w:val="center"/>
              <w:rPr>
                <w:sz w:val="18"/>
                <w:szCs w:val="18"/>
              </w:rPr>
            </w:pPr>
            <w:r w:rsidRPr="008D0A78">
              <w:rPr>
                <w:rFonts w:hint="eastAsia"/>
                <w:sz w:val="18"/>
                <w:szCs w:val="18"/>
              </w:rPr>
              <w:t>测量设备</w:t>
            </w:r>
          </w:p>
          <w:p w14:paraId="2B4B4311" w14:textId="77777777" w:rsidR="0044252F" w:rsidRPr="008D0A78" w:rsidRDefault="00857F16" w:rsidP="008D0A78">
            <w:pPr>
              <w:jc w:val="center"/>
              <w:rPr>
                <w:sz w:val="18"/>
                <w:szCs w:val="18"/>
              </w:rPr>
            </w:pPr>
            <w:r w:rsidRPr="008D0A78">
              <w:rPr>
                <w:rFonts w:hint="eastAsia"/>
                <w:sz w:val="18"/>
                <w:szCs w:val="18"/>
              </w:rPr>
              <w:t>编号</w:t>
            </w:r>
          </w:p>
        </w:tc>
        <w:tc>
          <w:tcPr>
            <w:tcW w:w="1032" w:type="dxa"/>
            <w:vAlign w:val="center"/>
          </w:tcPr>
          <w:p w14:paraId="0158B4A1" w14:textId="77777777" w:rsidR="0044252F" w:rsidRPr="008D0A78" w:rsidRDefault="00857F16" w:rsidP="008D0A78">
            <w:pPr>
              <w:jc w:val="center"/>
              <w:rPr>
                <w:sz w:val="18"/>
                <w:szCs w:val="18"/>
              </w:rPr>
            </w:pPr>
            <w:r w:rsidRPr="008D0A78">
              <w:rPr>
                <w:rFonts w:hint="eastAsia"/>
                <w:sz w:val="18"/>
                <w:szCs w:val="18"/>
              </w:rPr>
              <w:t>型号规格</w:t>
            </w:r>
          </w:p>
        </w:tc>
        <w:tc>
          <w:tcPr>
            <w:tcW w:w="1275" w:type="dxa"/>
            <w:vAlign w:val="center"/>
          </w:tcPr>
          <w:p w14:paraId="4316229C" w14:textId="77777777" w:rsidR="009D3F5B" w:rsidRPr="00AA60B9" w:rsidRDefault="00857F16" w:rsidP="008D0A7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AA60B9">
              <w:rPr>
                <w:rFonts w:hint="eastAsia"/>
                <w:color w:val="000000" w:themeColor="text1"/>
                <w:sz w:val="18"/>
                <w:szCs w:val="18"/>
              </w:rPr>
              <w:t>测量设备</w:t>
            </w:r>
          </w:p>
          <w:p w14:paraId="433A9543" w14:textId="77777777" w:rsidR="0044252F" w:rsidRPr="00AA60B9" w:rsidRDefault="00857F16" w:rsidP="008D0A78">
            <w:pPr>
              <w:ind w:firstLineChars="100" w:firstLine="180"/>
              <w:rPr>
                <w:color w:val="000000" w:themeColor="text1"/>
                <w:sz w:val="18"/>
                <w:szCs w:val="18"/>
              </w:rPr>
            </w:pPr>
            <w:r w:rsidRPr="00AA60B9">
              <w:rPr>
                <w:rFonts w:hint="eastAsia"/>
                <w:color w:val="000000" w:themeColor="text1"/>
                <w:sz w:val="18"/>
                <w:szCs w:val="18"/>
              </w:rPr>
              <w:t>计量特性</w:t>
            </w:r>
          </w:p>
        </w:tc>
        <w:tc>
          <w:tcPr>
            <w:tcW w:w="1275" w:type="dxa"/>
            <w:vAlign w:val="center"/>
          </w:tcPr>
          <w:p w14:paraId="397D016F" w14:textId="77777777" w:rsidR="0044252F" w:rsidRPr="00AA60B9" w:rsidRDefault="00857F16" w:rsidP="008D0A7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AA60B9">
              <w:rPr>
                <w:rFonts w:hint="eastAsia"/>
                <w:color w:val="000000" w:themeColor="text1"/>
                <w:sz w:val="18"/>
                <w:szCs w:val="18"/>
              </w:rPr>
              <w:t>测量标准装置名称及技术参数</w:t>
            </w:r>
          </w:p>
        </w:tc>
        <w:tc>
          <w:tcPr>
            <w:tcW w:w="1562" w:type="dxa"/>
            <w:vAlign w:val="center"/>
          </w:tcPr>
          <w:p w14:paraId="0BACCDDA" w14:textId="77777777" w:rsidR="0044252F" w:rsidRPr="008D0A78" w:rsidRDefault="00857F16" w:rsidP="008D0A78">
            <w:pPr>
              <w:jc w:val="center"/>
              <w:rPr>
                <w:sz w:val="18"/>
                <w:szCs w:val="18"/>
              </w:rPr>
            </w:pPr>
            <w:r w:rsidRPr="008D0A78">
              <w:rPr>
                <w:rFonts w:hint="eastAsia"/>
                <w:sz w:val="18"/>
                <w:szCs w:val="18"/>
              </w:rPr>
              <w:t>检定</w:t>
            </w:r>
            <w:r w:rsidRPr="008D0A78">
              <w:rPr>
                <w:rFonts w:hint="eastAsia"/>
                <w:sz w:val="18"/>
                <w:szCs w:val="18"/>
              </w:rPr>
              <w:t>/</w:t>
            </w:r>
            <w:r w:rsidRPr="008D0A78">
              <w:rPr>
                <w:rFonts w:hint="eastAsia"/>
                <w:sz w:val="18"/>
                <w:szCs w:val="18"/>
              </w:rPr>
              <w:t>校准机构</w:t>
            </w:r>
          </w:p>
        </w:tc>
        <w:tc>
          <w:tcPr>
            <w:tcW w:w="1276" w:type="dxa"/>
            <w:vAlign w:val="center"/>
          </w:tcPr>
          <w:p w14:paraId="7F61E574" w14:textId="77777777" w:rsidR="0044252F" w:rsidRPr="008D0A78" w:rsidRDefault="00857F16" w:rsidP="008D0A78">
            <w:pPr>
              <w:jc w:val="center"/>
              <w:rPr>
                <w:sz w:val="18"/>
                <w:szCs w:val="18"/>
              </w:rPr>
            </w:pPr>
            <w:r w:rsidRPr="008D0A78">
              <w:rPr>
                <w:rFonts w:hint="eastAsia"/>
                <w:sz w:val="18"/>
                <w:szCs w:val="18"/>
              </w:rPr>
              <w:t>检定</w:t>
            </w:r>
            <w:r w:rsidRPr="008D0A78">
              <w:rPr>
                <w:rFonts w:hint="eastAsia"/>
                <w:sz w:val="18"/>
                <w:szCs w:val="18"/>
              </w:rPr>
              <w:t>/</w:t>
            </w:r>
            <w:r w:rsidRPr="008D0A78">
              <w:rPr>
                <w:rFonts w:hint="eastAsia"/>
                <w:sz w:val="18"/>
                <w:szCs w:val="18"/>
              </w:rPr>
              <w:t>校准日期</w:t>
            </w:r>
          </w:p>
        </w:tc>
        <w:tc>
          <w:tcPr>
            <w:tcW w:w="1310" w:type="dxa"/>
            <w:vAlign w:val="center"/>
          </w:tcPr>
          <w:p w14:paraId="69AC9B5C" w14:textId="77777777" w:rsidR="0044252F" w:rsidRPr="008D0A78" w:rsidRDefault="00857F16" w:rsidP="008D0A78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8D0A78">
              <w:rPr>
                <w:rFonts w:ascii="宋体" w:hAnsi="宋体" w:hint="eastAsia"/>
                <w:sz w:val="18"/>
                <w:szCs w:val="18"/>
              </w:rPr>
              <w:t>符</w:t>
            </w:r>
            <w:r w:rsidRPr="008D0A78">
              <w:rPr>
                <w:rFonts w:hint="eastAsia"/>
                <w:sz w:val="18"/>
                <w:szCs w:val="18"/>
              </w:rPr>
              <w:t>合打</w:t>
            </w:r>
            <w:r w:rsidRPr="008D0A78">
              <w:rPr>
                <w:rFonts w:ascii="宋体" w:hAnsi="宋体" w:hint="eastAsia"/>
                <w:sz w:val="18"/>
                <w:szCs w:val="18"/>
              </w:rPr>
              <w:t>√</w:t>
            </w:r>
          </w:p>
          <w:p w14:paraId="1DD0FAF4" w14:textId="77777777" w:rsidR="0044252F" w:rsidRPr="008D0A78" w:rsidRDefault="00857F16" w:rsidP="008D0A78">
            <w:pPr>
              <w:jc w:val="center"/>
              <w:rPr>
                <w:sz w:val="18"/>
                <w:szCs w:val="18"/>
              </w:rPr>
            </w:pPr>
            <w:r w:rsidRPr="008D0A78">
              <w:rPr>
                <w:rFonts w:hint="eastAsia"/>
                <w:sz w:val="18"/>
                <w:szCs w:val="18"/>
              </w:rPr>
              <w:t>不</w:t>
            </w:r>
            <w:r w:rsidRPr="008D0A78">
              <w:rPr>
                <w:rFonts w:ascii="宋体" w:hAnsi="宋体" w:hint="eastAsia"/>
                <w:sz w:val="18"/>
                <w:szCs w:val="18"/>
              </w:rPr>
              <w:t>符</w:t>
            </w:r>
            <w:r w:rsidRPr="008D0A78">
              <w:rPr>
                <w:rFonts w:hint="eastAsia"/>
                <w:sz w:val="18"/>
                <w:szCs w:val="18"/>
              </w:rPr>
              <w:t>合打</w:t>
            </w:r>
            <w:r w:rsidRPr="008D0A78">
              <w:rPr>
                <w:rFonts w:ascii="Times New Roman" w:hAnsi="Times New Roman" w:cs="Times New Roman"/>
                <w:sz w:val="18"/>
                <w:szCs w:val="18"/>
              </w:rPr>
              <w:t>×</w:t>
            </w:r>
          </w:p>
        </w:tc>
      </w:tr>
      <w:tr w:rsidR="00142DDC" w14:paraId="12DD5EA3" w14:textId="77777777" w:rsidTr="00F902D9">
        <w:trPr>
          <w:trHeight w:val="566"/>
          <w:jc w:val="center"/>
        </w:trPr>
        <w:tc>
          <w:tcPr>
            <w:tcW w:w="1092" w:type="dxa"/>
            <w:vAlign w:val="center"/>
          </w:tcPr>
          <w:p w14:paraId="08A335CD" w14:textId="77BD7B77" w:rsidR="0044252F" w:rsidRPr="008D0A78" w:rsidRDefault="003F0DDC" w:rsidP="00F902D9">
            <w:pPr>
              <w:jc w:val="center"/>
              <w:rPr>
                <w:color w:val="0000FF"/>
                <w:sz w:val="18"/>
                <w:szCs w:val="18"/>
              </w:rPr>
            </w:pPr>
            <w:r>
              <w:rPr>
                <w:rFonts w:ascii="宋体" w:hAnsi="宋体" w:hint="eastAsia"/>
                <w:szCs w:val="21"/>
              </w:rPr>
              <w:t>检测部</w:t>
            </w:r>
          </w:p>
        </w:tc>
        <w:tc>
          <w:tcPr>
            <w:tcW w:w="1176" w:type="dxa"/>
            <w:vAlign w:val="center"/>
          </w:tcPr>
          <w:p w14:paraId="7853A680" w14:textId="530951FB" w:rsidR="0044252F" w:rsidRPr="008D0A78" w:rsidRDefault="004C2F92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电子天平</w:t>
            </w:r>
          </w:p>
        </w:tc>
        <w:tc>
          <w:tcPr>
            <w:tcW w:w="1234" w:type="dxa"/>
            <w:vAlign w:val="center"/>
          </w:tcPr>
          <w:p w14:paraId="3C278312" w14:textId="140C3FA8" w:rsidR="0044252F" w:rsidRPr="008D0A78" w:rsidRDefault="004C2F92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>127163301</w:t>
            </w:r>
          </w:p>
        </w:tc>
        <w:tc>
          <w:tcPr>
            <w:tcW w:w="1032" w:type="dxa"/>
            <w:vAlign w:val="center"/>
          </w:tcPr>
          <w:p w14:paraId="52DC2C12" w14:textId="6E96BE5E" w:rsidR="0044252F" w:rsidRPr="008D0A78" w:rsidRDefault="004C2F92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R224CN</w:t>
            </w:r>
          </w:p>
        </w:tc>
        <w:tc>
          <w:tcPr>
            <w:tcW w:w="1275" w:type="dxa"/>
            <w:vAlign w:val="center"/>
          </w:tcPr>
          <w:p w14:paraId="639382E8" w14:textId="4E8D5ECE" w:rsidR="0044252F" w:rsidRPr="008D0A78" w:rsidRDefault="004C2F92" w:rsidP="00F902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</w:t>
            </w:r>
          </w:p>
        </w:tc>
        <w:tc>
          <w:tcPr>
            <w:tcW w:w="1275" w:type="dxa"/>
            <w:vAlign w:val="center"/>
          </w:tcPr>
          <w:p w14:paraId="2D11EC5A" w14:textId="1BD0D724" w:rsidR="0044252F" w:rsidRPr="004C2F92" w:rsidRDefault="004C2F92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砝码</w:t>
            </w: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sz w:val="18"/>
                <w:szCs w:val="18"/>
                <w:vertAlign w:val="subscript"/>
              </w:rPr>
              <w:t>1</w:t>
            </w:r>
            <w:r>
              <w:rPr>
                <w:rFonts w:hint="eastAsia"/>
                <w:sz w:val="18"/>
                <w:szCs w:val="18"/>
              </w:rPr>
              <w:t>等级</w:t>
            </w:r>
          </w:p>
        </w:tc>
        <w:tc>
          <w:tcPr>
            <w:tcW w:w="1562" w:type="dxa"/>
            <w:vAlign w:val="center"/>
          </w:tcPr>
          <w:p w14:paraId="23A50C05" w14:textId="6334BA09" w:rsidR="0044252F" w:rsidRPr="008D0A78" w:rsidRDefault="004C2F92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九江市计量所</w:t>
            </w:r>
          </w:p>
        </w:tc>
        <w:tc>
          <w:tcPr>
            <w:tcW w:w="1276" w:type="dxa"/>
            <w:vAlign w:val="center"/>
          </w:tcPr>
          <w:p w14:paraId="0DCACEB2" w14:textId="18F434F2" w:rsidR="0044252F" w:rsidRPr="008D0A78" w:rsidRDefault="004C2F92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021.4.14</w:t>
            </w:r>
          </w:p>
        </w:tc>
        <w:tc>
          <w:tcPr>
            <w:tcW w:w="1310" w:type="dxa"/>
            <w:vAlign w:val="center"/>
          </w:tcPr>
          <w:p w14:paraId="386842F4" w14:textId="064AFADE" w:rsidR="0044252F" w:rsidRPr="008D0A78" w:rsidRDefault="004C2F92" w:rsidP="00F902D9">
            <w:pPr>
              <w:jc w:val="center"/>
              <w:rPr>
                <w:sz w:val="18"/>
                <w:szCs w:val="18"/>
              </w:rPr>
            </w:pPr>
            <w:r w:rsidRPr="008D0A78">
              <w:rPr>
                <w:rFonts w:ascii="宋体" w:hAnsi="宋体" w:hint="eastAsia"/>
                <w:sz w:val="18"/>
                <w:szCs w:val="18"/>
              </w:rPr>
              <w:t>√</w:t>
            </w:r>
          </w:p>
        </w:tc>
      </w:tr>
      <w:tr w:rsidR="00142DDC" w14:paraId="643523CE" w14:textId="77777777" w:rsidTr="00F902D9">
        <w:trPr>
          <w:trHeight w:val="546"/>
          <w:jc w:val="center"/>
        </w:trPr>
        <w:tc>
          <w:tcPr>
            <w:tcW w:w="1092" w:type="dxa"/>
            <w:vAlign w:val="center"/>
          </w:tcPr>
          <w:p w14:paraId="51845E71" w14:textId="3B2DDB09" w:rsidR="0044252F" w:rsidRPr="008D0A78" w:rsidRDefault="00801D7F" w:rsidP="00F902D9">
            <w:pPr>
              <w:jc w:val="center"/>
              <w:rPr>
                <w:color w:val="0000FF"/>
                <w:sz w:val="18"/>
                <w:szCs w:val="18"/>
              </w:rPr>
            </w:pPr>
            <w:r>
              <w:rPr>
                <w:rFonts w:ascii="宋体" w:hAnsi="宋体" w:hint="eastAsia"/>
                <w:szCs w:val="21"/>
              </w:rPr>
              <w:t>检测部</w:t>
            </w:r>
          </w:p>
        </w:tc>
        <w:tc>
          <w:tcPr>
            <w:tcW w:w="1176" w:type="dxa"/>
            <w:vAlign w:val="center"/>
          </w:tcPr>
          <w:p w14:paraId="5E27FCFA" w14:textId="74E0B3DA" w:rsidR="0044252F" w:rsidRPr="008D0A78" w:rsidRDefault="007D2E56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微机控制电液伺服万能试验机</w:t>
            </w:r>
          </w:p>
        </w:tc>
        <w:tc>
          <w:tcPr>
            <w:tcW w:w="1234" w:type="dxa"/>
            <w:vAlign w:val="center"/>
          </w:tcPr>
          <w:p w14:paraId="3F20DA30" w14:textId="687721B2" w:rsidR="0044252F" w:rsidRPr="008D0A78" w:rsidRDefault="007D2E56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1207009</w:t>
            </w:r>
          </w:p>
        </w:tc>
        <w:tc>
          <w:tcPr>
            <w:tcW w:w="1032" w:type="dxa"/>
            <w:vAlign w:val="center"/>
          </w:tcPr>
          <w:p w14:paraId="6A5F3555" w14:textId="088F9C31" w:rsidR="0044252F" w:rsidRPr="008D0A78" w:rsidRDefault="007D2E56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HT5605</w:t>
            </w:r>
          </w:p>
        </w:tc>
        <w:tc>
          <w:tcPr>
            <w:tcW w:w="1275" w:type="dxa"/>
            <w:vAlign w:val="center"/>
          </w:tcPr>
          <w:p w14:paraId="618DEC2C" w14:textId="622F81C5" w:rsidR="0044252F" w:rsidRPr="008D0A78" w:rsidRDefault="007D2E56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.0</w:t>
            </w:r>
            <w:r>
              <w:rPr>
                <w:rFonts w:hint="eastAsia"/>
                <w:sz w:val="18"/>
                <w:szCs w:val="18"/>
              </w:rPr>
              <w:t>级</w:t>
            </w:r>
          </w:p>
        </w:tc>
        <w:tc>
          <w:tcPr>
            <w:tcW w:w="1275" w:type="dxa"/>
            <w:vAlign w:val="center"/>
          </w:tcPr>
          <w:p w14:paraId="1CAA3C36" w14:textId="56E15560" w:rsidR="0044252F" w:rsidRPr="008D0A78" w:rsidRDefault="004C2F92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数显式标准测力仪</w:t>
            </w: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.3</w:t>
            </w:r>
            <w:r>
              <w:rPr>
                <w:rFonts w:hint="eastAsia"/>
                <w:sz w:val="18"/>
                <w:szCs w:val="18"/>
              </w:rPr>
              <w:t>级</w:t>
            </w:r>
          </w:p>
        </w:tc>
        <w:tc>
          <w:tcPr>
            <w:tcW w:w="1562" w:type="dxa"/>
            <w:vAlign w:val="center"/>
          </w:tcPr>
          <w:p w14:paraId="49D4B07E" w14:textId="3F09215C" w:rsidR="0044252F" w:rsidRPr="008D0A78" w:rsidRDefault="007D2E56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九江市计量所</w:t>
            </w:r>
          </w:p>
        </w:tc>
        <w:tc>
          <w:tcPr>
            <w:tcW w:w="1276" w:type="dxa"/>
            <w:vAlign w:val="center"/>
          </w:tcPr>
          <w:p w14:paraId="7F83B98C" w14:textId="27168D3A" w:rsidR="007E0F6C" w:rsidRPr="008D0A78" w:rsidRDefault="007D2E56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021.5.11</w:t>
            </w:r>
          </w:p>
        </w:tc>
        <w:tc>
          <w:tcPr>
            <w:tcW w:w="1310" w:type="dxa"/>
            <w:vAlign w:val="center"/>
          </w:tcPr>
          <w:p w14:paraId="7B721FA6" w14:textId="5CF34249" w:rsidR="0044252F" w:rsidRPr="008D0A78" w:rsidRDefault="007D2E56" w:rsidP="00F902D9">
            <w:pPr>
              <w:jc w:val="center"/>
              <w:rPr>
                <w:sz w:val="18"/>
                <w:szCs w:val="18"/>
              </w:rPr>
            </w:pPr>
            <w:r w:rsidRPr="008D0A78">
              <w:rPr>
                <w:rFonts w:ascii="宋体" w:hAnsi="宋体" w:hint="eastAsia"/>
                <w:sz w:val="18"/>
                <w:szCs w:val="18"/>
              </w:rPr>
              <w:t>√</w:t>
            </w:r>
          </w:p>
        </w:tc>
      </w:tr>
      <w:tr w:rsidR="00E13669" w14:paraId="295D8204" w14:textId="77777777" w:rsidTr="00F902D9">
        <w:trPr>
          <w:trHeight w:val="568"/>
          <w:jc w:val="center"/>
        </w:trPr>
        <w:tc>
          <w:tcPr>
            <w:tcW w:w="1092" w:type="dxa"/>
            <w:vAlign w:val="center"/>
          </w:tcPr>
          <w:p w14:paraId="65AB8374" w14:textId="7C7D0A45" w:rsidR="00E13669" w:rsidRPr="008D0A78" w:rsidRDefault="00E13669" w:rsidP="00F902D9">
            <w:pPr>
              <w:jc w:val="center"/>
              <w:rPr>
                <w:color w:val="0000FF"/>
                <w:sz w:val="18"/>
                <w:szCs w:val="18"/>
              </w:rPr>
            </w:pPr>
            <w:r>
              <w:rPr>
                <w:rFonts w:ascii="宋体" w:hAnsi="宋体" w:hint="eastAsia"/>
                <w:szCs w:val="21"/>
              </w:rPr>
              <w:t>动力厂</w:t>
            </w:r>
          </w:p>
        </w:tc>
        <w:tc>
          <w:tcPr>
            <w:tcW w:w="1176" w:type="dxa"/>
            <w:vAlign w:val="center"/>
          </w:tcPr>
          <w:p w14:paraId="7FDEEF60" w14:textId="64000122" w:rsidR="00E13669" w:rsidRPr="008D0A78" w:rsidRDefault="00E1366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三相四线多功能</w:t>
            </w:r>
            <w:r w:rsidRPr="0012113B">
              <w:rPr>
                <w:rFonts w:hint="eastAsia"/>
                <w:sz w:val="18"/>
                <w:szCs w:val="18"/>
              </w:rPr>
              <w:t>电能表</w:t>
            </w:r>
          </w:p>
        </w:tc>
        <w:tc>
          <w:tcPr>
            <w:tcW w:w="1234" w:type="dxa"/>
            <w:vAlign w:val="center"/>
          </w:tcPr>
          <w:p w14:paraId="269227D8" w14:textId="6F387028" w:rsidR="00E13669" w:rsidRPr="008D0A78" w:rsidRDefault="00E1366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60003298770</w:t>
            </w:r>
          </w:p>
        </w:tc>
        <w:tc>
          <w:tcPr>
            <w:tcW w:w="1032" w:type="dxa"/>
            <w:vAlign w:val="center"/>
          </w:tcPr>
          <w:p w14:paraId="500F4795" w14:textId="6333A391" w:rsidR="00E13669" w:rsidRPr="008D0A78" w:rsidRDefault="00E1366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Mk</w:t>
            </w:r>
            <w:r>
              <w:rPr>
                <w:sz w:val="18"/>
                <w:szCs w:val="18"/>
              </w:rPr>
              <w:t>6E</w:t>
            </w:r>
          </w:p>
        </w:tc>
        <w:tc>
          <w:tcPr>
            <w:tcW w:w="1275" w:type="dxa"/>
            <w:vAlign w:val="center"/>
          </w:tcPr>
          <w:p w14:paraId="753A0F38" w14:textId="4F16E763" w:rsidR="00E13669" w:rsidRPr="008D0A78" w:rsidRDefault="00E13669" w:rsidP="00F902D9">
            <w:pPr>
              <w:jc w:val="center"/>
              <w:rPr>
                <w:sz w:val="18"/>
                <w:szCs w:val="18"/>
              </w:rPr>
            </w:pPr>
            <w:r w:rsidRPr="007E0F6C">
              <w:rPr>
                <w:sz w:val="18"/>
                <w:szCs w:val="18"/>
              </w:rPr>
              <w:t>0.2S</w:t>
            </w:r>
          </w:p>
        </w:tc>
        <w:tc>
          <w:tcPr>
            <w:tcW w:w="1275" w:type="dxa"/>
            <w:vAlign w:val="center"/>
          </w:tcPr>
          <w:p w14:paraId="4F66CD5B" w14:textId="3CB7A884" w:rsidR="00E13669" w:rsidRPr="008D0A78" w:rsidRDefault="00E1366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三相</w:t>
            </w:r>
            <w:r w:rsidRPr="0012113B">
              <w:rPr>
                <w:rFonts w:hint="eastAsia"/>
                <w:sz w:val="18"/>
                <w:szCs w:val="18"/>
              </w:rPr>
              <w:t>电能表</w:t>
            </w:r>
            <w:r>
              <w:rPr>
                <w:rFonts w:hint="eastAsia"/>
                <w:sz w:val="18"/>
                <w:szCs w:val="18"/>
              </w:rPr>
              <w:t>检定装置</w:t>
            </w: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.02</w:t>
            </w:r>
            <w:r>
              <w:rPr>
                <w:rFonts w:hint="eastAsia"/>
                <w:sz w:val="18"/>
                <w:szCs w:val="18"/>
              </w:rPr>
              <w:t>级</w:t>
            </w:r>
          </w:p>
        </w:tc>
        <w:tc>
          <w:tcPr>
            <w:tcW w:w="1562" w:type="dxa"/>
            <w:vAlign w:val="center"/>
          </w:tcPr>
          <w:p w14:paraId="35E0F932" w14:textId="6CC8AAD7" w:rsidR="00E13669" w:rsidRPr="008D0A78" w:rsidRDefault="00E1366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国网江西省电力科学研究院</w:t>
            </w:r>
          </w:p>
        </w:tc>
        <w:tc>
          <w:tcPr>
            <w:tcW w:w="1276" w:type="dxa"/>
            <w:vAlign w:val="center"/>
          </w:tcPr>
          <w:p w14:paraId="694EE09B" w14:textId="77777777" w:rsidR="00E13669" w:rsidRDefault="00E1366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017.3.23</w:t>
            </w:r>
          </w:p>
          <w:p w14:paraId="12C4C48A" w14:textId="120B86BC" w:rsidR="00E13669" w:rsidRPr="008D0A78" w:rsidRDefault="00E1366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有效期</w:t>
            </w: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023.3.22</w:t>
            </w:r>
          </w:p>
        </w:tc>
        <w:tc>
          <w:tcPr>
            <w:tcW w:w="1310" w:type="dxa"/>
            <w:vAlign w:val="center"/>
          </w:tcPr>
          <w:p w14:paraId="21B49FA7" w14:textId="5F3C8767" w:rsidR="00E13669" w:rsidRPr="008D0A78" w:rsidRDefault="00E13669" w:rsidP="00F902D9">
            <w:pPr>
              <w:jc w:val="center"/>
              <w:rPr>
                <w:sz w:val="18"/>
                <w:szCs w:val="18"/>
              </w:rPr>
            </w:pPr>
            <w:r w:rsidRPr="008D0A78">
              <w:rPr>
                <w:rFonts w:ascii="宋体" w:hAnsi="宋体" w:hint="eastAsia"/>
                <w:sz w:val="18"/>
                <w:szCs w:val="18"/>
              </w:rPr>
              <w:t>√</w:t>
            </w:r>
          </w:p>
        </w:tc>
      </w:tr>
      <w:tr w:rsidR="00A17E58" w14:paraId="2C2CD53F" w14:textId="77777777" w:rsidTr="00F902D9">
        <w:trPr>
          <w:trHeight w:val="568"/>
          <w:jc w:val="center"/>
        </w:trPr>
        <w:tc>
          <w:tcPr>
            <w:tcW w:w="1092" w:type="dxa"/>
            <w:vAlign w:val="center"/>
          </w:tcPr>
          <w:p w14:paraId="3AA268A9" w14:textId="57B7FF9A" w:rsidR="00A17E58" w:rsidRDefault="00A17E58" w:rsidP="00F902D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动力厂</w:t>
            </w:r>
          </w:p>
        </w:tc>
        <w:tc>
          <w:tcPr>
            <w:tcW w:w="1176" w:type="dxa"/>
            <w:vAlign w:val="center"/>
          </w:tcPr>
          <w:p w14:paraId="0395F860" w14:textId="44393EF9" w:rsidR="00A17E58" w:rsidRDefault="00A17E58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三相四电子式</w:t>
            </w:r>
            <w:r w:rsidRPr="0012113B">
              <w:rPr>
                <w:rFonts w:hint="eastAsia"/>
                <w:sz w:val="18"/>
                <w:szCs w:val="18"/>
              </w:rPr>
              <w:t>电能表</w:t>
            </w:r>
          </w:p>
        </w:tc>
        <w:tc>
          <w:tcPr>
            <w:tcW w:w="1234" w:type="dxa"/>
            <w:vAlign w:val="center"/>
          </w:tcPr>
          <w:p w14:paraId="2B662F07" w14:textId="5A47BAAD" w:rsidR="00A17E58" w:rsidRDefault="00A17E58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204653421</w:t>
            </w:r>
          </w:p>
        </w:tc>
        <w:tc>
          <w:tcPr>
            <w:tcW w:w="1032" w:type="dxa"/>
            <w:vAlign w:val="center"/>
          </w:tcPr>
          <w:p w14:paraId="0A26E335" w14:textId="4FA571FF" w:rsidR="00A17E58" w:rsidRDefault="00A17E58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TSD256</w:t>
            </w:r>
          </w:p>
        </w:tc>
        <w:tc>
          <w:tcPr>
            <w:tcW w:w="1275" w:type="dxa"/>
            <w:vAlign w:val="center"/>
          </w:tcPr>
          <w:p w14:paraId="10E71C8F" w14:textId="6F41BE7C" w:rsidR="00A17E58" w:rsidRPr="007E0F6C" w:rsidRDefault="00A17E58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.5S</w:t>
            </w:r>
          </w:p>
        </w:tc>
        <w:tc>
          <w:tcPr>
            <w:tcW w:w="1275" w:type="dxa"/>
            <w:vAlign w:val="center"/>
          </w:tcPr>
          <w:p w14:paraId="0D3F4530" w14:textId="28700F53" w:rsidR="00A17E58" w:rsidRDefault="00A17E58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三项电能表校验装置</w:t>
            </w: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.1</w:t>
            </w:r>
            <w:r>
              <w:rPr>
                <w:rFonts w:hint="eastAsia"/>
                <w:sz w:val="18"/>
                <w:szCs w:val="18"/>
              </w:rPr>
              <w:t>级；三相标准电能表，</w:t>
            </w: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.05</w:t>
            </w:r>
            <w:r>
              <w:rPr>
                <w:rFonts w:hint="eastAsia"/>
                <w:sz w:val="18"/>
                <w:szCs w:val="18"/>
              </w:rPr>
              <w:t>级</w:t>
            </w:r>
          </w:p>
        </w:tc>
        <w:tc>
          <w:tcPr>
            <w:tcW w:w="1562" w:type="dxa"/>
            <w:vAlign w:val="center"/>
          </w:tcPr>
          <w:p w14:paraId="4F4DEE7F" w14:textId="0C3EC4B8" w:rsidR="00A17E58" w:rsidRDefault="00A17E58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九江萍钢钢铁有限公司自动化部</w:t>
            </w:r>
          </w:p>
        </w:tc>
        <w:tc>
          <w:tcPr>
            <w:tcW w:w="1276" w:type="dxa"/>
            <w:vAlign w:val="center"/>
          </w:tcPr>
          <w:p w14:paraId="1022DA23" w14:textId="7BBDFEA8" w:rsidR="00A17E58" w:rsidRDefault="00A17E58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018.6.8</w:t>
            </w:r>
          </w:p>
          <w:p w14:paraId="7BC3507B" w14:textId="50A40586" w:rsidR="00A17E58" w:rsidRDefault="00A17E58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有效期</w:t>
            </w: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023.6.7</w:t>
            </w:r>
          </w:p>
        </w:tc>
        <w:tc>
          <w:tcPr>
            <w:tcW w:w="1310" w:type="dxa"/>
            <w:vAlign w:val="center"/>
          </w:tcPr>
          <w:p w14:paraId="0EF3706E" w14:textId="73B51EF3" w:rsidR="00A17E58" w:rsidRPr="008D0A78" w:rsidRDefault="00684F90" w:rsidP="00F902D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8D0A78">
              <w:rPr>
                <w:rFonts w:ascii="宋体" w:hAnsi="宋体" w:hint="eastAsia"/>
                <w:sz w:val="18"/>
                <w:szCs w:val="18"/>
              </w:rPr>
              <w:t>√</w:t>
            </w:r>
          </w:p>
        </w:tc>
      </w:tr>
      <w:tr w:rsidR="00E13669" w14:paraId="60A9C6FA" w14:textId="77777777" w:rsidTr="00F902D9">
        <w:trPr>
          <w:trHeight w:val="568"/>
          <w:jc w:val="center"/>
        </w:trPr>
        <w:tc>
          <w:tcPr>
            <w:tcW w:w="1092" w:type="dxa"/>
            <w:vAlign w:val="center"/>
          </w:tcPr>
          <w:p w14:paraId="03519DB6" w14:textId="6DDA78CD" w:rsidR="00E13669" w:rsidRPr="008D0A78" w:rsidRDefault="0050274B" w:rsidP="00F902D9">
            <w:pPr>
              <w:jc w:val="center"/>
              <w:rPr>
                <w:color w:val="0000FF"/>
                <w:sz w:val="18"/>
                <w:szCs w:val="18"/>
              </w:rPr>
            </w:pPr>
            <w:r>
              <w:rPr>
                <w:rFonts w:ascii="宋体" w:hAnsi="宋体" w:hint="eastAsia"/>
                <w:szCs w:val="21"/>
              </w:rPr>
              <w:t>轧钢厂</w:t>
            </w:r>
          </w:p>
        </w:tc>
        <w:tc>
          <w:tcPr>
            <w:tcW w:w="1176" w:type="dxa"/>
            <w:vAlign w:val="center"/>
          </w:tcPr>
          <w:p w14:paraId="6D1C02D1" w14:textId="609C5E03" w:rsidR="00E13669" w:rsidRPr="008D0A78" w:rsidRDefault="0050274B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压力表</w:t>
            </w:r>
          </w:p>
        </w:tc>
        <w:tc>
          <w:tcPr>
            <w:tcW w:w="1234" w:type="dxa"/>
            <w:vAlign w:val="center"/>
          </w:tcPr>
          <w:p w14:paraId="66A4F281" w14:textId="14D6268B" w:rsidR="00E13669" w:rsidRPr="008D0A78" w:rsidRDefault="0050274B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4</w:t>
            </w:r>
            <w:r w:rsidR="0034628E">
              <w:rPr>
                <w:sz w:val="18"/>
                <w:szCs w:val="18"/>
              </w:rPr>
              <w:t>80737</w:t>
            </w:r>
          </w:p>
        </w:tc>
        <w:tc>
          <w:tcPr>
            <w:tcW w:w="1032" w:type="dxa"/>
            <w:vAlign w:val="center"/>
          </w:tcPr>
          <w:p w14:paraId="60F822E4" w14:textId="7ECB0C40" w:rsidR="00E13669" w:rsidRPr="008D0A78" w:rsidRDefault="0034628E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-1.6MP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1275" w:type="dxa"/>
            <w:vAlign w:val="center"/>
          </w:tcPr>
          <w:p w14:paraId="2A5F717A" w14:textId="5A460B7F" w:rsidR="00E13669" w:rsidRPr="008D0A78" w:rsidRDefault="0034628E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.6</w:t>
            </w:r>
            <w:r>
              <w:rPr>
                <w:rFonts w:hint="eastAsia"/>
                <w:sz w:val="18"/>
                <w:szCs w:val="18"/>
              </w:rPr>
              <w:t>级</w:t>
            </w:r>
          </w:p>
        </w:tc>
        <w:tc>
          <w:tcPr>
            <w:tcW w:w="1275" w:type="dxa"/>
            <w:vAlign w:val="center"/>
          </w:tcPr>
          <w:p w14:paraId="2A911755" w14:textId="4EFD1C29" w:rsidR="00E13669" w:rsidRPr="008D0A78" w:rsidRDefault="008A00A2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精密压力表，</w:t>
            </w:r>
            <w:r w:rsidR="0034628E">
              <w:rPr>
                <w:rFonts w:hint="eastAsia"/>
                <w:sz w:val="18"/>
                <w:szCs w:val="18"/>
              </w:rPr>
              <w:t>0</w:t>
            </w:r>
            <w:r w:rsidR="0034628E">
              <w:rPr>
                <w:sz w:val="18"/>
                <w:szCs w:val="18"/>
              </w:rPr>
              <w:t>.4</w:t>
            </w:r>
            <w:r w:rsidR="0034628E">
              <w:rPr>
                <w:rFonts w:hint="eastAsia"/>
                <w:sz w:val="18"/>
                <w:szCs w:val="18"/>
              </w:rPr>
              <w:t>级</w:t>
            </w:r>
          </w:p>
        </w:tc>
        <w:tc>
          <w:tcPr>
            <w:tcW w:w="1562" w:type="dxa"/>
            <w:vAlign w:val="center"/>
          </w:tcPr>
          <w:p w14:paraId="1B38F2B2" w14:textId="66477E85" w:rsidR="00E13669" w:rsidRPr="008D0A78" w:rsidRDefault="0034628E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湖口县计量所</w:t>
            </w:r>
          </w:p>
        </w:tc>
        <w:tc>
          <w:tcPr>
            <w:tcW w:w="1276" w:type="dxa"/>
            <w:vAlign w:val="center"/>
          </w:tcPr>
          <w:p w14:paraId="72C34FD5" w14:textId="111819E8" w:rsidR="00E13669" w:rsidRPr="008D0A78" w:rsidRDefault="0034628E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021.9.4</w:t>
            </w:r>
          </w:p>
        </w:tc>
        <w:tc>
          <w:tcPr>
            <w:tcW w:w="1310" w:type="dxa"/>
            <w:vAlign w:val="center"/>
          </w:tcPr>
          <w:p w14:paraId="49DA8EEC" w14:textId="17627F8F" w:rsidR="00E13669" w:rsidRPr="008D0A78" w:rsidRDefault="0034628E" w:rsidP="00F902D9">
            <w:pPr>
              <w:jc w:val="center"/>
              <w:rPr>
                <w:sz w:val="18"/>
                <w:szCs w:val="18"/>
              </w:rPr>
            </w:pPr>
            <w:r w:rsidRPr="008D0A78">
              <w:rPr>
                <w:rFonts w:ascii="宋体" w:hAnsi="宋体" w:hint="eastAsia"/>
                <w:sz w:val="18"/>
                <w:szCs w:val="18"/>
              </w:rPr>
              <w:t>√</w:t>
            </w:r>
          </w:p>
        </w:tc>
      </w:tr>
      <w:tr w:rsidR="00E13669" w14:paraId="2130F9AB" w14:textId="77777777" w:rsidTr="00F902D9">
        <w:trPr>
          <w:trHeight w:val="568"/>
          <w:jc w:val="center"/>
        </w:trPr>
        <w:tc>
          <w:tcPr>
            <w:tcW w:w="1092" w:type="dxa"/>
            <w:vAlign w:val="center"/>
          </w:tcPr>
          <w:p w14:paraId="6C435D74" w14:textId="31DC48DA" w:rsidR="00E13669" w:rsidRPr="00F902D9" w:rsidRDefault="0034628E" w:rsidP="00F902D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902D9">
              <w:rPr>
                <w:rFonts w:hint="eastAsia"/>
                <w:color w:val="000000" w:themeColor="text1"/>
                <w:sz w:val="18"/>
                <w:szCs w:val="18"/>
              </w:rPr>
              <w:t>物流运输部</w:t>
            </w:r>
          </w:p>
        </w:tc>
        <w:tc>
          <w:tcPr>
            <w:tcW w:w="1176" w:type="dxa"/>
            <w:vAlign w:val="center"/>
          </w:tcPr>
          <w:p w14:paraId="6F6515E9" w14:textId="5C4B8B2A" w:rsidR="00E13669" w:rsidRPr="008D0A78" w:rsidRDefault="0034628E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一氧化碳气体检测仪</w:t>
            </w:r>
          </w:p>
        </w:tc>
        <w:tc>
          <w:tcPr>
            <w:tcW w:w="1234" w:type="dxa"/>
            <w:vAlign w:val="center"/>
          </w:tcPr>
          <w:p w14:paraId="140685B5" w14:textId="78892E8A" w:rsidR="00E13669" w:rsidRPr="008D0A78" w:rsidRDefault="0034628E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92211111703</w:t>
            </w:r>
          </w:p>
        </w:tc>
        <w:tc>
          <w:tcPr>
            <w:tcW w:w="1032" w:type="dxa"/>
            <w:vAlign w:val="center"/>
          </w:tcPr>
          <w:p w14:paraId="5944202F" w14:textId="67BEF38F" w:rsidR="00E13669" w:rsidRPr="008D0A78" w:rsidRDefault="0034628E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</w:t>
            </w:r>
            <w:r>
              <w:rPr>
                <w:sz w:val="18"/>
                <w:szCs w:val="18"/>
              </w:rPr>
              <w:t>BS03</w:t>
            </w:r>
          </w:p>
        </w:tc>
        <w:tc>
          <w:tcPr>
            <w:tcW w:w="1275" w:type="dxa"/>
            <w:vAlign w:val="center"/>
          </w:tcPr>
          <w:p w14:paraId="25938417" w14:textId="613DE1AA" w:rsidR="00E13669" w:rsidRPr="0034628E" w:rsidRDefault="0034628E" w:rsidP="00F902D9">
            <w:pPr>
              <w:jc w:val="center"/>
              <w:rPr>
                <w:i/>
                <w:sz w:val="18"/>
                <w:szCs w:val="18"/>
              </w:rPr>
            </w:pPr>
            <w:r w:rsidRPr="0034628E">
              <w:rPr>
                <w:rFonts w:hint="eastAsia"/>
                <w:i/>
                <w:sz w:val="18"/>
                <w:szCs w:val="18"/>
              </w:rPr>
              <w:t>U</w:t>
            </w:r>
            <w:r w:rsidRPr="0034628E">
              <w:rPr>
                <w:rFonts w:hint="eastAsia"/>
                <w:i/>
                <w:sz w:val="18"/>
                <w:szCs w:val="18"/>
                <w:vertAlign w:val="subscript"/>
              </w:rPr>
              <w:t>rel</w:t>
            </w:r>
            <w:r w:rsidRPr="0034628E">
              <w:rPr>
                <w:i/>
                <w:sz w:val="18"/>
                <w:szCs w:val="18"/>
              </w:rPr>
              <w:t>=3% k=2</w:t>
            </w:r>
          </w:p>
        </w:tc>
        <w:tc>
          <w:tcPr>
            <w:tcW w:w="1275" w:type="dxa"/>
            <w:vAlign w:val="center"/>
          </w:tcPr>
          <w:p w14:paraId="273F381B" w14:textId="2B29E346" w:rsidR="00E13669" w:rsidRPr="008D0A78" w:rsidRDefault="0034628E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旁通流量计</w:t>
            </w:r>
            <w:r>
              <w:rPr>
                <w:rFonts w:hint="eastAsia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.0</w:t>
            </w:r>
            <w:r>
              <w:rPr>
                <w:rFonts w:hint="eastAsia"/>
                <w:sz w:val="18"/>
                <w:szCs w:val="18"/>
              </w:rPr>
              <w:t>级；秒表±</w:t>
            </w: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.1</w:t>
            </w: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；气体标准物质</w:t>
            </w:r>
            <w:r w:rsidRPr="0034628E">
              <w:rPr>
                <w:rFonts w:hint="eastAsia"/>
                <w:i/>
                <w:sz w:val="18"/>
                <w:szCs w:val="18"/>
              </w:rPr>
              <w:t>U</w:t>
            </w:r>
            <w:r w:rsidRPr="0034628E">
              <w:rPr>
                <w:rFonts w:hint="eastAsia"/>
                <w:i/>
                <w:sz w:val="18"/>
                <w:szCs w:val="18"/>
                <w:vertAlign w:val="subscript"/>
              </w:rPr>
              <w:t>rel</w:t>
            </w:r>
            <w:r w:rsidRPr="0034628E">
              <w:rPr>
                <w:i/>
                <w:sz w:val="18"/>
                <w:szCs w:val="18"/>
              </w:rPr>
              <w:t>=</w:t>
            </w:r>
            <w:r>
              <w:rPr>
                <w:i/>
                <w:sz w:val="18"/>
                <w:szCs w:val="18"/>
              </w:rPr>
              <w:t>2</w:t>
            </w:r>
            <w:r w:rsidRPr="0034628E">
              <w:rPr>
                <w:i/>
                <w:sz w:val="18"/>
                <w:szCs w:val="18"/>
              </w:rPr>
              <w:t>% k=2</w:t>
            </w:r>
          </w:p>
        </w:tc>
        <w:tc>
          <w:tcPr>
            <w:tcW w:w="1562" w:type="dxa"/>
            <w:vAlign w:val="center"/>
          </w:tcPr>
          <w:p w14:paraId="3F581DCE" w14:textId="2CCFEC0B" w:rsidR="00E13669" w:rsidRPr="00A343CC" w:rsidRDefault="00A343CC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河北汉宏计量检测有限公司</w:t>
            </w:r>
          </w:p>
        </w:tc>
        <w:tc>
          <w:tcPr>
            <w:tcW w:w="1276" w:type="dxa"/>
            <w:vAlign w:val="center"/>
          </w:tcPr>
          <w:p w14:paraId="327C31F1" w14:textId="3D50D3D0" w:rsidR="00E13669" w:rsidRPr="008D0A78" w:rsidRDefault="00747A72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021.11.15</w:t>
            </w:r>
          </w:p>
        </w:tc>
        <w:tc>
          <w:tcPr>
            <w:tcW w:w="1310" w:type="dxa"/>
            <w:vAlign w:val="center"/>
          </w:tcPr>
          <w:p w14:paraId="6194B6AD" w14:textId="52D69B14" w:rsidR="00E13669" w:rsidRPr="008D0A78" w:rsidRDefault="00AB765D" w:rsidP="00F902D9">
            <w:pPr>
              <w:jc w:val="center"/>
              <w:rPr>
                <w:sz w:val="18"/>
                <w:szCs w:val="18"/>
              </w:rPr>
            </w:pPr>
            <w:r w:rsidRPr="008D0A78">
              <w:rPr>
                <w:rFonts w:ascii="宋体" w:hAnsi="宋体" w:hint="eastAsia"/>
                <w:sz w:val="18"/>
                <w:szCs w:val="18"/>
              </w:rPr>
              <w:t>√</w:t>
            </w:r>
          </w:p>
        </w:tc>
      </w:tr>
      <w:tr w:rsidR="00E13669" w14:paraId="267D2DAB" w14:textId="77777777" w:rsidTr="00F902D9">
        <w:trPr>
          <w:trHeight w:val="568"/>
          <w:jc w:val="center"/>
        </w:trPr>
        <w:tc>
          <w:tcPr>
            <w:tcW w:w="1092" w:type="dxa"/>
            <w:vAlign w:val="center"/>
          </w:tcPr>
          <w:p w14:paraId="6EE6E165" w14:textId="6BC372AC" w:rsidR="00E13669" w:rsidRPr="00F902D9" w:rsidRDefault="0085475C" w:rsidP="00F902D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902D9">
              <w:rPr>
                <w:rFonts w:hint="eastAsia"/>
                <w:color w:val="000000" w:themeColor="text1"/>
                <w:sz w:val="18"/>
                <w:szCs w:val="18"/>
              </w:rPr>
              <w:t>自动化部</w:t>
            </w:r>
          </w:p>
        </w:tc>
        <w:tc>
          <w:tcPr>
            <w:tcW w:w="1176" w:type="dxa"/>
            <w:vAlign w:val="center"/>
          </w:tcPr>
          <w:p w14:paraId="2A61DC73" w14:textId="09F29134" w:rsidR="00E13669" w:rsidRPr="008D0A78" w:rsidRDefault="00747A72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工业用铂铑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0-</w:t>
            </w:r>
            <w:r>
              <w:rPr>
                <w:rFonts w:hint="eastAsia"/>
                <w:sz w:val="18"/>
                <w:szCs w:val="18"/>
              </w:rPr>
              <w:t>铂热电偶</w:t>
            </w:r>
          </w:p>
        </w:tc>
        <w:tc>
          <w:tcPr>
            <w:tcW w:w="1234" w:type="dxa"/>
            <w:vAlign w:val="center"/>
          </w:tcPr>
          <w:p w14:paraId="0752EBE4" w14:textId="4E342416" w:rsidR="00E13669" w:rsidRPr="008D0A78" w:rsidRDefault="00747A72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</w:t>
            </w:r>
            <w:r>
              <w:rPr>
                <w:sz w:val="18"/>
                <w:szCs w:val="18"/>
              </w:rPr>
              <w:t>Y03</w:t>
            </w:r>
          </w:p>
        </w:tc>
        <w:tc>
          <w:tcPr>
            <w:tcW w:w="1032" w:type="dxa"/>
            <w:vAlign w:val="center"/>
          </w:tcPr>
          <w:p w14:paraId="13304194" w14:textId="318ACC6B" w:rsidR="00E13669" w:rsidRPr="008D0A78" w:rsidRDefault="00747A72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型</w:t>
            </w:r>
          </w:p>
        </w:tc>
        <w:tc>
          <w:tcPr>
            <w:tcW w:w="1275" w:type="dxa"/>
            <w:vAlign w:val="center"/>
          </w:tcPr>
          <w:p w14:paraId="3D5083A3" w14:textId="7361674A" w:rsidR="00E13669" w:rsidRPr="008D0A78" w:rsidRDefault="00747A72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二等</w:t>
            </w:r>
          </w:p>
        </w:tc>
        <w:tc>
          <w:tcPr>
            <w:tcW w:w="1275" w:type="dxa"/>
            <w:vAlign w:val="center"/>
          </w:tcPr>
          <w:p w14:paraId="54D6D8E2" w14:textId="12B80A50" w:rsidR="00E13669" w:rsidRPr="008D0A78" w:rsidRDefault="00747A72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标准铂铑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0-</w:t>
            </w:r>
            <w:r>
              <w:rPr>
                <w:rFonts w:hint="eastAsia"/>
                <w:sz w:val="18"/>
                <w:szCs w:val="18"/>
              </w:rPr>
              <w:t>铂热电偶</w:t>
            </w:r>
            <w:r w:rsidR="008A00A2">
              <w:rPr>
                <w:rFonts w:hint="eastAsia"/>
                <w:sz w:val="18"/>
                <w:szCs w:val="18"/>
              </w:rPr>
              <w:t>,</w:t>
            </w:r>
            <w:r w:rsidR="008A00A2">
              <w:rPr>
                <w:rFonts w:hint="eastAsia"/>
                <w:sz w:val="18"/>
                <w:szCs w:val="18"/>
              </w:rPr>
              <w:t>一等</w:t>
            </w:r>
          </w:p>
        </w:tc>
        <w:tc>
          <w:tcPr>
            <w:tcW w:w="1562" w:type="dxa"/>
            <w:vAlign w:val="center"/>
          </w:tcPr>
          <w:p w14:paraId="514B39AE" w14:textId="3EAE4450" w:rsidR="00E13669" w:rsidRPr="008D0A78" w:rsidRDefault="00747A72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九江萍钢钢铁有限公司自动化部</w:t>
            </w:r>
          </w:p>
        </w:tc>
        <w:tc>
          <w:tcPr>
            <w:tcW w:w="1276" w:type="dxa"/>
            <w:vAlign w:val="center"/>
          </w:tcPr>
          <w:p w14:paraId="4DF0B169" w14:textId="7E418027" w:rsidR="00E13669" w:rsidRPr="008D0A78" w:rsidRDefault="00747A72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021.6.30</w:t>
            </w:r>
          </w:p>
        </w:tc>
        <w:tc>
          <w:tcPr>
            <w:tcW w:w="1310" w:type="dxa"/>
            <w:vAlign w:val="center"/>
          </w:tcPr>
          <w:p w14:paraId="25D2E3E2" w14:textId="6A9E1DFA" w:rsidR="00E13669" w:rsidRPr="008D0A78" w:rsidRDefault="00AB765D" w:rsidP="00F902D9">
            <w:pPr>
              <w:jc w:val="center"/>
              <w:rPr>
                <w:sz w:val="18"/>
                <w:szCs w:val="18"/>
              </w:rPr>
            </w:pPr>
            <w:r w:rsidRPr="008D0A78">
              <w:rPr>
                <w:rFonts w:ascii="宋体" w:hAnsi="宋体" w:hint="eastAsia"/>
                <w:sz w:val="18"/>
                <w:szCs w:val="18"/>
              </w:rPr>
              <w:t>√</w:t>
            </w:r>
          </w:p>
        </w:tc>
      </w:tr>
      <w:tr w:rsidR="00F902D9" w14:paraId="05396595" w14:textId="77777777" w:rsidTr="00F902D9">
        <w:trPr>
          <w:trHeight w:val="568"/>
          <w:jc w:val="center"/>
        </w:trPr>
        <w:tc>
          <w:tcPr>
            <w:tcW w:w="1092" w:type="dxa"/>
            <w:vAlign w:val="center"/>
          </w:tcPr>
          <w:p w14:paraId="2B4DC76C" w14:textId="01AB7525" w:rsidR="00F902D9" w:rsidRPr="00F902D9" w:rsidRDefault="00F902D9" w:rsidP="00F902D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902D9">
              <w:rPr>
                <w:rFonts w:hint="eastAsia"/>
                <w:color w:val="000000" w:themeColor="text1"/>
                <w:sz w:val="18"/>
                <w:szCs w:val="18"/>
              </w:rPr>
              <w:t>炼铁厂</w:t>
            </w:r>
          </w:p>
        </w:tc>
        <w:tc>
          <w:tcPr>
            <w:tcW w:w="1176" w:type="dxa"/>
            <w:vAlign w:val="center"/>
          </w:tcPr>
          <w:p w14:paraId="61E84CF4" w14:textId="29B9AEFC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压力表</w:t>
            </w:r>
          </w:p>
        </w:tc>
        <w:tc>
          <w:tcPr>
            <w:tcW w:w="1234" w:type="dxa"/>
            <w:vAlign w:val="center"/>
          </w:tcPr>
          <w:p w14:paraId="27DD1ADD" w14:textId="537AC946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201106007</w:t>
            </w:r>
          </w:p>
        </w:tc>
        <w:tc>
          <w:tcPr>
            <w:tcW w:w="1032" w:type="dxa"/>
            <w:vAlign w:val="center"/>
          </w:tcPr>
          <w:p w14:paraId="685C4B2D" w14:textId="2888571A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0-1</w:t>
            </w:r>
            <w:r>
              <w:rPr>
                <w:rFonts w:hint="eastAsia"/>
                <w:sz w:val="18"/>
                <w:szCs w:val="18"/>
              </w:rPr>
              <w:t>）</w:t>
            </w:r>
            <w:r>
              <w:rPr>
                <w:rFonts w:hint="eastAsia"/>
                <w:sz w:val="18"/>
                <w:szCs w:val="18"/>
              </w:rPr>
              <w:t>MPa</w:t>
            </w:r>
          </w:p>
        </w:tc>
        <w:tc>
          <w:tcPr>
            <w:tcW w:w="1275" w:type="dxa"/>
            <w:vAlign w:val="center"/>
          </w:tcPr>
          <w:p w14:paraId="37BCF4B6" w14:textId="11823DAA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1.6</w:t>
            </w:r>
            <w:r>
              <w:rPr>
                <w:rFonts w:hint="eastAsia"/>
                <w:sz w:val="18"/>
                <w:szCs w:val="18"/>
              </w:rPr>
              <w:t>级</w:t>
            </w:r>
          </w:p>
        </w:tc>
        <w:tc>
          <w:tcPr>
            <w:tcW w:w="1275" w:type="dxa"/>
            <w:vAlign w:val="center"/>
          </w:tcPr>
          <w:p w14:paraId="6704AB27" w14:textId="4C846598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数字精密压力表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0-1.6</w:t>
            </w:r>
            <w:r>
              <w:rPr>
                <w:rFonts w:hint="eastAsia"/>
                <w:sz w:val="18"/>
                <w:szCs w:val="18"/>
              </w:rPr>
              <w:t>）</w:t>
            </w:r>
            <w:r>
              <w:rPr>
                <w:rFonts w:hint="eastAsia"/>
                <w:sz w:val="18"/>
                <w:szCs w:val="18"/>
              </w:rPr>
              <w:t>MPa/0.2</w:t>
            </w:r>
            <w:r>
              <w:rPr>
                <w:rFonts w:hint="eastAsia"/>
                <w:sz w:val="18"/>
                <w:szCs w:val="18"/>
              </w:rPr>
              <w:t>级</w:t>
            </w:r>
          </w:p>
        </w:tc>
        <w:tc>
          <w:tcPr>
            <w:tcW w:w="1562" w:type="dxa"/>
            <w:vAlign w:val="center"/>
          </w:tcPr>
          <w:p w14:paraId="3926EA7C" w14:textId="0E3A52F6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江西省计量测试研究院</w:t>
            </w:r>
          </w:p>
        </w:tc>
        <w:tc>
          <w:tcPr>
            <w:tcW w:w="1276" w:type="dxa"/>
            <w:vAlign w:val="center"/>
          </w:tcPr>
          <w:p w14:paraId="24FE5F6E" w14:textId="6E8D5991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2021.10.22</w:t>
            </w:r>
          </w:p>
        </w:tc>
        <w:tc>
          <w:tcPr>
            <w:tcW w:w="1310" w:type="dxa"/>
            <w:vAlign w:val="center"/>
          </w:tcPr>
          <w:p w14:paraId="4D9FC445" w14:textId="3FB20457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√</w:t>
            </w:r>
          </w:p>
        </w:tc>
      </w:tr>
      <w:tr w:rsidR="00F902D9" w14:paraId="1A4EB089" w14:textId="77777777" w:rsidTr="00F902D9">
        <w:trPr>
          <w:trHeight w:val="568"/>
          <w:jc w:val="center"/>
        </w:trPr>
        <w:tc>
          <w:tcPr>
            <w:tcW w:w="1092" w:type="dxa"/>
            <w:vAlign w:val="center"/>
          </w:tcPr>
          <w:p w14:paraId="05FAC8CB" w14:textId="35E24E3E" w:rsidR="00F902D9" w:rsidRPr="00F902D9" w:rsidRDefault="00F902D9" w:rsidP="00F902D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902D9">
              <w:rPr>
                <w:rFonts w:hint="eastAsia"/>
                <w:color w:val="000000" w:themeColor="text1"/>
                <w:sz w:val="18"/>
                <w:szCs w:val="18"/>
              </w:rPr>
              <w:t>炼铁厂</w:t>
            </w:r>
          </w:p>
        </w:tc>
        <w:tc>
          <w:tcPr>
            <w:tcW w:w="1176" w:type="dxa"/>
            <w:vAlign w:val="center"/>
          </w:tcPr>
          <w:p w14:paraId="00F5C80D" w14:textId="45E07DA9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 w:rsidRPr="00E3269B">
              <w:rPr>
                <w:rFonts w:hint="eastAsia"/>
                <w:sz w:val="18"/>
                <w:szCs w:val="18"/>
              </w:rPr>
              <w:t>电子台秤</w:t>
            </w:r>
          </w:p>
        </w:tc>
        <w:tc>
          <w:tcPr>
            <w:tcW w:w="1234" w:type="dxa"/>
            <w:vAlign w:val="center"/>
          </w:tcPr>
          <w:p w14:paraId="700845F4" w14:textId="50418DC4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1902006178</w:t>
            </w:r>
          </w:p>
        </w:tc>
        <w:tc>
          <w:tcPr>
            <w:tcW w:w="1032" w:type="dxa"/>
            <w:vAlign w:val="center"/>
          </w:tcPr>
          <w:p w14:paraId="08709A6E" w14:textId="7DE87C14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TCS-300</w:t>
            </w:r>
          </w:p>
        </w:tc>
        <w:tc>
          <w:tcPr>
            <w:tcW w:w="1275" w:type="dxa"/>
            <w:vAlign w:val="center"/>
          </w:tcPr>
          <w:p w14:paraId="62E1257B" w14:textId="5AED1056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 w:rsidRPr="00410FB5">
              <w:rPr>
                <w:rFonts w:asciiTheme="minorEastAsia" w:hAnsiTheme="minorEastAsia" w:hint="eastAsia"/>
                <w:sz w:val="18"/>
                <w:szCs w:val="18"/>
              </w:rPr>
              <w:t>Ⅲ</w:t>
            </w:r>
          </w:p>
        </w:tc>
        <w:tc>
          <w:tcPr>
            <w:tcW w:w="1275" w:type="dxa"/>
            <w:vAlign w:val="center"/>
          </w:tcPr>
          <w:p w14:paraId="7267D05F" w14:textId="5398A3DC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F2</w:t>
            </w:r>
            <w:r>
              <w:rPr>
                <w:rFonts w:hint="eastAsia"/>
                <w:sz w:val="18"/>
                <w:szCs w:val="18"/>
              </w:rPr>
              <w:t>等级砝码</w:t>
            </w:r>
            <w:r>
              <w:rPr>
                <w:rFonts w:hint="eastAsia"/>
                <w:sz w:val="18"/>
                <w:szCs w:val="18"/>
              </w:rPr>
              <w:t>/100mg-500g; 10mg-200g; 1kg-10kg</w:t>
            </w:r>
          </w:p>
        </w:tc>
        <w:tc>
          <w:tcPr>
            <w:tcW w:w="1562" w:type="dxa"/>
            <w:vAlign w:val="center"/>
          </w:tcPr>
          <w:p w14:paraId="13B1D3E9" w14:textId="21D308FD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江西省计量测试研究院</w:t>
            </w:r>
          </w:p>
        </w:tc>
        <w:tc>
          <w:tcPr>
            <w:tcW w:w="1276" w:type="dxa"/>
            <w:vAlign w:val="center"/>
          </w:tcPr>
          <w:p w14:paraId="281B4DD0" w14:textId="380C9220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2021.09.16</w:t>
            </w:r>
          </w:p>
        </w:tc>
        <w:tc>
          <w:tcPr>
            <w:tcW w:w="1310" w:type="dxa"/>
            <w:vAlign w:val="center"/>
          </w:tcPr>
          <w:p w14:paraId="3A84F8EF" w14:textId="554EA2A6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 w:rsidRPr="000C2ECA">
              <w:rPr>
                <w:rFonts w:hint="eastAsia"/>
                <w:sz w:val="18"/>
                <w:szCs w:val="18"/>
              </w:rPr>
              <w:t>√</w:t>
            </w:r>
          </w:p>
        </w:tc>
      </w:tr>
      <w:tr w:rsidR="00F902D9" w14:paraId="13D47E37" w14:textId="77777777" w:rsidTr="00F902D9">
        <w:trPr>
          <w:trHeight w:val="568"/>
          <w:jc w:val="center"/>
        </w:trPr>
        <w:tc>
          <w:tcPr>
            <w:tcW w:w="1092" w:type="dxa"/>
            <w:vAlign w:val="center"/>
          </w:tcPr>
          <w:p w14:paraId="5F3F95F3" w14:textId="44C2B004" w:rsidR="00F902D9" w:rsidRPr="00F902D9" w:rsidRDefault="00F902D9" w:rsidP="00F902D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902D9">
              <w:rPr>
                <w:rFonts w:hint="eastAsia"/>
                <w:color w:val="000000" w:themeColor="text1"/>
                <w:sz w:val="18"/>
                <w:szCs w:val="18"/>
              </w:rPr>
              <w:t>炼钢厂</w:t>
            </w:r>
          </w:p>
        </w:tc>
        <w:tc>
          <w:tcPr>
            <w:tcW w:w="1176" w:type="dxa"/>
            <w:vAlign w:val="center"/>
          </w:tcPr>
          <w:p w14:paraId="25687467" w14:textId="7BE77100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游标卡尺</w:t>
            </w:r>
          </w:p>
        </w:tc>
        <w:tc>
          <w:tcPr>
            <w:tcW w:w="1234" w:type="dxa"/>
            <w:vAlign w:val="center"/>
          </w:tcPr>
          <w:p w14:paraId="33466730" w14:textId="78E70E40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LS1454</w:t>
            </w:r>
          </w:p>
        </w:tc>
        <w:tc>
          <w:tcPr>
            <w:tcW w:w="1032" w:type="dxa"/>
            <w:vAlign w:val="center"/>
          </w:tcPr>
          <w:p w14:paraId="2EF17920" w14:textId="531A93D3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0-500</w:t>
            </w:r>
            <w:r>
              <w:rPr>
                <w:rFonts w:hint="eastAsia"/>
                <w:sz w:val="18"/>
                <w:szCs w:val="18"/>
              </w:rPr>
              <w:t>）</w:t>
            </w:r>
            <w:r>
              <w:rPr>
                <w:rFonts w:hint="eastAsia"/>
                <w:sz w:val="18"/>
                <w:szCs w:val="18"/>
              </w:rPr>
              <w:t>mm</w:t>
            </w:r>
          </w:p>
        </w:tc>
        <w:tc>
          <w:tcPr>
            <w:tcW w:w="1275" w:type="dxa"/>
            <w:vAlign w:val="center"/>
          </w:tcPr>
          <w:p w14:paraId="00C08E8E" w14:textId="3DA5F91E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0.02mm</w:t>
            </w:r>
          </w:p>
        </w:tc>
        <w:tc>
          <w:tcPr>
            <w:tcW w:w="1275" w:type="dxa"/>
            <w:vAlign w:val="center"/>
          </w:tcPr>
          <w:p w14:paraId="76298D76" w14:textId="2352CA38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10-291.8</w:t>
            </w:r>
            <w:r>
              <w:rPr>
                <w:rFonts w:hint="eastAsia"/>
                <w:sz w:val="18"/>
                <w:szCs w:val="18"/>
              </w:rPr>
              <w:t>）</w:t>
            </w:r>
            <w:r>
              <w:rPr>
                <w:rFonts w:hint="eastAsia"/>
                <w:sz w:val="18"/>
                <w:szCs w:val="18"/>
              </w:rPr>
              <w:t>mm</w:t>
            </w:r>
            <w:r>
              <w:rPr>
                <w:rFonts w:hint="eastAsia"/>
                <w:sz w:val="18"/>
                <w:szCs w:val="18"/>
              </w:rPr>
              <w:t>量块</w:t>
            </w:r>
            <w:r>
              <w:rPr>
                <w:rFonts w:hint="eastAsia"/>
                <w:sz w:val="18"/>
                <w:szCs w:val="18"/>
              </w:rPr>
              <w:t>/4</w:t>
            </w:r>
            <w:r>
              <w:rPr>
                <w:rFonts w:hint="eastAsia"/>
                <w:sz w:val="18"/>
                <w:szCs w:val="18"/>
              </w:rPr>
              <w:t>等</w:t>
            </w:r>
          </w:p>
        </w:tc>
        <w:tc>
          <w:tcPr>
            <w:tcW w:w="1562" w:type="dxa"/>
            <w:vAlign w:val="center"/>
          </w:tcPr>
          <w:p w14:paraId="3324EAB2" w14:textId="3A248369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江西省计量测试研究院</w:t>
            </w:r>
          </w:p>
        </w:tc>
        <w:tc>
          <w:tcPr>
            <w:tcW w:w="1276" w:type="dxa"/>
            <w:vAlign w:val="center"/>
          </w:tcPr>
          <w:p w14:paraId="2A4C733A" w14:textId="25D22E69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2021.09.09</w:t>
            </w:r>
          </w:p>
        </w:tc>
        <w:tc>
          <w:tcPr>
            <w:tcW w:w="1310" w:type="dxa"/>
            <w:vAlign w:val="center"/>
          </w:tcPr>
          <w:p w14:paraId="51ED3343" w14:textId="0B4B2EC4" w:rsidR="00F902D9" w:rsidRPr="008D0A78" w:rsidRDefault="00F902D9" w:rsidP="00F902D9">
            <w:pPr>
              <w:jc w:val="center"/>
              <w:rPr>
                <w:sz w:val="18"/>
                <w:szCs w:val="18"/>
              </w:rPr>
            </w:pPr>
            <w:r w:rsidRPr="000C2ECA">
              <w:rPr>
                <w:rFonts w:hint="eastAsia"/>
                <w:sz w:val="18"/>
                <w:szCs w:val="18"/>
              </w:rPr>
              <w:t>√</w:t>
            </w:r>
          </w:p>
        </w:tc>
      </w:tr>
      <w:tr w:rsidR="00E13669" w14:paraId="365D1501" w14:textId="77777777" w:rsidTr="005C7A34">
        <w:trPr>
          <w:trHeight w:val="345"/>
          <w:jc w:val="center"/>
        </w:trPr>
        <w:tc>
          <w:tcPr>
            <w:tcW w:w="11232" w:type="dxa"/>
            <w:gridSpan w:val="9"/>
          </w:tcPr>
          <w:p w14:paraId="57D724BA" w14:textId="77777777" w:rsidR="00E13669" w:rsidRDefault="00E13669" w:rsidP="00E13669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审核综合意見：</w:t>
            </w:r>
          </w:p>
          <w:p w14:paraId="73A8CCCF" w14:textId="77777777" w:rsidR="00E13669" w:rsidRDefault="00E13669" w:rsidP="00E13669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（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抽查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有效文件、溯源原始记录、证书报告，进行评价，说明理由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）</w:t>
            </w:r>
          </w:p>
          <w:p w14:paraId="2DC607DA" w14:textId="77777777" w:rsidR="00E13669" w:rsidRDefault="00E13669" w:rsidP="00E13669">
            <w:pPr>
              <w:rPr>
                <w:rFonts w:ascii="宋体" w:hAnsi="宋体"/>
                <w:szCs w:val="21"/>
              </w:rPr>
            </w:pPr>
          </w:p>
          <w:p w14:paraId="713FC45D" w14:textId="44EB4671" w:rsidR="00E13669" w:rsidRPr="005C7A34" w:rsidRDefault="00E13669" w:rsidP="005C7A34">
            <w:pPr>
              <w:widowControl/>
              <w:jc w:val="left"/>
              <w:rPr>
                <w:color w:val="000000" w:themeColor="text1"/>
              </w:rPr>
            </w:pPr>
            <w:r w:rsidRPr="00F902D9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公司已制定《</w:t>
            </w:r>
            <w:r w:rsidR="002279E6" w:rsidRPr="00F902D9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测量设备</w:t>
            </w:r>
            <w:r w:rsidRPr="00F902D9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计量确认</w:t>
            </w:r>
            <w:r w:rsidR="002279E6" w:rsidRPr="00F902D9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和量值溯源</w:t>
            </w:r>
            <w:r w:rsidRPr="00F902D9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管理程序》、《</w:t>
            </w:r>
            <w:r w:rsidR="002279E6" w:rsidRPr="00F902D9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外来产品和外来服务管理程序</w:t>
            </w:r>
            <w:r w:rsidRPr="00F902D9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》，公司已建最高计量标准</w:t>
            </w:r>
            <w:r w:rsidR="00AB765D" w:rsidRPr="00F902D9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14</w:t>
            </w:r>
            <w:r w:rsidRPr="00F902D9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项，测量设备由</w:t>
            </w:r>
            <w:r w:rsidR="00AB765D" w:rsidRPr="00F902D9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自动化部</w:t>
            </w:r>
            <w:r w:rsidRPr="00F902D9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负责溯源。公司测量设备除自检外全部委托</w:t>
            </w:r>
            <w:r w:rsidR="002279E6" w:rsidRPr="00F902D9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九江市计量所、国网江西省电力科学研究院、九江萍钢钢铁有限公司自动化部、湖口县计量所、河北汉宏计量检测有限公司</w:t>
            </w:r>
            <w:r w:rsidR="00F902D9" w:rsidRPr="00F902D9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、江西省计量测试研究</w:t>
            </w:r>
            <w:r w:rsidRPr="00F902D9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等机构检定/校准，校准</w:t>
            </w:r>
            <w:r w:rsidRPr="00F902D9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/</w:t>
            </w:r>
            <w:r w:rsidRPr="00F902D9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检定证书由</w:t>
            </w:r>
            <w:r w:rsidR="00AB765D" w:rsidRPr="00F902D9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各计量器具使用部门自行</w:t>
            </w:r>
            <w:r w:rsidRPr="00F902D9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保存。根据抽查情况，该公司的校准情况符合溯源性要求。</w:t>
            </w:r>
          </w:p>
        </w:tc>
      </w:tr>
      <w:tr w:rsidR="00E13669" w14:paraId="079D89BB" w14:textId="77777777" w:rsidTr="0044252F">
        <w:trPr>
          <w:trHeight w:val="557"/>
          <w:jc w:val="center"/>
        </w:trPr>
        <w:tc>
          <w:tcPr>
            <w:tcW w:w="11232" w:type="dxa"/>
            <w:gridSpan w:val="9"/>
          </w:tcPr>
          <w:p w14:paraId="2BFB8C86" w14:textId="069B8D96" w:rsidR="00E13669" w:rsidRDefault="00456696" w:rsidP="00E13669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D5A2BE4" wp14:editId="724743BD">
                      <wp:simplePos x="0" y="0"/>
                      <wp:positionH relativeFrom="column">
                        <wp:posOffset>4985775</wp:posOffset>
                      </wp:positionH>
                      <wp:positionV relativeFrom="paragraph">
                        <wp:posOffset>86653</wp:posOffset>
                      </wp:positionV>
                      <wp:extent cx="1062111" cy="597037"/>
                      <wp:effectExtent l="0" t="0" r="0" b="0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2111" cy="5970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61EE66" w14:textId="77777777" w:rsidR="00456696" w:rsidRDefault="00456696" w:rsidP="0045669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1C113C" wp14:editId="0D1E24E1">
                                        <wp:extent cx="814415" cy="462378"/>
                                        <wp:effectExtent l="0" t="0" r="0" b="0"/>
                                        <wp:docPr id="40" name="图片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未命名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573" cy="4760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DEECFF" wp14:editId="2136B9D2">
                                        <wp:extent cx="640662" cy="387163"/>
                                        <wp:effectExtent l="0" t="0" r="0" b="0"/>
                                        <wp:docPr id="7" name="图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7982" cy="4036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A2BE4" id="矩形 6" o:spid="_x0000_s1026" style="position:absolute;left:0;text-align:left;margin-left:392.6pt;margin-top:6.8pt;width:83.65pt;height:4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" filled="f" stroked="f" strokeweight="2pt">
                      <v:textbox>
                        <w:txbxContent>
                          <w:p w14:paraId="3361EE66" w14:textId="77777777" w:rsidR="00456696" w:rsidRDefault="00456696" w:rsidP="00456696">
                            <w:r>
                              <w:drawing>
                                <wp:inline distT="0" distB="0" distL="0" distR="0" wp14:anchorId="561C113C" wp14:editId="0D1E24E1">
                                  <wp:extent cx="814415" cy="462378"/>
                                  <wp:effectExtent l="0" t="0" r="0" b="0"/>
                                  <wp:docPr id="40" name="图片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未命名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573" cy="476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0" distR="0" wp14:anchorId="36DEECFF" wp14:editId="2136B9D2">
                                  <wp:extent cx="640662" cy="387163"/>
                                  <wp:effectExtent l="0" t="0" r="0" b="0"/>
                                  <wp:docPr id="7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982" cy="403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287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07E19F" wp14:editId="1FC562F8">
                      <wp:simplePos x="0" y="0"/>
                      <wp:positionH relativeFrom="column">
                        <wp:posOffset>2202928</wp:posOffset>
                      </wp:positionH>
                      <wp:positionV relativeFrom="paragraph">
                        <wp:posOffset>165763</wp:posOffset>
                      </wp:positionV>
                      <wp:extent cx="1119703" cy="526496"/>
                      <wp:effectExtent l="0" t="0" r="0" b="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9703" cy="5264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728F9C" w14:textId="77777777" w:rsidR="00F902D9" w:rsidRDefault="00F902D9" w:rsidP="00F902D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E4095D" wp14:editId="6847EE54">
                                        <wp:extent cx="640662" cy="387163"/>
                                        <wp:effectExtent l="0" t="0" r="0" b="0"/>
                                        <wp:docPr id="5" name="图片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7982" cy="4036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7E19F" id="矩形 4" o:spid="_x0000_s1026" style="position:absolute;left:0;text-align:left;margin-left:173.45pt;margin-top:13.05pt;width:88.15pt;height:4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" filled="f" stroked="f" strokeweight="2pt">
                      <v:textbox>
                        <w:txbxContent>
                          <w:p w14:paraId="12728F9C" w14:textId="77777777" w:rsidR="00F902D9" w:rsidRDefault="00F902D9" w:rsidP="00F902D9"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anchorId="15E4095D" wp14:editId="6847EE54">
                                  <wp:extent cx="640662" cy="387163"/>
                                  <wp:effectExtent l="0" t="0" r="0" b="0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982" cy="403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902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16E979" wp14:editId="3B1F49B8">
                      <wp:simplePos x="0" y="0"/>
                      <wp:positionH relativeFrom="column">
                        <wp:posOffset>1416050</wp:posOffset>
                      </wp:positionH>
                      <wp:positionV relativeFrom="paragraph">
                        <wp:posOffset>159276</wp:posOffset>
                      </wp:positionV>
                      <wp:extent cx="1122218" cy="539866"/>
                      <wp:effectExtent l="0" t="0" r="0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2218" cy="5398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41C2A1" w14:textId="77777777" w:rsidR="00F902D9" w:rsidRDefault="00F902D9" w:rsidP="00F902D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CF5A9A" wp14:editId="77D39CB6">
                                        <wp:extent cx="748154" cy="374077"/>
                                        <wp:effectExtent l="0" t="0" r="1270" b="0"/>
                                        <wp:docPr id="44" name="图片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图片 1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1607" cy="3958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6E979" id="矩形 3" o:spid="_x0000_s1027" style="position:absolute;left:0;text-align:left;margin-left:111.5pt;margin-top:12.55pt;width:88.35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" filled="f" stroked="f" strokeweight="2pt">
                      <v:textbox>
                        <w:txbxContent>
                          <w:p w14:paraId="7C41C2A1" w14:textId="77777777" w:rsidR="00F902D9" w:rsidRDefault="00F902D9" w:rsidP="00F902D9"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anchorId="52CF5A9A" wp14:editId="77D39CB6">
                                  <wp:extent cx="748154" cy="374077"/>
                                  <wp:effectExtent l="0" t="0" r="1270" b="0"/>
                                  <wp:docPr id="44" name="图片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1607" cy="395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902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CD6AFB" wp14:editId="601F7A4E">
                      <wp:simplePos x="0" y="0"/>
                      <wp:positionH relativeFrom="column">
                        <wp:posOffset>560503</wp:posOffset>
                      </wp:positionH>
                      <wp:positionV relativeFrom="paragraph">
                        <wp:posOffset>177533</wp:posOffset>
                      </wp:positionV>
                      <wp:extent cx="1079582" cy="507345"/>
                      <wp:effectExtent l="0" t="0" r="0" b="0"/>
                      <wp:wrapNone/>
                      <wp:docPr id="37" name="矩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82" cy="507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CA52E5" w14:textId="77777777" w:rsidR="00F902D9" w:rsidRDefault="00F902D9" w:rsidP="00F902D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7E6203" wp14:editId="4982F10B">
                                        <wp:extent cx="884903" cy="342020"/>
                                        <wp:effectExtent l="0" t="0" r="4445" b="1270"/>
                                        <wp:docPr id="41" name="图片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121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964" cy="3571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D6AFB" id="矩形 37" o:spid="_x0000_s1028" style="position:absolute;left:0;text-align:left;margin-left:44.15pt;margin-top:14pt;width:85pt;height:3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" filled="f" stroked="f" strokeweight="2pt">
                      <v:textbox>
                        <w:txbxContent>
                          <w:p w14:paraId="30CA52E5" w14:textId="77777777" w:rsidR="00F902D9" w:rsidRDefault="00F902D9" w:rsidP="00F902D9"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anchorId="567E6203" wp14:editId="4982F10B">
                                  <wp:extent cx="884903" cy="342020"/>
                                  <wp:effectExtent l="0" t="0" r="4445" b="1270"/>
                                  <wp:docPr id="41" name="图片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121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964" cy="3571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13669">
              <w:rPr>
                <w:rFonts w:ascii="宋体" w:eastAsia="宋体" w:hAnsi="宋体" w:cs="Times New Roman" w:hint="eastAsia"/>
                <w:szCs w:val="21"/>
              </w:rPr>
              <w:t>审核</w:t>
            </w:r>
            <w:r w:rsidR="00E13669">
              <w:rPr>
                <w:rFonts w:ascii="Times New Roman" w:eastAsia="宋体" w:hAnsi="Times New Roman" w:cs="Times New Roman" w:hint="eastAsia"/>
                <w:szCs w:val="21"/>
              </w:rPr>
              <w:t>日期：</w:t>
            </w:r>
            <w:r w:rsidR="00E13669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="002279E6">
              <w:rPr>
                <w:rFonts w:ascii="Times New Roman" w:eastAsia="宋体" w:hAnsi="Times New Roman" w:cs="Times New Roman"/>
                <w:szCs w:val="21"/>
              </w:rPr>
              <w:t>2022</w:t>
            </w:r>
            <w:r w:rsidR="00E13669">
              <w:rPr>
                <w:rFonts w:ascii="Times New Roman" w:eastAsia="宋体" w:hAnsi="Times New Roman" w:cs="Times New Roman" w:hint="eastAsia"/>
                <w:szCs w:val="21"/>
              </w:rPr>
              <w:t>年</w:t>
            </w:r>
            <w:r w:rsidR="00E13669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="002279E6">
              <w:rPr>
                <w:rFonts w:ascii="Times New Roman" w:eastAsia="宋体" w:hAnsi="Times New Roman" w:cs="Times New Roman"/>
                <w:szCs w:val="21"/>
              </w:rPr>
              <w:t>1</w:t>
            </w:r>
            <w:r w:rsidR="00E13669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="00E13669">
              <w:rPr>
                <w:rFonts w:ascii="Times New Roman" w:eastAsia="宋体" w:hAnsi="Times New Roman" w:cs="Times New Roman" w:hint="eastAsia"/>
                <w:szCs w:val="21"/>
              </w:rPr>
              <w:t>月</w:t>
            </w:r>
            <w:r w:rsidR="00E13669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="002279E6">
              <w:rPr>
                <w:rFonts w:ascii="Times New Roman" w:eastAsia="宋体" w:hAnsi="Times New Roman" w:cs="Times New Roman"/>
                <w:szCs w:val="21"/>
              </w:rPr>
              <w:t>13</w:t>
            </w:r>
            <w:r w:rsidR="00E13669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="00E13669">
              <w:rPr>
                <w:rFonts w:ascii="Times New Roman" w:eastAsia="宋体" w:hAnsi="Times New Roman" w:cs="Times New Roman" w:hint="eastAsia"/>
                <w:szCs w:val="21"/>
              </w:rPr>
              <w:t>日</w:t>
            </w:r>
            <w:r w:rsidR="00E13669">
              <w:rPr>
                <w:rFonts w:ascii="Times New Roman" w:eastAsia="宋体" w:hAnsi="Times New Roman" w:cs="Times New Roman"/>
                <w:szCs w:val="21"/>
              </w:rPr>
              <w:t>~</w:t>
            </w:r>
            <w:r w:rsidR="00E13669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="002279E6">
              <w:rPr>
                <w:rFonts w:ascii="Times New Roman" w:eastAsia="宋体" w:hAnsi="Times New Roman" w:cs="Times New Roman"/>
                <w:szCs w:val="21"/>
              </w:rPr>
              <w:t>1</w:t>
            </w:r>
            <w:r w:rsidR="00E13669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="00E13669">
              <w:rPr>
                <w:rFonts w:ascii="Times New Roman" w:eastAsia="宋体" w:hAnsi="Times New Roman" w:cs="Times New Roman" w:hint="eastAsia"/>
                <w:szCs w:val="21"/>
              </w:rPr>
              <w:t>月</w:t>
            </w:r>
            <w:r w:rsidR="00E13669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="002279E6">
              <w:rPr>
                <w:rFonts w:ascii="Times New Roman" w:eastAsia="宋体" w:hAnsi="Times New Roman" w:cs="Times New Roman"/>
                <w:szCs w:val="21"/>
              </w:rPr>
              <w:t>14</w:t>
            </w:r>
            <w:r w:rsidR="00E13669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="00E13669">
              <w:rPr>
                <w:rFonts w:ascii="Times New Roman" w:eastAsia="宋体" w:hAnsi="Times New Roman" w:cs="Times New Roman" w:hint="eastAsia"/>
                <w:szCs w:val="21"/>
              </w:rPr>
              <w:t>日</w:t>
            </w:r>
            <w:r w:rsidR="00E13669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</w:p>
          <w:p w14:paraId="6C4ABD41" w14:textId="65E7BF1C" w:rsidR="00E13669" w:rsidRDefault="00E13669" w:rsidP="00E13669">
            <w:pPr>
              <w:spacing w:line="360" w:lineRule="auto"/>
              <w:rPr>
                <w:rFonts w:ascii="Times New Roman" w:eastAsia="宋体" w:hAnsi="Times New Roman" w:cs="Times New Roman"/>
                <w:color w:val="0000FF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审核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员签字：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                             </w:t>
            </w:r>
            <w:r w:rsidR="002D2875">
              <w:rPr>
                <w:rFonts w:ascii="Times New Roman" w:eastAsia="宋体" w:hAnsi="Times New Roman" w:cs="Times New Roman"/>
                <w:szCs w:val="21"/>
              </w:rPr>
              <w:t xml:space="preserve">                    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部门代表签字：</w:t>
            </w:r>
          </w:p>
          <w:p w14:paraId="0A4B58E2" w14:textId="7FB366E8" w:rsidR="00E13669" w:rsidRDefault="00E13669" w:rsidP="00E13669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</w:tbl>
    <w:p w14:paraId="41B9842E" w14:textId="77777777" w:rsidR="008D0A78" w:rsidRDefault="00D809CF" w:rsidP="005C0A53"/>
    <w:p w14:paraId="0510A9DD" w14:textId="77777777" w:rsidR="008F6BDE" w:rsidRPr="0044252F" w:rsidRDefault="00857F16" w:rsidP="005C0A53">
      <w:r w:rsidRPr="008D0A78">
        <w:rPr>
          <w:rFonts w:hint="eastAsia"/>
        </w:rPr>
        <w:t>说明：“计量特性”可以填写测量设备的最大允差、准确度等级或校准结果的测量不确定度。</w:t>
      </w:r>
    </w:p>
    <w:sectPr w:rsidR="008F6BDE" w:rsidRPr="0044252F" w:rsidSect="00AD4B1E">
      <w:headerReference w:type="default" r:id="rId16"/>
      <w:footerReference w:type="default" r:id="rId17"/>
      <w:pgSz w:w="11906" w:h="16838"/>
      <w:pgMar w:top="720" w:right="720" w:bottom="720" w:left="72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72B02" w14:textId="77777777" w:rsidR="00A125C6" w:rsidRDefault="00A125C6">
      <w:r>
        <w:separator/>
      </w:r>
    </w:p>
  </w:endnote>
  <w:endnote w:type="continuationSeparator" w:id="0">
    <w:p w14:paraId="14CF2FF9" w14:textId="77777777" w:rsidR="00A125C6" w:rsidRDefault="00A12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4A102" w14:textId="77777777" w:rsidR="008F6BDE" w:rsidRDefault="00D809CF" w:rsidP="005C0A53">
    <w:pPr>
      <w:pStyle w:val="a5"/>
    </w:pPr>
  </w:p>
  <w:p w14:paraId="72419B05" w14:textId="77777777" w:rsidR="008F6BDE" w:rsidRDefault="00D809C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57A53" w14:textId="77777777" w:rsidR="00A125C6" w:rsidRDefault="00A125C6">
      <w:r>
        <w:separator/>
      </w:r>
    </w:p>
  </w:footnote>
  <w:footnote w:type="continuationSeparator" w:id="0">
    <w:p w14:paraId="7061ABC1" w14:textId="77777777" w:rsidR="00A125C6" w:rsidRDefault="00A125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45488" w14:textId="77777777" w:rsidR="008F6BDE" w:rsidRDefault="00857F16" w:rsidP="005C0A53">
    <w:pPr>
      <w:pStyle w:val="a7"/>
      <w:pBdr>
        <w:bottom w:val="nil"/>
      </w:pBdr>
      <w:tabs>
        <w:tab w:val="left" w:pos="3168"/>
      </w:tabs>
      <w:spacing w:line="320" w:lineRule="exact"/>
      <w:ind w:leftChars="-41" w:left="-86" w:firstLineChars="400" w:firstLine="720"/>
      <w:jc w:val="left"/>
    </w:pPr>
    <w:r>
      <w:rPr>
        <w:noProof/>
      </w:rPr>
      <w:drawing>
        <wp:anchor distT="0" distB="0" distL="114300" distR="114300" simplePos="0" relativeHeight="251660800" behindDoc="0" locked="0" layoutInCell="1" allowOverlap="1" wp14:anchorId="7DC5FE50" wp14:editId="2FBA4703">
          <wp:simplePos x="0" y="0"/>
          <wp:positionH relativeFrom="column">
            <wp:posOffset>-21590</wp:posOffset>
          </wp:positionH>
          <wp:positionV relativeFrom="paragraph">
            <wp:posOffset>153035</wp:posOffset>
          </wp:positionV>
          <wp:extent cx="478155" cy="482600"/>
          <wp:effectExtent l="19050" t="0" r="0" b="0"/>
          <wp:wrapTopAndBottom/>
          <wp:docPr id="4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207BB5E2" w14:textId="77777777" w:rsidR="008F6BDE" w:rsidRDefault="00D809CF" w:rsidP="007D1B15">
    <w:pPr>
      <w:pStyle w:val="a7"/>
      <w:pBdr>
        <w:bottom w:val="nil"/>
      </w:pBdr>
      <w:spacing w:line="320" w:lineRule="exact"/>
      <w:ind w:leftChars="-487" w:left="-1023" w:firstLineChars="854" w:firstLine="1793"/>
      <w:jc w:val="left"/>
      <w:rPr>
        <w:rStyle w:val="CharChar1"/>
        <w:rFonts w:ascii="Times New Roman" w:hAnsi="Times New Roman" w:cs="Times New Roman" w:hint="default"/>
        <w:szCs w:val="21"/>
      </w:rPr>
    </w:pPr>
    <w:r>
      <w:rPr>
        <w:rFonts w:ascii="Times New Roman" w:hAnsi="Times New Roman" w:cs="Times New Roman"/>
        <w:noProof/>
        <w:sz w:val="21"/>
        <w:szCs w:val="21"/>
      </w:rPr>
      <w:pict w14:anchorId="184312FD"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1026" type="#_x0000_t202" alt="" style="position:absolute;left:0;text-align:left;margin-left:309.75pt;margin-top:6pt;width:215.85pt;height:20.6pt;z-index:251658240;mso-wrap-style:square;mso-wrap-edited:f;mso-width-percent:0;mso-height-percent:0;mso-width-percent:0;mso-height-percent:0;v-text-anchor:top" stroked="f">
          <v:textbox>
            <w:txbxContent>
              <w:p w14:paraId="7D97BFF4" w14:textId="77777777" w:rsidR="008F6BDE" w:rsidRDefault="00857F16"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ascii="Times New Roman" w:hAnsi="Times New Roman" w:cs="Times New Roman" w:hint="eastAsia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ascii="Times New Roman" w:hAnsi="Times New Roman" w:cs="Times New Roman" w:hint="eastAsia"/>
                    <w:szCs w:val="21"/>
                  </w:rPr>
                  <w:t>06</w:t>
                </w:r>
                <w:r>
                  <w:rPr>
                    <w:rFonts w:ascii="Times New Roman" w:hAnsi="Times New Roman" w:cs="Times New Roman"/>
                    <w:szCs w:val="21"/>
                  </w:rPr>
                  <w:t>测量设备溯源抽查表</w:t>
                </w:r>
                <w:r>
                  <w:rPr>
                    <w:rFonts w:ascii="Times New Roman" w:hAnsi="Times New Roman" w:cs="Times New Roman" w:hint="eastAsia"/>
                    <w:szCs w:val="21"/>
                  </w:rPr>
                  <w:t>（</w:t>
                </w:r>
                <w:r>
                  <w:rPr>
                    <w:rFonts w:ascii="Times New Roman" w:hAnsi="Times New Roman" w:cs="Times New Roman" w:hint="eastAsia"/>
                    <w:szCs w:val="21"/>
                  </w:rPr>
                  <w:t>07</w:t>
                </w:r>
                <w:r>
                  <w:rPr>
                    <w:rFonts w:ascii="Times New Roman" w:hAnsi="Times New Roman" w:cs="Times New Roman" w:hint="eastAsia"/>
                    <w:szCs w:val="21"/>
                  </w:rPr>
                  <w:t>版）</w:t>
                </w:r>
              </w:p>
            </w:txbxContent>
          </v:textbox>
        </v:shape>
      </w:pict>
    </w:r>
    <w:r w:rsidR="00857F16">
      <w:rPr>
        <w:rStyle w:val="CharChar1"/>
        <w:rFonts w:ascii="Times New Roman" w:hAnsi="Times New Roman" w:cs="Times New Roman" w:hint="default"/>
        <w:szCs w:val="21"/>
      </w:rPr>
      <w:t>北京国标联合认证有限公司</w:t>
    </w:r>
  </w:p>
  <w:p w14:paraId="44FD55B9" w14:textId="77777777" w:rsidR="008F6BDE" w:rsidRDefault="00857F16" w:rsidP="007D1B15">
    <w:pPr>
      <w:pStyle w:val="a7"/>
      <w:pBdr>
        <w:bottom w:val="nil"/>
      </w:pBdr>
      <w:spacing w:line="320" w:lineRule="exact"/>
      <w:ind w:firstLineChars="450" w:firstLine="753"/>
      <w:jc w:val="left"/>
    </w:pPr>
    <w:r>
      <w:rPr>
        <w:rStyle w:val="CharChar1"/>
        <w:rFonts w:ascii="Times New Roman" w:hAnsi="Times New Roman" w:cs="Times New Roman" w:hint="default"/>
        <w:w w:val="80"/>
        <w:szCs w:val="21"/>
      </w:rPr>
      <w:t>Beijing International Standard united Certification Co.,Ltd.</w:t>
    </w:r>
  </w:p>
  <w:p w14:paraId="45CE8401" w14:textId="77777777" w:rsidR="008F6BDE" w:rsidRDefault="00D809CF">
    <w:r>
      <w:rPr>
        <w:noProof/>
      </w:rPr>
      <w:pict w14:anchorId="603C1FAB">
        <v:shapetype id="_x0000_t32" coordsize="21600,21600" o:spt="32" o:oned="t" path="m,l21600,21600e" filled="f">
          <v:path arrowok="t" fillok="f" o:connecttype="none"/>
          <o:lock v:ext="edit" shapetype="t"/>
        </v:shapetype>
        <v:shape id="直接连接符 3" o:spid="_x0000_s1025" type="#_x0000_t32" alt="" style="position:absolute;left:0;text-align:left;margin-left:-.45pt;margin-top:3pt;width:526.05pt;height:0;z-index:251659264;mso-wrap-edited:f;mso-width-percent:0;mso-height-percent:0;mso-width-percent:0;mso-height-percent:0" adj="-1460,-1,-1460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100"/>
    <o:shapelayout v:ext="edit">
      <o:rules v:ext="edit">
        <o:r id="V:Rule2" type="connector" idref="#直接连接符 3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2DDC"/>
    <w:rsid w:val="0012113B"/>
    <w:rsid w:val="00142DDC"/>
    <w:rsid w:val="002279E6"/>
    <w:rsid w:val="002D2875"/>
    <w:rsid w:val="0034628E"/>
    <w:rsid w:val="00350CDE"/>
    <w:rsid w:val="003F0DDC"/>
    <w:rsid w:val="00407EC3"/>
    <w:rsid w:val="00456696"/>
    <w:rsid w:val="0049563F"/>
    <w:rsid w:val="004B4C1C"/>
    <w:rsid w:val="004C2F92"/>
    <w:rsid w:val="0050274B"/>
    <w:rsid w:val="005A0B39"/>
    <w:rsid w:val="005C1E43"/>
    <w:rsid w:val="005C7A34"/>
    <w:rsid w:val="00684F90"/>
    <w:rsid w:val="006858AE"/>
    <w:rsid w:val="00706C4E"/>
    <w:rsid w:val="00747A72"/>
    <w:rsid w:val="007D0495"/>
    <w:rsid w:val="007D2E56"/>
    <w:rsid w:val="007E05FF"/>
    <w:rsid w:val="007E0F6C"/>
    <w:rsid w:val="00801D7F"/>
    <w:rsid w:val="008369E7"/>
    <w:rsid w:val="00847AE6"/>
    <w:rsid w:val="0085475C"/>
    <w:rsid w:val="00857F16"/>
    <w:rsid w:val="008A00A2"/>
    <w:rsid w:val="00943FE6"/>
    <w:rsid w:val="009B03BB"/>
    <w:rsid w:val="00A125C6"/>
    <w:rsid w:val="00A17E58"/>
    <w:rsid w:val="00A343CC"/>
    <w:rsid w:val="00AB765D"/>
    <w:rsid w:val="00BC3CE3"/>
    <w:rsid w:val="00C6479D"/>
    <w:rsid w:val="00C65EEA"/>
    <w:rsid w:val="00D54B5C"/>
    <w:rsid w:val="00D809CF"/>
    <w:rsid w:val="00E13669"/>
    <w:rsid w:val="00E6610F"/>
    <w:rsid w:val="00F265DA"/>
    <w:rsid w:val="00F73260"/>
    <w:rsid w:val="00F902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,"/>
  <w14:docId w14:val="45AB083A"/>
  <w15:docId w15:val="{7C2536B7-25B1-DE45-99EC-148DF6704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79B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9B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A479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479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rsid w:val="00A47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rsid w:val="00A479BC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479BC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A479BC"/>
    <w:pPr>
      <w:ind w:firstLineChars="200" w:firstLine="420"/>
    </w:pPr>
  </w:style>
  <w:style w:type="character" w:customStyle="1" w:styleId="CharChar1">
    <w:name w:val="Char Char1"/>
    <w:qFormat/>
    <w:locked/>
    <w:rsid w:val="00A479BC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a4">
    <w:name w:val="批注框文本 字符"/>
    <w:basedOn w:val="a0"/>
    <w:link w:val="a3"/>
    <w:uiPriority w:val="99"/>
    <w:semiHidden/>
    <w:rsid w:val="00A479B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2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10" Type="http://schemas.openxmlformats.org/officeDocument/2006/relationships/image" Target="media/image2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1133</Characters>
  <Application>Microsoft Office Word</Application>
  <DocSecurity>0</DocSecurity>
  <Lines>9</Lines>
  <Paragraphs>2</Paragraphs>
  <ScaleCrop>false</ScaleCrop>
  <Company>Microsoft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Microsoft Office User</cp:lastModifiedBy>
  <cp:revision>2</cp:revision>
  <dcterms:created xsi:type="dcterms:W3CDTF">2022-01-23T03:02:00Z</dcterms:created>
  <dcterms:modified xsi:type="dcterms:W3CDTF">2022-01-23T03:02:00Z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