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904067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908762"/>
            <wp:effectExtent l="0" t="0" r="0" b="0"/>
            <wp:wrapNone/>
            <wp:docPr id="3" name="图片 3" descr="E:\360安全云盘同步版\国标联合审核\202201\六盘水旭腾环保设备制造有限公司\新建文件夹 (2)\扫描全能王 2022-03-11 16.1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1\六盘水旭腾环保设备制造有限公司\新建文件夹 (2)\扫描全能王 2022-03-11 16.17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0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D446F"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5D446F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  <w:bookmarkStart w:id="5" w:name="EnMS勾选"/>
      <w:r>
        <w:rPr>
          <w:rFonts w:hint="eastAsia"/>
          <w:b/>
          <w:sz w:val="22"/>
          <w:szCs w:val="22"/>
        </w:rPr>
        <w:t>□</w:t>
      </w:r>
      <w:bookmarkEnd w:id="5"/>
      <w:proofErr w:type="spellStart"/>
      <w:r>
        <w:rPr>
          <w:rFonts w:hint="eastAsia"/>
          <w:b/>
          <w:sz w:val="22"/>
          <w:szCs w:val="22"/>
        </w:rPr>
        <w:t>EnMS</w:t>
      </w:r>
      <w:bookmarkStart w:id="6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 xml:space="preserve">FSMS </w:t>
      </w:r>
      <w:bookmarkStart w:id="7" w:name="H勾选"/>
      <w:r>
        <w:rPr>
          <w:rFonts w:hint="eastAsia"/>
          <w:b/>
          <w:sz w:val="22"/>
          <w:szCs w:val="22"/>
        </w:rPr>
        <w:t>□</w:t>
      </w:r>
      <w:bookmarkEnd w:id="7"/>
      <w:r>
        <w:rPr>
          <w:rFonts w:hint="eastAsia"/>
          <w:b/>
          <w:sz w:val="22"/>
          <w:szCs w:val="22"/>
        </w:rPr>
        <w:t>HACCP</w:t>
      </w:r>
    </w:p>
    <w:p w:rsidR="00F24564" w:rsidRDefault="006F78D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D151D2" w:rsidTr="000D189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5D44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5D44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组织名称"/>
            <w:r>
              <w:rPr>
                <w:b/>
                <w:sz w:val="20"/>
              </w:rPr>
              <w:t>六盘</w:t>
            </w:r>
            <w:proofErr w:type="gramStart"/>
            <w:r>
              <w:rPr>
                <w:b/>
                <w:sz w:val="20"/>
              </w:rPr>
              <w:t>水旭腾</w:t>
            </w:r>
            <w:proofErr w:type="gramEnd"/>
            <w:r>
              <w:rPr>
                <w:b/>
                <w:sz w:val="20"/>
              </w:rPr>
              <w:t>环保设备制造有限公司</w:t>
            </w:r>
            <w:bookmarkEnd w:id="8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5D44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5D44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5D446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9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04.04.07;17.06.01;17.13.00</w:t>
            </w:r>
          </w:p>
          <w:p w:rsidR="00F24564" w:rsidRDefault="005D446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04.04.07;17.06.01;17.13.00</w:t>
            </w:r>
          </w:p>
          <w:p w:rsidR="00F24564" w:rsidRDefault="005D446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04.04.07;17.06.01;17.13.00</w:t>
            </w:r>
            <w:bookmarkEnd w:id="9"/>
          </w:p>
        </w:tc>
      </w:tr>
      <w:tr w:rsidR="00D151D2" w:rsidTr="000D189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5D44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卢悦</w:t>
            </w:r>
          </w:p>
        </w:tc>
        <w:tc>
          <w:tcPr>
            <w:tcW w:w="1289" w:type="dxa"/>
            <w:vAlign w:val="center"/>
          </w:tcPr>
          <w:p w:rsidR="00F24564" w:rsidRDefault="005D44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QEO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17.06.01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5D44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D151D2" w:rsidTr="000D1894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4564" w:rsidRDefault="005D44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24564" w:rsidRDefault="005D446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 w:rsidRDefault="000D18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509" w:type="dxa"/>
            <w:vAlign w:val="center"/>
          </w:tcPr>
          <w:p w:rsidR="00F24564" w:rsidRDefault="000D18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:rsidR="00F24564" w:rsidRDefault="006F78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24564" w:rsidRDefault="006F78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24564" w:rsidRDefault="006F78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24564" w:rsidRDefault="006F78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189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生产工艺流程：</w:t>
            </w:r>
          </w:p>
          <w:p w:rsidR="000D1894" w:rsidRPr="007F2D0D" w:rsidRDefault="000D1894" w:rsidP="001D2D39">
            <w:pPr>
              <w:rPr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备料</w:t>
            </w:r>
            <w:r w:rsidRPr="007F2D0D">
              <w:rPr>
                <w:rFonts w:hint="eastAsia"/>
                <w:sz w:val="21"/>
                <w:szCs w:val="21"/>
              </w:rPr>
              <w:t>→拉丝→矫直→中圈成型→焊接→喷涂→烘烤→检验→入库→交付；</w:t>
            </w:r>
          </w:p>
          <w:p w:rsidR="000D1894" w:rsidRPr="007F2D0D" w:rsidRDefault="000D1894" w:rsidP="001D2D39">
            <w:pPr>
              <w:tabs>
                <w:tab w:val="left" w:pos="1080"/>
              </w:tabs>
              <w:rPr>
                <w:rFonts w:ascii="宋体"/>
                <w:color w:val="000000"/>
                <w:sz w:val="21"/>
                <w:szCs w:val="21"/>
              </w:rPr>
            </w:pPr>
            <w:r w:rsidRPr="007F2D0D">
              <w:rPr>
                <w:rFonts w:ascii="宋体"/>
                <w:color w:val="000000"/>
                <w:sz w:val="21"/>
                <w:szCs w:val="21"/>
              </w:rPr>
              <w:t>维修服务流程</w:t>
            </w:r>
            <w:r w:rsidRPr="007F2D0D">
              <w:rPr>
                <w:rFonts w:ascii="宋体" w:hint="eastAsia"/>
                <w:color w:val="000000"/>
                <w:sz w:val="21"/>
                <w:szCs w:val="21"/>
              </w:rPr>
              <w:t>：</w:t>
            </w:r>
            <w:r w:rsidRPr="007F2D0D">
              <w:rPr>
                <w:rFonts w:ascii="宋体"/>
                <w:color w:val="000000"/>
                <w:sz w:val="21"/>
                <w:szCs w:val="21"/>
              </w:rPr>
              <w:t>接单</w:t>
            </w:r>
            <w:r w:rsidRPr="007F2D0D">
              <w:rPr>
                <w:rFonts w:hint="eastAsia"/>
                <w:sz w:val="21"/>
                <w:szCs w:val="21"/>
              </w:rPr>
              <w:t>→</w:t>
            </w:r>
            <w:r w:rsidRPr="007F2D0D">
              <w:rPr>
                <w:rFonts w:ascii="宋体"/>
                <w:color w:val="000000"/>
                <w:sz w:val="21"/>
                <w:szCs w:val="21"/>
              </w:rPr>
              <w:t>维修</w:t>
            </w:r>
            <w:r w:rsidRPr="007F2D0D">
              <w:rPr>
                <w:rFonts w:hint="eastAsia"/>
                <w:sz w:val="21"/>
                <w:szCs w:val="21"/>
              </w:rPr>
              <w:t>→</w:t>
            </w:r>
            <w:r w:rsidRPr="007F2D0D">
              <w:rPr>
                <w:rFonts w:ascii="宋体"/>
                <w:color w:val="000000"/>
                <w:sz w:val="21"/>
                <w:szCs w:val="21"/>
              </w:rPr>
              <w:t>验收</w:t>
            </w:r>
            <w:r w:rsidRPr="007F2D0D">
              <w:rPr>
                <w:rFonts w:hint="eastAsia"/>
                <w:sz w:val="21"/>
                <w:szCs w:val="21"/>
              </w:rPr>
              <w:t>→</w:t>
            </w:r>
            <w:r w:rsidRPr="007F2D0D">
              <w:rPr>
                <w:rFonts w:ascii="宋体"/>
                <w:color w:val="000000"/>
                <w:sz w:val="21"/>
                <w:szCs w:val="21"/>
              </w:rPr>
              <w:t>交付</w:t>
            </w:r>
          </w:p>
        </w:tc>
      </w:tr>
      <w:tr w:rsidR="000D189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D1894" w:rsidRDefault="000D18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D1894" w:rsidRDefault="000D18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0D1894" w:rsidRDefault="000D189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焊接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和喷塑过程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，焊接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过程主要是控制多头点焊机电流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（60A）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电压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（380V），喷塑过程主要是控制均匀度、喷嘴距离、烘烤温度（220℃）、时间（40分钟）。</w:t>
            </w:r>
          </w:p>
        </w:tc>
      </w:tr>
      <w:tr w:rsidR="000D189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重大环境因素：火灾，废气排放，噪声排放、固废排放；</w:t>
            </w:r>
          </w:p>
          <w:p w:rsidR="000D1894" w:rsidRPr="007F2D0D" w:rsidRDefault="000D1894" w:rsidP="001D2D39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0D189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不可接受风险：火灾、粉尘伤害、噪声伤害；</w:t>
            </w:r>
          </w:p>
          <w:p w:rsidR="000D1894" w:rsidRPr="007F2D0D" w:rsidRDefault="000D1894" w:rsidP="001D2D3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0D189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189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0D189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90406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57C2BF2" wp14:editId="07AE9379">
                  <wp:simplePos x="0" y="0"/>
                  <wp:positionH relativeFrom="column">
                    <wp:posOffset>-448310</wp:posOffset>
                  </wp:positionH>
                  <wp:positionV relativeFrom="paragraph">
                    <wp:posOffset>-906780</wp:posOffset>
                  </wp:positionV>
                  <wp:extent cx="7200000" cy="9777263"/>
                  <wp:effectExtent l="0" t="0" r="0" b="0"/>
                  <wp:wrapNone/>
                  <wp:docPr id="4" name="图片 4" descr="E:\360安全云盘同步版\国标联合审核\202201\六盘水旭腾环保设备制造有限公司\新建文件夹 (2)\扫描全能王 2022-03-11 16.17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01\六盘水旭腾环保设备制造有限公司\新建文件夹 (2)\扫描全能王 2022-03-11 16.17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7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894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 袋式除尘系统装置通用技术条件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GB/T 32155-2015 ，</w:t>
            </w:r>
          </w:p>
        </w:tc>
      </w:tr>
      <w:tr w:rsidR="000D189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、性能，不需要型式检验。</w:t>
            </w:r>
          </w:p>
        </w:tc>
      </w:tr>
      <w:tr w:rsidR="000D189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D1894" w:rsidRPr="007F2D0D" w:rsidRDefault="000D1894" w:rsidP="001D2D39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审核纪律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现场要求</w:t>
            </w:r>
          </w:p>
        </w:tc>
      </w:tr>
      <w:tr w:rsidR="000D1894" w:rsidTr="000D189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0D1894" w:rsidRDefault="001208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55880</wp:posOffset>
                  </wp:positionV>
                  <wp:extent cx="863600" cy="621665"/>
                  <wp:effectExtent l="0" t="0" r="0" b="0"/>
                  <wp:wrapNone/>
                  <wp:docPr id="1" name="图片 1" descr="卢悦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卢悦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80000" contrast="-8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D1894" w:rsidTr="000D189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D1894" w:rsidRDefault="000D18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6F78DF">
      <w:pPr>
        <w:snapToGrid w:val="0"/>
        <w:rPr>
          <w:rFonts w:ascii="宋体"/>
          <w:b/>
          <w:sz w:val="22"/>
          <w:szCs w:val="22"/>
        </w:rPr>
      </w:pPr>
    </w:p>
    <w:p w:rsidR="00F24564" w:rsidRDefault="005D446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DF" w:rsidRDefault="006F78DF">
      <w:r>
        <w:separator/>
      </w:r>
    </w:p>
  </w:endnote>
  <w:endnote w:type="continuationSeparator" w:id="0">
    <w:p w:rsidR="006F78DF" w:rsidRDefault="006F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DF" w:rsidRDefault="006F78DF">
      <w:r>
        <w:separator/>
      </w:r>
    </w:p>
  </w:footnote>
  <w:footnote w:type="continuationSeparator" w:id="0">
    <w:p w:rsidR="006F78DF" w:rsidRDefault="006F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5D446F" w:rsidP="000D189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6F78DF" w:rsidP="000D189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5D446F" w:rsidP="000D189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446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D446F">
      <w:rPr>
        <w:rStyle w:val="CharChar1"/>
        <w:rFonts w:hint="default"/>
        <w:w w:val="90"/>
      </w:rPr>
      <w:t>Co.</w:t>
    </w:r>
    <w:proofErr w:type="gramStart"/>
    <w:r w:rsidR="005D446F">
      <w:rPr>
        <w:rStyle w:val="CharChar1"/>
        <w:rFonts w:hint="default"/>
        <w:w w:val="90"/>
      </w:rPr>
      <w:t>,Ltd</w:t>
    </w:r>
    <w:proofErr w:type="spellEnd"/>
    <w:proofErr w:type="gramEnd"/>
    <w:r w:rsidR="005D446F">
      <w:rPr>
        <w:rStyle w:val="CharChar1"/>
        <w:rFonts w:hint="default"/>
        <w:w w:val="90"/>
      </w:rPr>
      <w:t>.</w:t>
    </w:r>
  </w:p>
  <w:p w:rsidR="00F24564" w:rsidRDefault="006F78DF">
    <w:pPr>
      <w:pStyle w:val="a5"/>
    </w:pPr>
  </w:p>
  <w:p w:rsidR="00F24564" w:rsidRDefault="006F78DF" w:rsidP="000D189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51D2"/>
    <w:rsid w:val="000D1894"/>
    <w:rsid w:val="0012088F"/>
    <w:rsid w:val="005D446F"/>
    <w:rsid w:val="006F78DF"/>
    <w:rsid w:val="00904067"/>
    <w:rsid w:val="00956276"/>
    <w:rsid w:val="00D15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802</Characters>
  <Application>Microsoft Office Word</Application>
  <DocSecurity>0</DocSecurity>
  <Lines>6</Lines>
  <Paragraphs>1</Paragraphs>
  <ScaleCrop>false</ScaleCrop>
  <Company>微软中国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dcterms:created xsi:type="dcterms:W3CDTF">2015-06-17T11:40:00Z</dcterms:created>
  <dcterms:modified xsi:type="dcterms:W3CDTF">2022-03-12T02:12:00Z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