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1373-2021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辽宁东宇石油制管有限公司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2022年01月04日 上午至2022年01月05日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6B29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2022-01-05T06:19:23Z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010FEB20D111410CB210B0F5BEFDDC54</vt:lpwstr>
  </property>
</Properties>
</file>