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7E298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35"/>
        <w:gridCol w:w="213"/>
        <w:gridCol w:w="1416"/>
        <w:gridCol w:w="86"/>
        <w:gridCol w:w="836"/>
        <w:gridCol w:w="168"/>
        <w:gridCol w:w="541"/>
        <w:gridCol w:w="245"/>
        <w:gridCol w:w="889"/>
        <w:gridCol w:w="21"/>
        <w:gridCol w:w="256"/>
        <w:gridCol w:w="148"/>
        <w:gridCol w:w="104"/>
        <w:gridCol w:w="722"/>
        <w:gridCol w:w="69"/>
        <w:gridCol w:w="523"/>
        <w:gridCol w:w="857"/>
      </w:tblGrid>
      <w:tr w:rsidR="00674284" w:rsidTr="00770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盐城华远石油</w:t>
            </w:r>
            <w:proofErr w:type="gramEnd"/>
            <w:r>
              <w:rPr>
                <w:sz w:val="21"/>
                <w:szCs w:val="21"/>
              </w:rPr>
              <w:t>机械有限公司</w:t>
            </w:r>
            <w:bookmarkEnd w:id="0"/>
          </w:p>
        </w:tc>
      </w:tr>
      <w:tr w:rsidR="00674284" w:rsidTr="00770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E2981" w:rsidP="00770BB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盐城市盐都区大冈镇卧龙西路88号</w:t>
            </w:r>
            <w:bookmarkEnd w:id="1"/>
          </w:p>
        </w:tc>
      </w:tr>
      <w:tr w:rsidR="00674284" w:rsidTr="00770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E2981" w:rsidP="00770BB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江苏省盐城市盐都区大冈镇卧龙西路88号</w:t>
            </w:r>
            <w:bookmarkEnd w:id="2"/>
          </w:p>
        </w:tc>
      </w:tr>
      <w:tr w:rsidR="00674284" w:rsidTr="00770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刘敬钦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18751452899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396498621@qq.com</w:t>
            </w:r>
            <w:bookmarkEnd w:id="5"/>
          </w:p>
        </w:tc>
      </w:tr>
      <w:tr w:rsidR="00674284" w:rsidTr="00770BB3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770BB3" w:rsidP="00770BB3">
            <w:bookmarkStart w:id="6" w:name="最高管理者"/>
            <w:bookmarkEnd w:id="6"/>
            <w:r>
              <w:rPr>
                <w:rFonts w:hint="eastAsia"/>
                <w:snapToGrid w:val="0"/>
              </w:rPr>
              <w:t>王传荣</w:t>
            </w:r>
          </w:p>
        </w:tc>
        <w:tc>
          <w:tcPr>
            <w:tcW w:w="1090" w:type="dxa"/>
            <w:gridSpan w:val="3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6D1E56" w:rsidP="00770BB3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</w:tr>
      <w:tr w:rsidR="00674284" w:rsidTr="00770BB3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7E2981" w:rsidP="00770BB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1219-2021-QEO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1"/>
            <w:vAlign w:val="center"/>
          </w:tcPr>
          <w:p w:rsidR="00A62166" w:rsidRDefault="007E2981" w:rsidP="00770BB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74284" w:rsidTr="00770BB3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74284" w:rsidTr="00770BB3">
        <w:trPr>
          <w:trHeight w:val="455"/>
          <w:jc w:val="center"/>
        </w:trPr>
        <w:tc>
          <w:tcPr>
            <w:tcW w:w="1142" w:type="dxa"/>
          </w:tcPr>
          <w:p w:rsidR="00A62166" w:rsidRDefault="007E2981" w:rsidP="00770BB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8"/>
            <w:vAlign w:val="bottom"/>
          </w:tcPr>
          <w:p w:rsidR="00A62166" w:rsidRDefault="00770BB3" w:rsidP="00770BB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E298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74284" w:rsidTr="00770BB3">
        <w:trPr>
          <w:trHeight w:val="455"/>
          <w:jc w:val="center"/>
        </w:trPr>
        <w:tc>
          <w:tcPr>
            <w:tcW w:w="1142" w:type="dxa"/>
          </w:tcPr>
          <w:p w:rsidR="00A62166" w:rsidRDefault="007E2981" w:rsidP="00770BB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8"/>
            <w:vAlign w:val="bottom"/>
          </w:tcPr>
          <w:p w:rsidR="00A62166" w:rsidRDefault="007E2981" w:rsidP="00770BB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74284" w:rsidTr="00770BB3">
        <w:trPr>
          <w:trHeight w:val="455"/>
          <w:jc w:val="center"/>
        </w:trPr>
        <w:tc>
          <w:tcPr>
            <w:tcW w:w="1142" w:type="dxa"/>
          </w:tcPr>
          <w:p w:rsidR="00A62166" w:rsidRDefault="007E2981" w:rsidP="00770BB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8"/>
            <w:vAlign w:val="bottom"/>
          </w:tcPr>
          <w:p w:rsidR="00A62166" w:rsidRDefault="007E2981" w:rsidP="00770BB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74284" w:rsidTr="00770BB3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8"/>
          </w:tcPr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E2981" w:rsidP="00770BB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74284" w:rsidTr="00770BB3">
        <w:trPr>
          <w:trHeight w:val="4810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345" w:type="dxa"/>
            <w:gridSpan w:val="8"/>
            <w:vAlign w:val="center"/>
          </w:tcPr>
          <w:p w:rsidR="00A62166" w:rsidRDefault="007E2981" w:rsidP="00770BB3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：抽油泵（节能环保抽油泵，耐磨防腐抽油泵，防砂抽油泵，螺杆式抽油泵，整筒式抽油泵）及配件，螺杆钻具、螺杆泵驱动装置及专用变频控制柜、钻采配件生产。</w:t>
            </w:r>
          </w:p>
          <w:p w:rsidR="00A62166" w:rsidRDefault="007E2981" w:rsidP="00770BB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 w:rsidR="00A62166" w:rsidRDefault="007E2981" w:rsidP="00770B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  <w:bookmarkEnd w:id="21"/>
          </w:p>
        </w:tc>
        <w:tc>
          <w:tcPr>
            <w:tcW w:w="1134" w:type="dxa"/>
            <w:gridSpan w:val="2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8"/>
            <w:vAlign w:val="center"/>
          </w:tcPr>
          <w:p w:rsidR="00A62166" w:rsidRDefault="007E2981" w:rsidP="00770BB3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18.01.02;18.01.03;18.02.04;18.05.02;19.09.02</w:t>
            </w:r>
          </w:p>
          <w:p w:rsidR="00A62166" w:rsidRDefault="007E2981" w:rsidP="00770BB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18.01.02;18.01.03;18.02.04;18.05.02;19.09.02</w:t>
            </w:r>
          </w:p>
          <w:p w:rsidR="00A62166" w:rsidRDefault="007E2981" w:rsidP="00770BB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18.01.02;18.01.03;18.02.04;18.05.02;19.09.02</w:t>
            </w:r>
            <w:bookmarkEnd w:id="22"/>
          </w:p>
        </w:tc>
      </w:tr>
      <w:tr w:rsidR="00674284" w:rsidTr="00770BB3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F82506" w:rsidP="00770BB3">
            <w:pPr>
              <w:rPr>
                <w:sz w:val="20"/>
              </w:rPr>
            </w:pPr>
            <w:bookmarkStart w:id="23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649B1AA" wp14:editId="74318EC3">
                  <wp:simplePos x="0" y="0"/>
                  <wp:positionH relativeFrom="column">
                    <wp:posOffset>-391160</wp:posOffset>
                  </wp:positionH>
                  <wp:positionV relativeFrom="paragraph">
                    <wp:posOffset>-659130</wp:posOffset>
                  </wp:positionV>
                  <wp:extent cx="7200000" cy="9624728"/>
                  <wp:effectExtent l="0" t="0" r="0" b="0"/>
                  <wp:wrapNone/>
                  <wp:docPr id="1" name="图片 1" descr="E:\360安全云盘同步版\国标联合审核\202201\盐城华远石油机械有限公司\新建文件夹 (2)\扫描全能王 2022-01-08 11.3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盐城华远石油机械有限公司\新建文件夹 (2)\扫描全能王 2022-01-08 11.3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3"/>
            <w:r w:rsidR="007E2981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E2981" w:rsidP="00770BB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E2981" w:rsidP="00770BB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E2981" w:rsidP="00770BB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E2981" w:rsidP="00770BB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E2981" w:rsidP="00770BB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70BB3" w:rsidP="00770BB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E298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E298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70BB3" w:rsidP="00770BB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E298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674284" w:rsidTr="00770BB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E2981" w:rsidP="00770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74284" w:rsidTr="00770BB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6D1E56" w:rsidP="00770BB3">
            <w:pPr>
              <w:rPr>
                <w:sz w:val="20"/>
              </w:rPr>
            </w:pPr>
          </w:p>
        </w:tc>
        <w:tc>
          <w:tcPr>
            <w:tcW w:w="9179" w:type="dxa"/>
            <w:gridSpan w:val="18"/>
            <w:vAlign w:val="center"/>
          </w:tcPr>
          <w:p w:rsidR="00A62166" w:rsidRDefault="007E2981" w:rsidP="00770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74284" w:rsidTr="00770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8"/>
            <w:vAlign w:val="center"/>
          </w:tcPr>
          <w:p w:rsidR="00A62166" w:rsidRDefault="00770BB3" w:rsidP="00770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E2981">
              <w:rPr>
                <w:rFonts w:hint="eastAsia"/>
                <w:b/>
                <w:sz w:val="20"/>
              </w:rPr>
              <w:t>普通话</w:t>
            </w:r>
            <w:r w:rsidR="007E2981">
              <w:rPr>
                <w:rFonts w:hint="eastAsia"/>
                <w:sz w:val="20"/>
                <w:lang w:val="de-DE"/>
              </w:rPr>
              <w:t>□</w:t>
            </w:r>
            <w:r w:rsidR="007E2981">
              <w:rPr>
                <w:rFonts w:hint="eastAsia"/>
                <w:b/>
                <w:sz w:val="20"/>
              </w:rPr>
              <w:t>英语</w:t>
            </w:r>
            <w:r w:rsidR="007E2981">
              <w:rPr>
                <w:rFonts w:hint="eastAsia"/>
                <w:sz w:val="20"/>
                <w:lang w:val="de-DE"/>
              </w:rPr>
              <w:t>□</w:t>
            </w:r>
            <w:r w:rsidR="007E2981">
              <w:rPr>
                <w:rFonts w:hint="eastAsia"/>
                <w:b/>
                <w:sz w:val="20"/>
              </w:rPr>
              <w:t>其他</w:t>
            </w:r>
          </w:p>
        </w:tc>
      </w:tr>
      <w:tr w:rsidR="00674284" w:rsidTr="00770BB3">
        <w:trPr>
          <w:trHeight w:val="465"/>
          <w:jc w:val="center"/>
        </w:trPr>
        <w:tc>
          <w:tcPr>
            <w:tcW w:w="10321" w:type="dxa"/>
            <w:gridSpan w:val="19"/>
            <w:vAlign w:val="center"/>
          </w:tcPr>
          <w:p w:rsidR="00A62166" w:rsidRDefault="007E2981" w:rsidP="00770B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74284" w:rsidTr="00770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4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68" w:type="dxa"/>
            <w:gridSpan w:val="7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57" w:type="dxa"/>
            <w:vAlign w:val="center"/>
          </w:tcPr>
          <w:p w:rsidR="00A62166" w:rsidRDefault="007E2981" w:rsidP="00770BB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74284" w:rsidTr="00770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770BB3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735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1" w:type="dxa"/>
            <w:gridSpan w:val="4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268" w:type="dxa"/>
            <w:gridSpan w:val="7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Q:18.01.02,18.01.03,18.02.04,18.05.02,19.09.02</w:t>
            </w:r>
          </w:p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E:18.01.02,18.01.03,18.02.04,18.05.02,19.09.02</w:t>
            </w:r>
          </w:p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O:18.01.02,18.01.03,18.02.04,18.05.02,19.09.02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857" w:type="dxa"/>
            <w:vAlign w:val="center"/>
          </w:tcPr>
          <w:p w:rsidR="00A62166" w:rsidRDefault="006D1E56" w:rsidP="00770BB3">
            <w:pPr>
              <w:rPr>
                <w:sz w:val="20"/>
                <w:lang w:val="de-DE"/>
              </w:rPr>
            </w:pPr>
          </w:p>
        </w:tc>
      </w:tr>
      <w:tr w:rsidR="00674284" w:rsidTr="00770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770BB3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735" w:type="dxa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1" w:type="dxa"/>
            <w:gridSpan w:val="4"/>
            <w:vAlign w:val="center"/>
          </w:tcPr>
          <w:p w:rsidR="009402D2" w:rsidRDefault="009402D2" w:rsidP="00770BB3">
            <w:pPr>
              <w:jc w:val="center"/>
              <w:rPr>
                <w:sz w:val="20"/>
                <w:lang w:val="de-DE"/>
              </w:rPr>
            </w:pPr>
            <w:r w:rsidRPr="009402D2">
              <w:rPr>
                <w:sz w:val="20"/>
                <w:lang w:val="de-DE"/>
              </w:rPr>
              <w:t>2021-N0QMS-1280463</w:t>
            </w:r>
          </w:p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2268" w:type="dxa"/>
            <w:gridSpan w:val="7"/>
            <w:vAlign w:val="center"/>
          </w:tcPr>
          <w:p w:rsidR="00A62166" w:rsidRDefault="006D1E56" w:rsidP="00770BB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7E2981" w:rsidP="00770BB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857" w:type="dxa"/>
            <w:vAlign w:val="center"/>
          </w:tcPr>
          <w:p w:rsidR="00A62166" w:rsidRDefault="006D1E56" w:rsidP="00770BB3">
            <w:pPr>
              <w:rPr>
                <w:sz w:val="20"/>
                <w:lang w:val="de-DE"/>
              </w:rPr>
            </w:pPr>
          </w:p>
        </w:tc>
      </w:tr>
      <w:tr w:rsidR="00674284" w:rsidTr="00770BB3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D1E56" w:rsidP="00770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62166" w:rsidRDefault="006D1E56" w:rsidP="00770B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62166" w:rsidRDefault="006D1E56" w:rsidP="00770BB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A62166" w:rsidRDefault="006D1E56" w:rsidP="00770BB3">
            <w:pPr>
              <w:jc w:val="center"/>
              <w:rPr>
                <w:sz w:val="21"/>
                <w:szCs w:val="21"/>
              </w:rPr>
            </w:pPr>
          </w:p>
        </w:tc>
      </w:tr>
      <w:tr w:rsidR="00674284" w:rsidTr="00770BB3">
        <w:trPr>
          <w:trHeight w:val="465"/>
          <w:jc w:val="center"/>
        </w:trPr>
        <w:tc>
          <w:tcPr>
            <w:tcW w:w="10321" w:type="dxa"/>
            <w:gridSpan w:val="19"/>
            <w:vAlign w:val="center"/>
          </w:tcPr>
          <w:p w:rsidR="00A62166" w:rsidRDefault="007E2981" w:rsidP="00770B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74284" w:rsidTr="00770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E2981" w:rsidP="00770BB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A62166" w:rsidRDefault="007E2981" w:rsidP="00770BB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7E2981" w:rsidP="00770BB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7E2981" w:rsidP="00770BB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74284" w:rsidTr="00770BB3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6D1E56" w:rsidP="00770BB3"/>
        </w:tc>
        <w:tc>
          <w:tcPr>
            <w:tcW w:w="1350" w:type="dxa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D1E56" w:rsidP="00770BB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6D1E56" w:rsidP="00770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6D1E56" w:rsidP="00770BB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6D1E56" w:rsidP="00770BB3"/>
        </w:tc>
        <w:tc>
          <w:tcPr>
            <w:tcW w:w="1380" w:type="dxa"/>
            <w:gridSpan w:val="2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</w:tr>
      <w:tr w:rsidR="00674284" w:rsidTr="00770BB3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D1E56" w:rsidP="00770BB3"/>
        </w:tc>
        <w:tc>
          <w:tcPr>
            <w:tcW w:w="1350" w:type="dxa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D1E56" w:rsidP="00770BB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6D1E56" w:rsidP="00770BB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6D1E56" w:rsidP="00770BB3"/>
        </w:tc>
        <w:tc>
          <w:tcPr>
            <w:tcW w:w="1299" w:type="dxa"/>
            <w:gridSpan w:val="5"/>
            <w:vAlign w:val="center"/>
          </w:tcPr>
          <w:p w:rsidR="00A62166" w:rsidRDefault="006D1E56" w:rsidP="00770BB3"/>
        </w:tc>
        <w:tc>
          <w:tcPr>
            <w:tcW w:w="1380" w:type="dxa"/>
            <w:gridSpan w:val="2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</w:tr>
      <w:tr w:rsidR="00674284" w:rsidTr="00770BB3">
        <w:trPr>
          <w:trHeight w:val="729"/>
          <w:jc w:val="center"/>
        </w:trPr>
        <w:tc>
          <w:tcPr>
            <w:tcW w:w="10321" w:type="dxa"/>
            <w:gridSpan w:val="19"/>
            <w:vAlign w:val="center"/>
          </w:tcPr>
          <w:p w:rsidR="00A62166" w:rsidRDefault="007E2981" w:rsidP="00770BB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74284" w:rsidTr="00770BB3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770BB3" w:rsidP="00770B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90" w:type="dxa"/>
            <w:gridSpan w:val="4"/>
            <w:vMerge w:val="restart"/>
            <w:vAlign w:val="center"/>
          </w:tcPr>
          <w:p w:rsidR="00A62166" w:rsidRDefault="00770BB3" w:rsidP="00770B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A62166" w:rsidRDefault="007E2981" w:rsidP="00770B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</w:tr>
      <w:tr w:rsidR="00674284" w:rsidTr="00770BB3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770BB3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4"/>
            <w:vMerge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6D1E56" w:rsidP="00770BB3">
            <w:pPr>
              <w:rPr>
                <w:sz w:val="21"/>
                <w:szCs w:val="21"/>
              </w:rPr>
            </w:pPr>
          </w:p>
        </w:tc>
      </w:tr>
      <w:tr w:rsidR="00674284" w:rsidTr="00770BB3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A62166" w:rsidRDefault="00770BB3" w:rsidP="00770B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0" w:type="dxa"/>
            <w:gridSpan w:val="4"/>
            <w:vAlign w:val="center"/>
          </w:tcPr>
          <w:p w:rsidR="00A62166" w:rsidRDefault="00770BB3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2021.12.29</w:t>
            </w:r>
          </w:p>
        </w:tc>
        <w:tc>
          <w:tcPr>
            <w:tcW w:w="1418" w:type="dxa"/>
            <w:gridSpan w:val="5"/>
            <w:vAlign w:val="center"/>
          </w:tcPr>
          <w:p w:rsidR="00A62166" w:rsidRDefault="007E2981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770BB3" w:rsidP="00770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2021.12.29</w:t>
            </w:r>
          </w:p>
        </w:tc>
      </w:tr>
    </w:tbl>
    <w:p w:rsidR="00A62166" w:rsidRDefault="006D1E56"/>
    <w:p w:rsidR="00770BB3" w:rsidRDefault="00770BB3" w:rsidP="00770BB3">
      <w:pPr>
        <w:pStyle w:val="a3"/>
      </w:pPr>
    </w:p>
    <w:p w:rsidR="00770BB3" w:rsidRDefault="00770BB3" w:rsidP="00770BB3">
      <w:pPr>
        <w:pStyle w:val="a3"/>
      </w:pPr>
    </w:p>
    <w:p w:rsidR="00770BB3" w:rsidRDefault="00770BB3" w:rsidP="00770BB3">
      <w:pPr>
        <w:pStyle w:val="a3"/>
      </w:pPr>
    </w:p>
    <w:p w:rsidR="00770BB3" w:rsidRDefault="00770BB3" w:rsidP="00770BB3">
      <w:pPr>
        <w:pStyle w:val="a3"/>
      </w:pPr>
    </w:p>
    <w:p w:rsidR="00770BB3" w:rsidRDefault="00770BB3" w:rsidP="00770BB3">
      <w:pPr>
        <w:pStyle w:val="a3"/>
      </w:pPr>
    </w:p>
    <w:p w:rsidR="00E92F83" w:rsidRDefault="00E92F83" w:rsidP="00E92F83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E92F83" w:rsidTr="00F02A6D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92F83" w:rsidTr="00F02A6D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5AE3">
              <w:rPr>
                <w:rFonts w:ascii="宋体" w:hAnsi="宋体" w:cs="Arial" w:hint="eastAsia"/>
                <w:sz w:val="21"/>
                <w:szCs w:val="21"/>
              </w:rPr>
              <w:t>022.1.6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8268A0" w:rsidP="00826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92F83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E92F83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3" w:rsidRDefault="00E92F83" w:rsidP="00EF1DC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  <w:r w:rsidR="00EF1DCF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E92F83" w:rsidTr="00F02A6D">
        <w:trPr>
          <w:trHeight w:val="3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5AE3">
              <w:rPr>
                <w:rFonts w:ascii="宋体" w:hAnsi="宋体" w:cs="Arial" w:hint="eastAsia"/>
                <w:sz w:val="21"/>
                <w:szCs w:val="21"/>
              </w:rPr>
              <w:t>022.1.6</w:t>
            </w: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3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E92F83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92F8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92F8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3" w:rsidRDefault="00E92F83" w:rsidP="00F02A6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E92F83" w:rsidRDefault="008B7B2D" w:rsidP="00F02A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财务部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3" w:rsidRDefault="00E92F83" w:rsidP="00F02A6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</w:t>
            </w:r>
            <w:r w:rsidR="00F502E6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  <w:r w:rsidR="008B7B2D">
              <w:rPr>
                <w:rFonts w:ascii="宋体" w:hAnsi="宋体" w:cs="Arial" w:hint="eastAsia"/>
                <w:spacing w:val="-6"/>
                <w:sz w:val="21"/>
                <w:szCs w:val="21"/>
              </w:rPr>
              <w:t>财务部EO</w:t>
            </w:r>
            <w:r w:rsidR="00F502E6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</w:t>
            </w:r>
            <w:r w:rsidR="008B7B2D">
              <w:rPr>
                <w:rFonts w:ascii="宋体" w:hAnsi="宋体" w:cs="Arial" w:hint="eastAsia"/>
                <w:spacing w:val="-6"/>
                <w:sz w:val="21"/>
                <w:szCs w:val="21"/>
              </w:rPr>
              <w:t>，</w:t>
            </w:r>
          </w:p>
          <w:p w:rsidR="00E92F83" w:rsidRDefault="00E92F83" w:rsidP="00F02A6D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E92F83" w:rsidRDefault="00E92F83" w:rsidP="00F02A6D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8F" w:rsidRDefault="00EF1DCF" w:rsidP="00F02A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DC5D8F">
              <w:rPr>
                <w:rFonts w:ascii="宋体" w:hAnsi="宋体" w:cs="Arial" w:hint="eastAsia"/>
                <w:sz w:val="21"/>
                <w:szCs w:val="21"/>
              </w:rPr>
              <w:t>审核Q，</w:t>
            </w:r>
          </w:p>
          <w:p w:rsidR="00E92F83" w:rsidRDefault="00E92F83" w:rsidP="00F02A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DC5D8F">
              <w:rPr>
                <w:rFonts w:ascii="宋体" w:hAnsi="宋体" w:cs="Arial" w:hint="eastAsia"/>
                <w:sz w:val="21"/>
                <w:szCs w:val="21"/>
              </w:rPr>
              <w:t>审核EO实习Q</w:t>
            </w:r>
          </w:p>
        </w:tc>
      </w:tr>
      <w:tr w:rsidR="00E92F83" w:rsidTr="00F02A6D">
        <w:trPr>
          <w:trHeight w:val="31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5AE3">
              <w:rPr>
                <w:rFonts w:ascii="宋体" w:hAnsi="宋体" w:cs="Arial" w:hint="eastAsia"/>
                <w:sz w:val="21"/>
                <w:szCs w:val="21"/>
              </w:rPr>
              <w:t>022.1.6</w:t>
            </w: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2F83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268A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2F83" w:rsidRPr="004D2079" w:rsidRDefault="00E92F83" w:rsidP="00F02A6D">
            <w:pPr>
              <w:pStyle w:val="a3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</w:p>
          <w:p w:rsidR="00E92F83" w:rsidRPr="004D2079" w:rsidRDefault="00E92F83" w:rsidP="00F02A6D">
            <w:pPr>
              <w:pStyle w:val="a3"/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3" w:rsidRDefault="00E92F83" w:rsidP="00E92F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3" w:rsidRDefault="00512A98" w:rsidP="00F02A6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="00E92F83" w:rsidRPr="00372BB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  <w:r w:rsidR="00E92F83">
              <w:rPr>
                <w:rFonts w:ascii="宋体" w:hAnsi="宋体" w:cs="Arial" w:hint="eastAsia"/>
                <w:sz w:val="21"/>
                <w:szCs w:val="21"/>
              </w:rPr>
              <w:t>，A审核其余部分，</w:t>
            </w:r>
          </w:p>
          <w:p w:rsidR="00E92F83" w:rsidRDefault="00E92F83" w:rsidP="00F02A6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512A98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5.3组织的岗位、职责和权限、6.2质量目标、7.1.3基础设施、7.1.4工作环境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、8.1运行策划和控制、8.3产品和服务的设计和开发、8.5.1生产和服务提供的控制、</w:t>
            </w:r>
            <w:r w:rsidRPr="00512A98">
              <w:rPr>
                <w:rFonts w:ascii="宋体" w:hAnsi="宋体" w:cs="Arial" w:hint="eastAsia"/>
                <w:sz w:val="21"/>
                <w:szCs w:val="21"/>
              </w:rPr>
              <w:t>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8.5.6生产和服务提供的更改控制，</w:t>
            </w:r>
          </w:p>
          <w:p w:rsidR="00E92F83" w:rsidRDefault="00E92F83" w:rsidP="00F02A6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</w:t>
            </w:r>
            <w:r w:rsidR="00875676">
              <w:rPr>
                <w:rFonts w:ascii="宋体" w:hAnsi="宋体" w:cs="Arial" w:hint="eastAsia"/>
                <w:sz w:val="21"/>
                <w:szCs w:val="21"/>
              </w:rPr>
              <w:t>H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MS: 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</w:t>
            </w:r>
            <w:r w:rsidRPr="0037739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3" w:rsidRPr="00372BB0" w:rsidRDefault="00E92F83" w:rsidP="00F02A6D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372BB0"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E92F83" w:rsidRDefault="00E92F83" w:rsidP="00F02A6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92F83" w:rsidRDefault="00EF1DCF" w:rsidP="00F02A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="00E92F8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E92F83" w:rsidTr="0072479B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C5AE3">
              <w:rPr>
                <w:rFonts w:ascii="宋体" w:hAnsi="宋体" w:cs="Arial" w:hint="eastAsia"/>
                <w:sz w:val="21"/>
                <w:szCs w:val="21"/>
              </w:rPr>
              <w:t>022.1.7</w:t>
            </w: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8268A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45E8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92F83" w:rsidRDefault="00E92F83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2F83" w:rsidRPr="004D2079" w:rsidRDefault="00E92F83" w:rsidP="00F02A6D">
            <w:pPr>
              <w:pStyle w:val="a3"/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3" w:rsidRDefault="00E92F83" w:rsidP="00F02A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3" w:rsidRPr="00372BB0" w:rsidRDefault="00E92F83" w:rsidP="00E92F8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继续生技部审核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83" w:rsidRPr="00372BB0" w:rsidRDefault="00E92F83" w:rsidP="00F02A6D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372BB0"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E92F83" w:rsidRDefault="00EF1DCF" w:rsidP="00F02A6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</w:p>
        </w:tc>
      </w:tr>
      <w:tr w:rsidR="008268A0" w:rsidTr="0072479B">
        <w:trPr>
          <w:trHeight w:val="21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2022.1.7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68A0" w:rsidRPr="00E75E53" w:rsidRDefault="008268A0" w:rsidP="00F02A6D">
            <w:pPr>
              <w:pStyle w:val="a3"/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</w:t>
            </w:r>
            <w:r w:rsidR="00245E8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FD609C" w:rsidRDefault="00FD609C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68A0" w:rsidRDefault="008268A0" w:rsidP="008268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245E8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45E8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A0" w:rsidRDefault="008268A0" w:rsidP="00F02A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A0" w:rsidRPr="0027253B" w:rsidRDefault="008268A0" w:rsidP="00F02A6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27253B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5.3组织的岗位、职责和权限、6.2质量目标、7.1.5监视和测量资源</w:t>
            </w:r>
            <w:r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、8.6产品和服务的放行、8.7不合格输出的控制，</w:t>
            </w:r>
            <w:r w:rsidRPr="0027253B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8268A0" w:rsidRDefault="008268A0" w:rsidP="00F02A6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E/OHMS: </w:t>
            </w:r>
            <w:r w:rsidRPr="0027253B">
              <w:rPr>
                <w:rFonts w:ascii="宋体" w:hAnsi="宋体" w:cs="Arial" w:hint="eastAsia"/>
                <w:sz w:val="21"/>
                <w:szCs w:val="21"/>
              </w:rPr>
              <w:t>5.3组织的岗位、职责和权限、6.2环境与职业健康安全目标、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</w:t>
            </w:r>
            <w:r w:rsidRPr="0027253B"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A0" w:rsidRDefault="008268A0" w:rsidP="00F02A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A审核Q，</w:t>
            </w:r>
          </w:p>
          <w:p w:rsidR="008268A0" w:rsidRDefault="008268A0" w:rsidP="00F02A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B审核EO实习Q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</w:tc>
      </w:tr>
      <w:tr w:rsidR="008268A0" w:rsidTr="00F02A6D">
        <w:trPr>
          <w:trHeight w:val="2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2022.1.7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45E81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:30～17:30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A0" w:rsidRDefault="008268A0" w:rsidP="00F02A6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8268A0" w:rsidRDefault="008268A0" w:rsidP="00F02A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A0" w:rsidRDefault="008268A0" w:rsidP="00F02A6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QMS:5.3组织的岗位、职责和权限、6.2质量目标、8.4外部提供过程、产品和服务的控制、8.2产品和服务的要求、8.5.3顾客或外部供方的财产、8.5.5交付后的活动、9.1.2顾客满意，</w:t>
            </w:r>
          </w:p>
          <w:p w:rsidR="008268A0" w:rsidRDefault="008268A0" w:rsidP="00F02A6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A0" w:rsidRDefault="008268A0" w:rsidP="00512A9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A审核Q，</w:t>
            </w:r>
          </w:p>
          <w:p w:rsidR="008268A0" w:rsidRDefault="008268A0" w:rsidP="00512A9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B审核EO实习Q</w:t>
            </w:r>
          </w:p>
        </w:tc>
      </w:tr>
      <w:tr w:rsidR="008268A0" w:rsidTr="0072479B">
        <w:trPr>
          <w:trHeight w:val="41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2022.1.</w:t>
            </w:r>
            <w:r w:rsidR="00FD609C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A0" w:rsidRDefault="00FD609C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268A0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268A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268A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A0" w:rsidRDefault="008268A0" w:rsidP="00F02A6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A0" w:rsidRDefault="008268A0" w:rsidP="00276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8268A0" w:rsidRPr="0027657A" w:rsidRDefault="008268A0" w:rsidP="00F02A6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7657A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</w:t>
            </w:r>
            <w:r w:rsidR="00386E26">
              <w:rPr>
                <w:rFonts w:ascii="宋体" w:hAnsi="宋体" w:cs="Arial" w:hint="eastAsia"/>
                <w:sz w:val="21"/>
                <w:szCs w:val="21"/>
              </w:rPr>
              <w:t>形成</w:t>
            </w:r>
            <w:r w:rsidRPr="0027657A">
              <w:rPr>
                <w:rFonts w:ascii="宋体" w:hAnsi="宋体" w:cs="Arial" w:hint="eastAsia"/>
                <w:sz w:val="21"/>
                <w:szCs w:val="21"/>
              </w:rPr>
              <w:t xml:space="preserve">文件的信息、9.1.1监视、测量、分析和评价总则、9.1.3分析与评价、9.2 内部审核、10.2不合格和纠正措施， </w:t>
            </w:r>
          </w:p>
          <w:p w:rsidR="008268A0" w:rsidRPr="002B76D3" w:rsidRDefault="008268A0" w:rsidP="00276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  <w:r w:rsidRPr="002B76D3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8268A0" w:rsidRDefault="008268A0" w:rsidP="00276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8268A0" w:rsidRDefault="008268A0" w:rsidP="0072479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 5.3组织的岗位、职责和权限、6.2.1环境/职业健康安全目标、6.2.2实现环境/职业健康安全目标措施的策划7.2能力、7.3意识、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7.5形成文件的信息、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9.2 内部审核、10.2不符合/事件和纠正措施，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A0" w:rsidRDefault="008268A0" w:rsidP="00F02A6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  <w:p w:rsidR="008268A0" w:rsidRDefault="008268A0" w:rsidP="00F02A6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8268A0" w:rsidRPr="005C73DB" w:rsidRDefault="008268A0" w:rsidP="00F02A6D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8268A0" w:rsidTr="00F02A6D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A0" w:rsidRDefault="008268A0" w:rsidP="00F02A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A0" w:rsidRDefault="008268A0" w:rsidP="00F02A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8268A0" w:rsidRDefault="008268A0" w:rsidP="00F02A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A0" w:rsidRDefault="008268A0" w:rsidP="00F02A6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8268A0" w:rsidRDefault="008268A0" w:rsidP="00F02A6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A0" w:rsidRDefault="008268A0" w:rsidP="00EF1DC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 </w:t>
            </w:r>
          </w:p>
        </w:tc>
      </w:tr>
    </w:tbl>
    <w:p w:rsidR="00E92F83" w:rsidRDefault="00E92F83" w:rsidP="00E92F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92F83" w:rsidRDefault="00E92F83" w:rsidP="00E92F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92F83" w:rsidRDefault="00E92F83" w:rsidP="00E92F8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92F83" w:rsidRDefault="00E92F83" w:rsidP="00E92F8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92F83" w:rsidRDefault="00E92F83" w:rsidP="00E92F8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92F83" w:rsidRDefault="00E92F83" w:rsidP="00E92F8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92F83" w:rsidRDefault="00E92F83" w:rsidP="00E92F8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92F83" w:rsidRDefault="00E92F83" w:rsidP="00E92F83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92F83" w:rsidRDefault="00E92F83" w:rsidP="00E92F8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70BB3" w:rsidRPr="00E92F83" w:rsidRDefault="00770BB3" w:rsidP="00770BB3">
      <w:pPr>
        <w:pStyle w:val="a3"/>
      </w:pPr>
    </w:p>
    <w:p w:rsidR="00770BB3" w:rsidRDefault="00770BB3" w:rsidP="00770BB3">
      <w:pPr>
        <w:pStyle w:val="a3"/>
      </w:pPr>
    </w:p>
    <w:p w:rsidR="00770BB3" w:rsidRDefault="00770BB3" w:rsidP="00770BB3">
      <w:pPr>
        <w:pStyle w:val="a3"/>
      </w:pPr>
    </w:p>
    <w:sectPr w:rsidR="00770BB3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56" w:rsidRDefault="006D1E56" w:rsidP="00674284">
      <w:r>
        <w:separator/>
      </w:r>
    </w:p>
  </w:endnote>
  <w:endnote w:type="continuationSeparator" w:id="0">
    <w:p w:rsidR="006D1E56" w:rsidRDefault="006D1E56" w:rsidP="006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56" w:rsidRDefault="006D1E56" w:rsidP="00674284">
      <w:r>
        <w:separator/>
      </w:r>
    </w:p>
  </w:footnote>
  <w:footnote w:type="continuationSeparator" w:id="0">
    <w:p w:rsidR="006D1E56" w:rsidRDefault="006D1E56" w:rsidP="0067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7E298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6090B5" wp14:editId="5E9C53E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1E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E298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E298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284"/>
    <w:rsid w:val="00026309"/>
    <w:rsid w:val="00245E81"/>
    <w:rsid w:val="0027253B"/>
    <w:rsid w:val="0027657A"/>
    <w:rsid w:val="002B76D3"/>
    <w:rsid w:val="00386E26"/>
    <w:rsid w:val="00512A98"/>
    <w:rsid w:val="0060558B"/>
    <w:rsid w:val="00674284"/>
    <w:rsid w:val="006D1E56"/>
    <w:rsid w:val="0072479B"/>
    <w:rsid w:val="007449EE"/>
    <w:rsid w:val="00770BB3"/>
    <w:rsid w:val="007E2981"/>
    <w:rsid w:val="008268A0"/>
    <w:rsid w:val="00832C1B"/>
    <w:rsid w:val="00875676"/>
    <w:rsid w:val="008B7B2D"/>
    <w:rsid w:val="009402D2"/>
    <w:rsid w:val="00AC5AE3"/>
    <w:rsid w:val="00DB753A"/>
    <w:rsid w:val="00DC5D8F"/>
    <w:rsid w:val="00E92F83"/>
    <w:rsid w:val="00EF1DCF"/>
    <w:rsid w:val="00F502E6"/>
    <w:rsid w:val="00F82506"/>
    <w:rsid w:val="00FD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98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632</Words>
  <Characters>3605</Characters>
  <Application>Microsoft Office Word</Application>
  <DocSecurity>0</DocSecurity>
  <Lines>30</Lines>
  <Paragraphs>8</Paragraphs>
  <ScaleCrop>false</ScaleCrop>
  <Company>微软中国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121</cp:revision>
  <dcterms:created xsi:type="dcterms:W3CDTF">2015-06-17T14:31:00Z</dcterms:created>
  <dcterms:modified xsi:type="dcterms:W3CDTF">2022-01-09T06:02:00Z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