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四川航宇纵横科技有限公司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查：不能提供与“四川南帆教育咨询有限公司10月15</w:t>
            </w: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  <w:lang w:val="en-US" w:eastAsia="zh-CN"/>
              </w:rPr>
              <w:t>日签订的产品销售合同”的合同评审记录，不符合</w:t>
            </w:r>
            <w:r>
              <w:rPr>
                <w:rFonts w:hint="eastAsia" w:ascii="方正仿宋简体" w:eastAsia="方正仿宋简体"/>
                <w:b/>
              </w:rPr>
              <w:t xml:space="preserve">GB/T 19001:2016 idt ISO 9001:2015标准8.2.3.1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条款：“</w:t>
            </w:r>
            <w:r>
              <w:rPr>
                <w:rFonts w:hint="eastAsia" w:ascii="方正仿宋简体" w:eastAsia="方正仿宋简体"/>
                <w:b/>
              </w:rPr>
              <w:t>组织应确保有能力向顾客提供满足要求的产品和服务。在承诺向顾客提供产品和服务之前，组织应对如下各项要求进行评审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”。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</w:rPr>
              <w:t xml:space="preserve">8.2.3.1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161290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2963545</wp:posOffset>
                  </wp:positionH>
                  <wp:positionV relativeFrom="paragraph">
                    <wp:posOffset>11430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71B42"/>
    <w:rsid w:val="20E026F2"/>
    <w:rsid w:val="269E2199"/>
    <w:rsid w:val="72D87C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2021-12-31T06:48:47Z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