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10"/>
        <w:gridCol w:w="495"/>
        <w:gridCol w:w="387"/>
        <w:gridCol w:w="709"/>
        <w:gridCol w:w="1386"/>
        <w:gridCol w:w="1307"/>
        <w:gridCol w:w="48"/>
        <w:gridCol w:w="416"/>
        <w:gridCol w:w="355"/>
        <w:gridCol w:w="173"/>
        <w:gridCol w:w="717"/>
        <w:gridCol w:w="843"/>
        <w:gridCol w:w="358"/>
        <w:gridCol w:w="618"/>
        <w:gridCol w:w="441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北京华科众合科技有限公司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北京市海淀区清河嘉园东区甲1号楼13层1337-1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北京市海淀区清河嘉园东区甲1号楼13层1337-1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1360-2021-EO</w:t>
            </w:r>
            <w:bookmarkEnd w:id="3"/>
          </w:p>
        </w:tc>
        <w:tc>
          <w:tcPr>
            <w:tcW w:w="94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749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赵志芳</w:t>
            </w:r>
            <w:bookmarkEnd w:id="11"/>
          </w:p>
        </w:tc>
        <w:tc>
          <w:tcPr>
            <w:tcW w:w="94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18501002628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zengfei.su@huakeunite.com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苏增飞</w:t>
            </w:r>
            <w:bookmarkEnd w:id="14"/>
          </w:p>
        </w:tc>
        <w:tc>
          <w:tcPr>
            <w:tcW w:w="94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E：计算机信息系统集成、计算机应用软件开发（医疗器械软件除外）和企业信息规划咨询所涉及场所的相关环境管理活动</w:t>
            </w:r>
          </w:p>
          <w:p>
            <w:r>
              <w:t>O：计算机信息系统集成、计算机应用软件开发（医疗器械软件除外）和企业信息规划咨询所涉及场所的相关职业健康安全管理活动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E：33.02.01;33.02.02;35.04.02</w:t>
            </w:r>
          </w:p>
          <w:p>
            <w:r>
              <w:t>O：33.02.01;33.02.02;35.04.02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2022年01月06日 下午至2022年01月06日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O:33.02.01,33.02.02,35.04.02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李雅静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2020-N1EMS-1218164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2021-N1OHSMS-2218164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O:33.02.01,33.02.02,35.04.02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91" w:type="dxa"/>
            <w:vAlign w:val="center"/>
          </w:tcPr>
          <w:p/>
        </w:tc>
        <w:tc>
          <w:tcPr>
            <w:tcW w:w="992" w:type="dxa"/>
            <w:gridSpan w:val="3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2693" w:type="dxa"/>
            <w:gridSpan w:val="2"/>
            <w:vAlign w:val="center"/>
          </w:tcPr>
          <w:p/>
        </w:tc>
        <w:tc>
          <w:tcPr>
            <w:tcW w:w="992" w:type="dxa"/>
            <w:gridSpan w:val="4"/>
            <w:vAlign w:val="center"/>
          </w:tcPr>
          <w:p/>
        </w:tc>
        <w:tc>
          <w:tcPr>
            <w:tcW w:w="1560" w:type="dxa"/>
            <w:gridSpan w:val="2"/>
            <w:vAlign w:val="center"/>
          </w:tcPr>
          <w:p/>
        </w:tc>
        <w:tc>
          <w:tcPr>
            <w:tcW w:w="1417" w:type="dxa"/>
            <w:gridSpan w:val="3"/>
            <w:vAlign w:val="center"/>
          </w:tcPr>
          <w:p/>
        </w:tc>
        <w:tc>
          <w:tcPr>
            <w:tcW w:w="7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91" w:type="dxa"/>
            <w:vAlign w:val="center"/>
          </w:tcPr>
          <w:p/>
        </w:tc>
        <w:tc>
          <w:tcPr>
            <w:tcW w:w="992" w:type="dxa"/>
            <w:gridSpan w:val="3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2693" w:type="dxa"/>
            <w:gridSpan w:val="2"/>
            <w:vAlign w:val="center"/>
          </w:tcPr>
          <w:p/>
        </w:tc>
        <w:tc>
          <w:tcPr>
            <w:tcW w:w="992" w:type="dxa"/>
            <w:gridSpan w:val="4"/>
            <w:vAlign w:val="center"/>
          </w:tcPr>
          <w:p/>
        </w:tc>
        <w:tc>
          <w:tcPr>
            <w:tcW w:w="1560" w:type="dxa"/>
            <w:gridSpan w:val="2"/>
            <w:vAlign w:val="center"/>
          </w:tcPr>
          <w:p/>
        </w:tc>
        <w:tc>
          <w:tcPr>
            <w:tcW w:w="1417" w:type="dxa"/>
            <w:gridSpan w:val="3"/>
            <w:vAlign w:val="center"/>
          </w:tcPr>
          <w:p/>
        </w:tc>
        <w:tc>
          <w:tcPr>
            <w:tcW w:w="7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1" w:type="dxa"/>
            <w:vAlign w:val="center"/>
          </w:tcPr>
          <w:p/>
        </w:tc>
        <w:tc>
          <w:tcPr>
            <w:tcW w:w="992" w:type="dxa"/>
            <w:gridSpan w:val="3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2693" w:type="dxa"/>
            <w:gridSpan w:val="2"/>
            <w:vAlign w:val="center"/>
          </w:tcPr>
          <w:p/>
        </w:tc>
        <w:tc>
          <w:tcPr>
            <w:tcW w:w="992" w:type="dxa"/>
            <w:gridSpan w:val="4"/>
            <w:vAlign w:val="center"/>
          </w:tcPr>
          <w:p/>
        </w:tc>
        <w:tc>
          <w:tcPr>
            <w:tcW w:w="1560" w:type="dxa"/>
            <w:gridSpan w:val="2"/>
            <w:vAlign w:val="center"/>
          </w:tcPr>
          <w:p/>
        </w:tc>
        <w:tc>
          <w:tcPr>
            <w:tcW w:w="1417" w:type="dxa"/>
            <w:gridSpan w:val="3"/>
            <w:vAlign w:val="center"/>
          </w:tcPr>
          <w:p/>
        </w:tc>
        <w:tc>
          <w:tcPr>
            <w:tcW w:w="7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15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56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1" w:type="dxa"/>
            <w:vAlign w:val="center"/>
          </w:tcPr>
          <w:p/>
        </w:tc>
        <w:tc>
          <w:tcPr>
            <w:tcW w:w="992" w:type="dxa"/>
            <w:gridSpan w:val="3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3157" w:type="dxa"/>
            <w:gridSpan w:val="4"/>
            <w:vAlign w:val="center"/>
          </w:tcPr>
          <w:p/>
        </w:tc>
        <w:tc>
          <w:tcPr>
            <w:tcW w:w="528" w:type="dxa"/>
            <w:gridSpan w:val="2"/>
            <w:vAlign w:val="center"/>
          </w:tcPr>
          <w:p/>
        </w:tc>
        <w:tc>
          <w:tcPr>
            <w:tcW w:w="1560" w:type="dxa"/>
            <w:gridSpan w:val="2"/>
            <w:vAlign w:val="center"/>
          </w:tcPr>
          <w:p/>
        </w:tc>
        <w:tc>
          <w:tcPr>
            <w:tcW w:w="1417" w:type="dxa"/>
            <w:gridSpan w:val="3"/>
            <w:vAlign w:val="center"/>
          </w:tcPr>
          <w:p/>
        </w:tc>
        <w:tc>
          <w:tcPr>
            <w:tcW w:w="7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1" w:type="dxa"/>
            <w:vAlign w:val="center"/>
          </w:tcPr>
          <w:p/>
        </w:tc>
        <w:tc>
          <w:tcPr>
            <w:tcW w:w="992" w:type="dxa"/>
            <w:gridSpan w:val="3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3157" w:type="dxa"/>
            <w:gridSpan w:val="4"/>
            <w:vAlign w:val="center"/>
          </w:tcPr>
          <w:p/>
        </w:tc>
        <w:tc>
          <w:tcPr>
            <w:tcW w:w="528" w:type="dxa"/>
            <w:gridSpan w:val="2"/>
            <w:vAlign w:val="center"/>
          </w:tcPr>
          <w:p/>
        </w:tc>
        <w:tc>
          <w:tcPr>
            <w:tcW w:w="1560" w:type="dxa"/>
            <w:gridSpan w:val="2"/>
            <w:vAlign w:val="center"/>
          </w:tcPr>
          <w:p/>
        </w:tc>
        <w:tc>
          <w:tcPr>
            <w:tcW w:w="1417" w:type="dxa"/>
            <w:gridSpan w:val="3"/>
            <w:vAlign w:val="center"/>
          </w:tcPr>
          <w:p/>
        </w:tc>
        <w:tc>
          <w:tcPr>
            <w:tcW w:w="7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张磊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14：30-15：00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2022年1月6日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</w:t>
            </w:r>
            <w:r>
              <w:rPr>
                <w:rFonts w:hint="eastAsia"/>
                <w:szCs w:val="18"/>
                <w:lang w:eastAsia="zh-CN"/>
              </w:rPr>
              <w:t>现场</w:t>
            </w:r>
            <w:r>
              <w:rPr>
                <w:rFonts w:hint="eastAsia"/>
                <w:szCs w:val="18"/>
              </w:rPr>
              <w:t>和临时</w:t>
            </w:r>
            <w:r>
              <w:rPr>
                <w:rFonts w:hint="eastAsia"/>
                <w:szCs w:val="18"/>
                <w:lang w:eastAsia="zh-CN"/>
              </w:rPr>
              <w:t>现场</w:t>
            </w:r>
            <w:r>
              <w:rPr>
                <w:rFonts w:hint="eastAsia"/>
                <w:szCs w:val="18"/>
              </w:rPr>
              <w:t>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16：00-17：00</w:t>
            </w:r>
          </w:p>
        </w:tc>
        <w:tc>
          <w:tcPr>
            <w:tcW w:w="6781" w:type="dxa"/>
            <w:vMerge w:val="restart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B8CCE4" w:themeFill="accent1" w:themeFillTint="6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Merge w:val="continue"/>
            <w:shd w:val="clear" w:color="auto" w:fill="B8CCE4" w:themeFill="accent1" w:themeFillTint="66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F2DCDC" w:themeFill="accent2" w:themeFillTint="32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30" w:name="_GoBack"/>
            <w:bookmarkEnd w:id="30"/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17：00-18：00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/>
                <w:lang w:eastAsia="zh-CN"/>
              </w:rPr>
              <w:t>现场</w:t>
            </w:r>
            <w:r>
              <w:rPr>
                <w:rFonts w:hint="eastAsia"/>
              </w:rPr>
              <w:t>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/>
                <w:lang w:eastAsia="zh-CN"/>
              </w:rPr>
              <w:t>现场</w:t>
            </w:r>
            <w:r>
              <w:rPr>
                <w:rFonts w:hint="eastAsia"/>
              </w:rPr>
              <w:t>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2022年1月6日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18：00-18：30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1C9"/>
    <w:rsid w:val="00405ADF"/>
    <w:rsid w:val="005A5A49"/>
    <w:rsid w:val="00EA075E"/>
    <w:rsid w:val="00FF11C9"/>
    <w:rsid w:val="15FF411B"/>
    <w:rsid w:val="512747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638</Words>
  <Characters>3638</Characters>
  <Lines>30</Lines>
  <Paragraphs>8</Paragraphs>
  <TotalTime>1</TotalTime>
  <ScaleCrop>false</ScaleCrop>
  <LinksUpToDate>false</LinksUpToDate>
  <CharactersWithSpaces>4268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2022-01-06T07:34:46Z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