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 2021年12月30日 </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125B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2021-12-27T13:08:39Z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2052-11.1.0.11194</vt:lpwstr>
  </property>
</Properties>
</file>