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6104890" cy="8804275"/>
            <wp:effectExtent l="0" t="0" r="3810" b="9525"/>
            <wp:docPr id="1" name="图片 1" descr="新文档 2022-01-02 15.02.24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1-02 15.02.24_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04890" cy="880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1" w:name="_GoBack"/>
      <w:bookmarkEnd w:id="21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301"/>
        <w:gridCol w:w="8"/>
        <w:gridCol w:w="843"/>
        <w:gridCol w:w="567"/>
        <w:gridCol w:w="294"/>
        <w:gridCol w:w="206"/>
        <w:gridCol w:w="1498"/>
        <w:gridCol w:w="421"/>
        <w:gridCol w:w="243"/>
        <w:gridCol w:w="1040"/>
        <w:gridCol w:w="65"/>
        <w:gridCol w:w="59"/>
        <w:gridCol w:w="254"/>
        <w:gridCol w:w="891"/>
        <w:gridCol w:w="64"/>
        <w:gridCol w:w="371"/>
        <w:gridCol w:w="265"/>
        <w:gridCol w:w="1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河北大亚橡塑制品有限公司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衡水市冀州区滏阳西路1368号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衡水市冀州区滏阳西路1368号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191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1338-2021-EO</w:t>
            </w:r>
            <w:bookmarkEnd w:id="3"/>
          </w:p>
        </w:tc>
        <w:tc>
          <w:tcPr>
            <w:tcW w:w="191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693" w:type="dxa"/>
            <w:gridSpan w:val="10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191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联系人"/>
            <w:r>
              <w:rPr>
                <w:sz w:val="21"/>
                <w:szCs w:val="21"/>
              </w:rPr>
              <w:t>陈玉良</w:t>
            </w:r>
            <w:bookmarkEnd w:id="8"/>
          </w:p>
        </w:tc>
        <w:tc>
          <w:tcPr>
            <w:tcW w:w="191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0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联系人电话"/>
            <w:r>
              <w:rPr>
                <w:sz w:val="21"/>
                <w:szCs w:val="21"/>
              </w:rPr>
              <w:t>15931381665</w:t>
            </w:r>
            <w:bookmarkEnd w:id="9"/>
          </w:p>
        </w:tc>
        <w:tc>
          <w:tcPr>
            <w:tcW w:w="114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14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联系人邮箱"/>
            <w:r>
              <w:rPr>
                <w:sz w:val="21"/>
                <w:szCs w:val="21"/>
              </w:rPr>
              <w:t>1256665397@qq.com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530" w:type="dxa"/>
            <w:gridSpan w:val="17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30" w:type="dxa"/>
            <w:gridSpan w:val="17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1" w:name="审核类型"/>
            <w:r>
              <w:rPr>
                <w:rFonts w:ascii="宋体" w:hAnsi="宋体"/>
                <w:b/>
                <w:sz w:val="21"/>
                <w:szCs w:val="21"/>
              </w:rPr>
              <w:t>E:一阶段现场,O:一阶段现场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审核方法</w:t>
            </w:r>
          </w:p>
        </w:tc>
        <w:tc>
          <w:tcPr>
            <w:tcW w:w="8530" w:type="dxa"/>
            <w:gridSpan w:val="17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■现场审核□远程审核</w:t>
            </w:r>
            <w:bookmarkStart w:id="12" w:name="非现场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□非现场  □现场</w:t>
            </w:r>
            <w:bookmarkEnd w:id="1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5498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审核范围"/>
            <w:r>
              <w:rPr>
                <w:sz w:val="21"/>
                <w:szCs w:val="21"/>
              </w:rPr>
              <w:t>E：胶辊（钢辊）及其配套橡胶件的生产所涉及场所的相关环境管理活动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O：胶辊（钢辊）及其配套橡胶件的生产所涉及场所的相关职业健康安全管理活动</w:t>
            </w:r>
            <w:bookmarkEnd w:id="13"/>
          </w:p>
        </w:tc>
        <w:tc>
          <w:tcPr>
            <w:tcW w:w="95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项目专业代码</w:t>
            </w:r>
          </w:p>
        </w:tc>
        <w:tc>
          <w:tcPr>
            <w:tcW w:w="207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4" w:name="专业代码"/>
            <w:r>
              <w:rPr>
                <w:sz w:val="21"/>
                <w:szCs w:val="21"/>
              </w:rPr>
              <w:t>E：14.01.02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O：14.01.02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530" w:type="dxa"/>
            <w:gridSpan w:val="17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5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16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7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/>
                <w:b/>
                <w:sz w:val="21"/>
                <w:szCs w:val="21"/>
              </w:rPr>
              <w:t>GB/T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24001-2016/ISO 14001:2015 </w:t>
            </w:r>
            <w:bookmarkStart w:id="18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530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9" w:name="审核日期"/>
            <w:r>
              <w:rPr>
                <w:rFonts w:hint="eastAsia"/>
                <w:b/>
                <w:sz w:val="21"/>
                <w:szCs w:val="21"/>
              </w:rPr>
              <w:t>2021年12月27日 上午至2021年12月27日 下午</w:t>
            </w:r>
            <w:bookmarkEnd w:id="1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0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530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9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62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注册证书号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1904" w:type="dxa"/>
            <w:gridSpan w:val="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吉洁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62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2020-N1EMS-3022240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2020-N1OHSMS-3022240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现场审核</w:t>
            </w:r>
          </w:p>
        </w:tc>
        <w:tc>
          <w:tcPr>
            <w:tcW w:w="1904" w:type="dxa"/>
            <w:gridSpan w:val="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E:14.01.02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O:14.01.02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18633812642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周文廷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62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2021-N1EMS-1244880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现场审核</w:t>
            </w:r>
          </w:p>
        </w:tc>
        <w:tc>
          <w:tcPr>
            <w:tcW w:w="1904" w:type="dxa"/>
            <w:gridSpan w:val="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E:14.01.02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13831886852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9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704" w:type="dxa"/>
            <w:gridSpan w:val="3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审核方案</w:t>
            </w:r>
          </w:p>
          <w:p>
            <w:pPr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管理人员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李凤娟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  <w:p>
            <w:pP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704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1706" w:type="dxa"/>
            <w:gridSpan w:val="2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704" w:type="dxa"/>
            <w:gridSpan w:val="3"/>
            <w:vAlign w:val="center"/>
          </w:tcPr>
          <w:p>
            <w:pP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2021.12.23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704" w:type="dxa"/>
            <w:gridSpan w:val="6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706" w:type="dxa"/>
            <w:gridSpan w:val="2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1473"/>
        <w:gridCol w:w="6564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4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7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56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4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2021.12.27</w:t>
            </w:r>
          </w:p>
        </w:tc>
        <w:tc>
          <w:tcPr>
            <w:tcW w:w="147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8：00-8：30</w:t>
            </w:r>
          </w:p>
        </w:tc>
        <w:tc>
          <w:tcPr>
            <w:tcW w:w="656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4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8：30-12：00</w:t>
            </w:r>
          </w:p>
        </w:tc>
        <w:tc>
          <w:tcPr>
            <w:tcW w:w="6564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4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8：30-12：00</w:t>
            </w:r>
          </w:p>
        </w:tc>
        <w:tc>
          <w:tcPr>
            <w:tcW w:w="6564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4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8：30-12：00</w:t>
            </w:r>
          </w:p>
        </w:tc>
        <w:tc>
          <w:tcPr>
            <w:tcW w:w="6564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4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8：30-12：00</w:t>
            </w:r>
          </w:p>
        </w:tc>
        <w:tc>
          <w:tcPr>
            <w:tcW w:w="6564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44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3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12：30-16：00</w:t>
            </w:r>
          </w:p>
        </w:tc>
        <w:tc>
          <w:tcPr>
            <w:tcW w:w="6564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44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3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12：30-16：00</w:t>
            </w:r>
          </w:p>
        </w:tc>
        <w:tc>
          <w:tcPr>
            <w:tcW w:w="6564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44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3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12：30-16：00</w:t>
            </w:r>
          </w:p>
        </w:tc>
        <w:tc>
          <w:tcPr>
            <w:tcW w:w="6564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44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3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12：30-16：00</w:t>
            </w:r>
          </w:p>
        </w:tc>
        <w:tc>
          <w:tcPr>
            <w:tcW w:w="6564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44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16：00-16：30</w:t>
            </w:r>
          </w:p>
        </w:tc>
        <w:tc>
          <w:tcPr>
            <w:tcW w:w="6564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44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注</w:t>
            </w:r>
          </w:p>
        </w:tc>
        <w:tc>
          <w:tcPr>
            <w:tcW w:w="1473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12：00-12：30</w:t>
            </w:r>
          </w:p>
        </w:tc>
        <w:tc>
          <w:tcPr>
            <w:tcW w:w="6564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rFonts w:hint="eastAsia"/>
              </w:rPr>
            </w:pPr>
            <w:r>
              <w:rPr>
                <w:rFonts w:hint="eastAsia"/>
                <w:b/>
                <w:sz w:val="28"/>
                <w:szCs w:val="28"/>
              </w:rPr>
              <w:t>午餐时间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877A53"/>
    <w:rsid w:val="600A05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1</TotalTime>
  <ScaleCrop>false</ScaleCrop>
  <LinksUpToDate>false</LinksUpToDate>
  <CharactersWithSpaces>3682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至鱼</cp:lastModifiedBy>
  <cp:lastPrinted>2019-03-27T03:10:00Z</cp:lastPrinted>
  <dcterms:modified xsi:type="dcterms:W3CDTF">2022-01-03T10:10:54Z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2052-11.1.0.11194</vt:lpwstr>
  </property>
</Properties>
</file>