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10750-2023-MMS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盐城特达钻采设备有限公司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2480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