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江西春阳家具集团有限公司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91360121MA35HBAR4P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68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