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99640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="宋体" w:hAnsi="宋体"/>
          <w:b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56A467B" wp14:editId="591E8C09">
            <wp:simplePos x="0" y="0"/>
            <wp:positionH relativeFrom="column">
              <wp:posOffset>-457200</wp:posOffset>
            </wp:positionH>
            <wp:positionV relativeFrom="paragraph">
              <wp:posOffset>-480060</wp:posOffset>
            </wp:positionV>
            <wp:extent cx="7200000" cy="10073995"/>
            <wp:effectExtent l="0" t="0" r="0" b="0"/>
            <wp:wrapNone/>
            <wp:docPr id="1" name="图片 1" descr="E:\360安全云盘同步版\国标联合审核\202112\海兴县兴华标准计量仪器有限公司\新建文件夹 (2)\扫描全能王 2022-02-12 11.3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2\海兴县兴华标准计量仪器有限公司\新建文件夹 (2)\扫描全能王 2022-02-12 11.36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1007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8FB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7C0EE2">
        <w:trPr>
          <w:cantSplit/>
          <w:trHeight w:val="915"/>
        </w:trPr>
        <w:tc>
          <w:tcPr>
            <w:tcW w:w="1368" w:type="dxa"/>
          </w:tcPr>
          <w:p w:rsidR="00CE7DF8" w:rsidRDefault="001038F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1038FB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0" w:name="Q勾选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■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  <w:bookmarkStart w:id="4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4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5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1038FB">
            <w:pPr>
              <w:spacing w:line="360" w:lineRule="exact"/>
              <w:rPr>
                <w:rFonts w:ascii="方正仿宋简体"/>
                <w:b/>
              </w:rPr>
            </w:pPr>
            <w:bookmarkStart w:id="6" w:name="初审"/>
            <w:r>
              <w:rPr>
                <w:rFonts w:hint="eastAsia"/>
                <w:b/>
                <w:szCs w:val="21"/>
              </w:rPr>
              <w:t>□</w:t>
            </w:r>
            <w:bookmarkEnd w:id="6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7" w:name="再认证勾选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再认证</w:t>
            </w:r>
            <w:bookmarkStart w:id="8" w:name="监督勾选"/>
            <w:r>
              <w:rPr>
                <w:rFonts w:hint="eastAsia"/>
                <w:b/>
                <w:szCs w:val="21"/>
              </w:rPr>
              <w:t>■</w:t>
            </w:r>
            <w:bookmarkEnd w:id="8"/>
            <w:r>
              <w:rPr>
                <w:rFonts w:hint="eastAsia"/>
                <w:b/>
                <w:szCs w:val="21"/>
              </w:rPr>
              <w:t>监督（</w:t>
            </w:r>
            <w:bookmarkStart w:id="9" w:name="监督次数"/>
            <w:r>
              <w:rPr>
                <w:rFonts w:hint="eastAsia"/>
                <w:b/>
                <w:szCs w:val="21"/>
              </w:rPr>
              <w:t>二</w:t>
            </w:r>
            <w:bookmarkEnd w:id="9"/>
            <w:r>
              <w:rPr>
                <w:rFonts w:hint="eastAsia"/>
                <w:b/>
                <w:szCs w:val="21"/>
              </w:rPr>
              <w:t>）次</w:t>
            </w:r>
            <w:r w:rsidR="001A13B7">
              <w:rPr>
                <w:rFonts w:hint="eastAsia"/>
                <w:b/>
                <w:szCs w:val="21"/>
              </w:rPr>
              <w:t xml:space="preserve"> </w:t>
            </w:r>
            <w:r>
              <w:rPr>
                <w:rFonts w:hint="eastAsia"/>
                <w:b/>
                <w:szCs w:val="21"/>
              </w:rPr>
              <w:t>□证书转换</w:t>
            </w:r>
            <w:bookmarkStart w:id="10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0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7C0EE2">
        <w:trPr>
          <w:cantSplit/>
        </w:trPr>
        <w:tc>
          <w:tcPr>
            <w:tcW w:w="1368" w:type="dxa"/>
          </w:tcPr>
          <w:p w:rsidR="00CE7DF8" w:rsidRDefault="001038F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1038FB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1" w:name="组织名称"/>
            <w:r>
              <w:rPr>
                <w:rFonts w:ascii="方正仿宋简体" w:eastAsia="方正仿宋简体"/>
                <w:b/>
              </w:rPr>
              <w:t>海兴县兴华标准计量仪器有限公司</w:t>
            </w:r>
            <w:bookmarkEnd w:id="11"/>
          </w:p>
        </w:tc>
        <w:tc>
          <w:tcPr>
            <w:tcW w:w="1290" w:type="dxa"/>
          </w:tcPr>
          <w:p w:rsidR="00CE7DF8" w:rsidRDefault="001038F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1A13B7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张金明</w:t>
            </w:r>
          </w:p>
        </w:tc>
      </w:tr>
      <w:tr w:rsidR="007C0EE2">
        <w:trPr>
          <w:cantSplit/>
        </w:trPr>
        <w:tc>
          <w:tcPr>
            <w:tcW w:w="1368" w:type="dxa"/>
          </w:tcPr>
          <w:p w:rsidR="00CE7DF8" w:rsidRDefault="001038F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CE7DF8" w:rsidRPr="001A13B7" w:rsidRDefault="001A13B7" w:rsidP="001A13B7">
            <w:pPr>
              <w:jc w:val="left"/>
              <w:rPr>
                <w:rFonts w:ascii="方正仿宋简体" w:eastAsia="方正仿宋简体"/>
                <w:b/>
              </w:rPr>
            </w:pPr>
            <w:r w:rsidRPr="001A13B7">
              <w:rPr>
                <w:rFonts w:ascii="方正仿宋简体" w:eastAsia="方正仿宋简体"/>
                <w:b/>
              </w:rPr>
              <w:t>办公室</w:t>
            </w:r>
          </w:p>
        </w:tc>
        <w:tc>
          <w:tcPr>
            <w:tcW w:w="1290" w:type="dxa"/>
          </w:tcPr>
          <w:p w:rsidR="00CE7DF8" w:rsidRDefault="001038FB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1A13B7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2022.1.10</w:t>
            </w:r>
          </w:p>
        </w:tc>
      </w:tr>
      <w:tr w:rsidR="001A13B7">
        <w:trPr>
          <w:trHeight w:val="4138"/>
        </w:trPr>
        <w:tc>
          <w:tcPr>
            <w:tcW w:w="10035" w:type="dxa"/>
            <w:gridSpan w:val="4"/>
          </w:tcPr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1A13B7" w:rsidRDefault="001A13B7" w:rsidP="00102AAE">
            <w:pPr>
              <w:widowControl/>
              <w:snapToGrid w:val="0"/>
              <w:spacing w:line="320" w:lineRule="exact"/>
              <w:ind w:firstLine="420"/>
              <w:jc w:val="left"/>
              <w:rPr>
                <w:rFonts w:ascii="宋体" w:hAnsi="宋体"/>
                <w:b/>
                <w:bCs/>
                <w:kern w:val="0"/>
                <w:szCs w:val="21"/>
              </w:rPr>
            </w:pPr>
          </w:p>
          <w:p w:rsidR="001A13B7" w:rsidRDefault="001A13B7" w:rsidP="00362600">
            <w:pPr>
              <w:spacing w:line="320" w:lineRule="exact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 xml:space="preserve">  未提供</w:t>
            </w:r>
            <w:r w:rsidR="00362600">
              <w:rPr>
                <w:rFonts w:ascii="宋体" w:hAnsi="宋体" w:hint="eastAsia"/>
                <w:b/>
                <w:bCs/>
                <w:kern w:val="0"/>
                <w:szCs w:val="21"/>
              </w:rPr>
              <w:t>对</w:t>
            </w:r>
            <w:r w:rsidR="00362600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“新型冠状肺炎疫情应急预案”进行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napToGrid w:val="0"/>
              <w:spacing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1A13B7" w:rsidRDefault="001A13B7" w:rsidP="00102AAE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2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2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1A13B7" w:rsidRDefault="001A13B7" w:rsidP="00102AAE">
            <w:pPr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</w:t>
            </w:r>
            <w:proofErr w:type="spellEnd"/>
            <w:r w:rsidR="00996404">
              <w:rPr>
                <w:noProof/>
              </w:rPr>
              <w:t xml:space="preserve"> </w:t>
            </w:r>
            <w:r w:rsidR="00996404" w:rsidRPr="00996404">
              <w:rPr>
                <w:rFonts w:ascii="宋体" w:hAnsi="宋体" w:hint="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8.2   条款</w:t>
            </w:r>
          </w:p>
          <w:p w:rsidR="001A13B7" w:rsidRDefault="001A13B7" w:rsidP="00102AAE">
            <w:pPr>
              <w:tabs>
                <w:tab w:val="left" w:pos="4300"/>
              </w:tabs>
              <w:snapToGrid w:val="0"/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 8.2  条款相关要求 </w:t>
            </w:r>
          </w:p>
          <w:p w:rsidR="001A13B7" w:rsidRDefault="001A13B7" w:rsidP="00102AAE">
            <w:pPr>
              <w:snapToGrid w:val="0"/>
              <w:spacing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5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1A13B7" w:rsidRDefault="001A13B7" w:rsidP="00102AAE">
            <w:pPr>
              <w:snapToGrid w:val="0"/>
              <w:spacing w:line="320" w:lineRule="exact"/>
              <w:ind w:firstLineChars="800" w:firstLine="1767"/>
              <w:rPr>
                <w:szCs w:val="21"/>
              </w:rPr>
            </w:pPr>
            <w:bookmarkStart w:id="16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1A13B7" w:rsidRDefault="001A13B7" w:rsidP="00102AA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1A13B7" w:rsidRDefault="001A13B7" w:rsidP="00102AA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7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A13B7" w:rsidRDefault="001A13B7" w:rsidP="00102AA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1A13B7" w:rsidRDefault="001A13B7" w:rsidP="00102AAE">
            <w:pPr>
              <w:spacing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1A13B7" w:rsidRDefault="001A13B7" w:rsidP="00102AA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</w:p>
          <w:p w:rsidR="001A13B7" w:rsidRDefault="001A13B7" w:rsidP="00102AAE">
            <w:pPr>
              <w:tabs>
                <w:tab w:val="left" w:pos="4300"/>
              </w:tabs>
              <w:snapToGrid w:val="0"/>
              <w:spacing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bCs/>
                <w:sz w:val="20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审核组长：                受审核方代表：</w:t>
            </w: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日  期：  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1A13B7">
        <w:trPr>
          <w:trHeight w:val="3768"/>
        </w:trPr>
        <w:tc>
          <w:tcPr>
            <w:tcW w:w="10035" w:type="dxa"/>
            <w:gridSpan w:val="4"/>
          </w:tcPr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</w:p>
          <w:p w:rsidR="001A13B7" w:rsidRDefault="001A13B7" w:rsidP="00102AAE">
            <w:pPr>
              <w:spacing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审核员：                 日期：       </w:t>
            </w:r>
          </w:p>
        </w:tc>
      </w:tr>
    </w:tbl>
    <w:p w:rsidR="00CE7DF8" w:rsidRDefault="001038FB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C0EE2">
        <w:trPr>
          <w:trHeight w:val="1702"/>
        </w:trPr>
        <w:tc>
          <w:tcPr>
            <w:tcW w:w="10028" w:type="dxa"/>
          </w:tcPr>
          <w:p w:rsidR="00CE7DF8" w:rsidRDefault="00311757">
            <w:pPr>
              <w:rPr>
                <w:rFonts w:eastAsia="方正仿宋简体"/>
                <w:b/>
              </w:rPr>
            </w:pPr>
            <w:bookmarkStart w:id="18" w:name="_GoBack"/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-427355</wp:posOffset>
                  </wp:positionH>
                  <wp:positionV relativeFrom="paragraph">
                    <wp:posOffset>-948690</wp:posOffset>
                  </wp:positionV>
                  <wp:extent cx="7009906" cy="9823450"/>
                  <wp:effectExtent l="0" t="0" r="0" b="0"/>
                  <wp:wrapNone/>
                  <wp:docPr id="4" name="图片 4" descr="E:\360安全云盘同步版\国标联合审核\202112\海兴县兴华标准计量仪器有限公司\新建文件夹 (2)\扫描全能王 2022-02-12 11.3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12\海兴县兴华标准计量仪器有限公司\新建文件夹 (2)\扫描全能王 2022-02-12 11.36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2343" cy="9826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18"/>
            <w:r w:rsidR="001038FB">
              <w:rPr>
                <w:rFonts w:eastAsia="方正仿宋简体" w:hint="eastAsia"/>
                <w:b/>
              </w:rPr>
              <w:t>不符合项事实摘要：</w:t>
            </w:r>
          </w:p>
          <w:p w:rsidR="00D16AEF" w:rsidRDefault="00D16AEF">
            <w:pPr>
              <w:rPr>
                <w:rFonts w:eastAsia="方正仿宋简体"/>
                <w:b/>
              </w:rPr>
            </w:pPr>
          </w:p>
          <w:p w:rsidR="00CE7DF8" w:rsidRDefault="00362600">
            <w:pPr>
              <w:rPr>
                <w:rFonts w:eastAsia="方正仿宋简体"/>
                <w:b/>
              </w:rPr>
            </w:pP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未提供对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“新型冠状肺炎疫情应急预案”进行预案演练、</w:t>
            </w:r>
            <w:r>
              <w:rPr>
                <w:rFonts w:ascii="宋体" w:hAnsi="宋体" w:hint="eastAsia"/>
                <w:b/>
                <w:bCs/>
                <w:kern w:val="0"/>
                <w:szCs w:val="21"/>
              </w:rPr>
              <w:t>效果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评审的证据，不符合应急管理的要求。</w:t>
            </w:r>
          </w:p>
          <w:p w:rsidR="00CE7DF8" w:rsidRDefault="00D023DE">
            <w:pPr>
              <w:rPr>
                <w:rFonts w:eastAsia="方正仿宋简体"/>
                <w:b/>
              </w:rPr>
            </w:pPr>
          </w:p>
          <w:p w:rsidR="00CE7DF8" w:rsidRDefault="00D023DE">
            <w:pPr>
              <w:rPr>
                <w:rFonts w:eastAsia="方正仿宋简体"/>
                <w:b/>
              </w:rPr>
            </w:pPr>
          </w:p>
          <w:p w:rsidR="00CE7DF8" w:rsidRDefault="00D023DE">
            <w:pPr>
              <w:rPr>
                <w:rFonts w:eastAsia="方正仿宋简体"/>
                <w:b/>
              </w:rPr>
            </w:pPr>
          </w:p>
        </w:tc>
      </w:tr>
      <w:tr w:rsidR="00362600">
        <w:trPr>
          <w:trHeight w:val="1393"/>
        </w:trPr>
        <w:tc>
          <w:tcPr>
            <w:tcW w:w="10028" w:type="dxa"/>
          </w:tcPr>
          <w:p w:rsidR="00362600" w:rsidRDefault="00362600" w:rsidP="00102AA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362600" w:rsidRDefault="00362600" w:rsidP="00102AAE">
            <w:pPr>
              <w:rPr>
                <w:rFonts w:eastAsia="方正仿宋简体"/>
                <w:b/>
              </w:rPr>
            </w:pPr>
          </w:p>
          <w:p w:rsidR="00362600" w:rsidRPr="00972121" w:rsidRDefault="00362600" w:rsidP="00102AAE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马上组织人员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对新型冠状肺炎疫情应急预案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</w:t>
            </w: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并对演练效果进行评价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。</w:t>
            </w:r>
          </w:p>
          <w:p w:rsidR="00362600" w:rsidRDefault="00362600" w:rsidP="00102AAE">
            <w:pPr>
              <w:rPr>
                <w:rFonts w:eastAsia="方正仿宋简体"/>
                <w:b/>
              </w:rPr>
            </w:pPr>
          </w:p>
        </w:tc>
      </w:tr>
      <w:tr w:rsidR="00362600">
        <w:trPr>
          <w:trHeight w:val="1854"/>
        </w:trPr>
        <w:tc>
          <w:tcPr>
            <w:tcW w:w="10028" w:type="dxa"/>
          </w:tcPr>
          <w:p w:rsidR="00362600" w:rsidRDefault="00362600" w:rsidP="00102AA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362600" w:rsidRDefault="00362600" w:rsidP="00102AAE">
            <w:pPr>
              <w:rPr>
                <w:rFonts w:eastAsia="方正仿宋简体"/>
                <w:b/>
              </w:rPr>
            </w:pPr>
          </w:p>
          <w:p w:rsidR="00362600" w:rsidRPr="00972121" w:rsidRDefault="00362600" w:rsidP="00102AAE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负责人对</w:t>
            </w:r>
            <w:r w:rsidR="004F7F92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新冠疫情应急管理知识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学习不足，没有认识到编制新型冠状肺炎疫情应急预案</w:t>
            </w:r>
            <w:r w:rsidR="004F7F92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后需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进行演练的</w:t>
            </w:r>
            <w:proofErr w:type="gramStart"/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的</w:t>
            </w:r>
            <w:proofErr w:type="gramEnd"/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重要性。</w:t>
            </w:r>
          </w:p>
          <w:p w:rsidR="00362600" w:rsidRDefault="00362600" w:rsidP="00102AAE">
            <w:pPr>
              <w:rPr>
                <w:rFonts w:eastAsia="方正仿宋简体"/>
                <w:b/>
              </w:rPr>
            </w:pPr>
          </w:p>
        </w:tc>
      </w:tr>
      <w:tr w:rsidR="00362600">
        <w:trPr>
          <w:trHeight w:val="1537"/>
        </w:trPr>
        <w:tc>
          <w:tcPr>
            <w:tcW w:w="10028" w:type="dxa"/>
          </w:tcPr>
          <w:p w:rsidR="00362600" w:rsidRDefault="00362600" w:rsidP="00102AA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D16AEF" w:rsidRDefault="00D16AEF" w:rsidP="00102AAE">
            <w:pPr>
              <w:rPr>
                <w:rFonts w:eastAsia="方正仿宋简体"/>
                <w:b/>
              </w:rPr>
            </w:pPr>
          </w:p>
          <w:p w:rsidR="00362600" w:rsidRPr="00972121" w:rsidRDefault="00362600" w:rsidP="00102AAE">
            <w:pPr>
              <w:ind w:firstLineChars="200" w:firstLine="422"/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学习ISO14001:2015标准和ISO45001：2018标准8.2条款的要求，学习</w:t>
            </w:r>
            <w:r w:rsidR="00A03698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应急准备和响应控制程序的要求和新冠肺炎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应急预案的要求。</w:t>
            </w:r>
          </w:p>
          <w:p w:rsidR="00362600" w:rsidRDefault="00362600" w:rsidP="00102AAE">
            <w:pPr>
              <w:rPr>
                <w:rFonts w:eastAsia="方正仿宋简体"/>
                <w:b/>
              </w:rPr>
            </w:pPr>
          </w:p>
          <w:p w:rsidR="00D16AEF" w:rsidRDefault="00D16AEF" w:rsidP="00102AAE">
            <w:pPr>
              <w:rPr>
                <w:rFonts w:eastAsia="方正仿宋简体"/>
                <w:b/>
              </w:rPr>
            </w:pPr>
          </w:p>
          <w:p w:rsidR="00362600" w:rsidRDefault="00362600" w:rsidP="00D16AEF">
            <w:pPr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预定完成日期：202</w:t>
            </w:r>
            <w:r w:rsidR="00D16AEF">
              <w:rPr>
                <w:rFonts w:ascii="方正仿宋简体" w:eastAsia="方正仿宋简体" w:hint="eastAsia"/>
                <w:b/>
              </w:rPr>
              <w:t>1</w:t>
            </w:r>
            <w:r>
              <w:rPr>
                <w:rFonts w:ascii="方正仿宋简体" w:eastAsia="方正仿宋简体" w:hint="eastAsia"/>
                <w:b/>
              </w:rPr>
              <w:t>.1.</w:t>
            </w:r>
            <w:r w:rsidR="00D16AEF">
              <w:rPr>
                <w:rFonts w:ascii="方正仿宋简体" w:eastAsia="方正仿宋简体" w:hint="eastAsia"/>
                <w:b/>
              </w:rPr>
              <w:t>1</w:t>
            </w:r>
            <w:r>
              <w:rPr>
                <w:rFonts w:ascii="方正仿宋简体" w:eastAsia="方正仿宋简体" w:hint="eastAsia"/>
                <w:b/>
              </w:rPr>
              <w:t>0</w:t>
            </w:r>
          </w:p>
          <w:p w:rsidR="00D16AEF" w:rsidRDefault="00D16AEF" w:rsidP="00D16AEF">
            <w:pPr>
              <w:rPr>
                <w:rFonts w:eastAsia="方正仿宋简体"/>
                <w:b/>
              </w:rPr>
            </w:pPr>
          </w:p>
        </w:tc>
      </w:tr>
      <w:tr w:rsidR="00362600">
        <w:trPr>
          <w:trHeight w:val="1699"/>
        </w:trPr>
        <w:tc>
          <w:tcPr>
            <w:tcW w:w="10028" w:type="dxa"/>
          </w:tcPr>
          <w:p w:rsidR="00362600" w:rsidRDefault="00362600" w:rsidP="00102AA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D16AEF" w:rsidRDefault="00362600" w:rsidP="00102AAE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D16AEF" w:rsidRDefault="00D16AEF" w:rsidP="00102AAE">
            <w:pPr>
              <w:rPr>
                <w:rFonts w:ascii="宋体" w:hAnsi="宋体" w:cs="宋体"/>
                <w:b/>
                <w:bCs/>
                <w:color w:val="000000"/>
                <w:szCs w:val="21"/>
              </w:rPr>
            </w:pPr>
          </w:p>
          <w:p w:rsidR="00362600" w:rsidRDefault="00362600" w:rsidP="00102AAE">
            <w:pPr>
              <w:rPr>
                <w:rFonts w:eastAsia="方正仿宋简体"/>
                <w:b/>
              </w:rPr>
            </w:pPr>
            <w:r w:rsidRPr="00972121"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再查有无其他类似问题，未发现。</w:t>
            </w:r>
          </w:p>
          <w:p w:rsidR="00362600" w:rsidRDefault="00362600" w:rsidP="00102AAE">
            <w:pPr>
              <w:rPr>
                <w:rFonts w:eastAsia="方正仿宋简体"/>
                <w:b/>
              </w:rPr>
            </w:pPr>
          </w:p>
        </w:tc>
      </w:tr>
      <w:tr w:rsidR="00362600">
        <w:trPr>
          <w:trHeight w:val="2485"/>
        </w:trPr>
        <w:tc>
          <w:tcPr>
            <w:tcW w:w="10028" w:type="dxa"/>
          </w:tcPr>
          <w:p w:rsidR="00362600" w:rsidRDefault="00362600" w:rsidP="00102AA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D16AEF" w:rsidRDefault="00362600" w:rsidP="00102AA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</w:p>
          <w:p w:rsidR="00D16AEF" w:rsidRDefault="00D16AEF" w:rsidP="00102AAE">
            <w:pPr>
              <w:rPr>
                <w:rFonts w:eastAsia="方正仿宋简体"/>
                <w:b/>
              </w:rPr>
            </w:pPr>
          </w:p>
          <w:p w:rsidR="00362600" w:rsidRDefault="00362600" w:rsidP="00D16AEF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实施有效。</w:t>
            </w:r>
          </w:p>
          <w:p w:rsidR="00362600" w:rsidRDefault="00362600" w:rsidP="00102AAE">
            <w:pPr>
              <w:rPr>
                <w:rFonts w:eastAsia="方正仿宋简体"/>
                <w:b/>
              </w:rPr>
            </w:pPr>
          </w:p>
          <w:p w:rsidR="00362600" w:rsidRDefault="00362600" w:rsidP="00102AAE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</w:t>
            </w:r>
            <w:r>
              <w:rPr>
                <w:rFonts w:eastAsia="方正仿宋简体" w:hint="eastAsia"/>
                <w:b/>
              </w:rPr>
              <w:t xml:space="preserve">  </w:t>
            </w:r>
            <w:r w:rsidR="00D16AEF"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 xml:space="preserve">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D16AEF" w:rsidRDefault="00D16AEF">
      <w:pPr>
        <w:rPr>
          <w:rFonts w:eastAsia="方正仿宋简体"/>
          <w:b/>
        </w:rPr>
      </w:pPr>
    </w:p>
    <w:p w:rsidR="00CE7DF8" w:rsidRDefault="001038FB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 w:rsidR="00D16AEF">
        <w:rPr>
          <w:rFonts w:eastAsia="方正仿宋简体" w:hint="eastAsia"/>
          <w:b/>
        </w:rPr>
        <w:t xml:space="preserve">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-999490</wp:posOffset>
            </wp:positionV>
            <wp:extent cx="7200000" cy="9042113"/>
            <wp:effectExtent l="0" t="0" r="0" b="0"/>
            <wp:wrapNone/>
            <wp:docPr id="3" name="图片 3" descr="C:\Users\DELL\AppData\Local\Microsoft\Windows\INetCache\Content.Word\扫描全能王 2022-02-12 11.36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2-12 11.36_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04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184C08">
      <w:pPr>
        <w:rPr>
          <w:rFonts w:eastAsia="方正仿宋简体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1CEB6B7" wp14:editId="6244527C">
            <wp:simplePos x="0" y="0"/>
            <wp:positionH relativeFrom="column">
              <wp:posOffset>-482600</wp:posOffset>
            </wp:positionH>
            <wp:positionV relativeFrom="paragraph">
              <wp:posOffset>-488950</wp:posOffset>
            </wp:positionV>
            <wp:extent cx="7199630" cy="1017905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p w:rsidR="00996404" w:rsidRDefault="00996404">
      <w:pPr>
        <w:rPr>
          <w:rFonts w:eastAsia="方正仿宋简体"/>
          <w:b/>
        </w:rPr>
      </w:pPr>
    </w:p>
    <w:sectPr w:rsidR="00996404" w:rsidSect="00CE7DF8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3DE" w:rsidRDefault="00D023DE">
      <w:r>
        <w:separator/>
      </w:r>
    </w:p>
  </w:endnote>
  <w:endnote w:type="continuationSeparator" w:id="0">
    <w:p w:rsidR="00D023DE" w:rsidRDefault="00D02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038FB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3DE" w:rsidRDefault="00D023DE">
      <w:r>
        <w:separator/>
      </w:r>
    </w:p>
  </w:footnote>
  <w:footnote w:type="continuationSeparator" w:id="0">
    <w:p w:rsidR="00D023DE" w:rsidRDefault="00D023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1038FB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023D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1038FB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1038FB" w:rsidP="001A13B7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C0EE2"/>
    <w:rsid w:val="001038FB"/>
    <w:rsid w:val="00184C08"/>
    <w:rsid w:val="001A13B7"/>
    <w:rsid w:val="00311757"/>
    <w:rsid w:val="00362600"/>
    <w:rsid w:val="0048629E"/>
    <w:rsid w:val="004F7F92"/>
    <w:rsid w:val="007C0EE2"/>
    <w:rsid w:val="00983965"/>
    <w:rsid w:val="00996404"/>
    <w:rsid w:val="00A03698"/>
    <w:rsid w:val="00D023DE"/>
    <w:rsid w:val="00D16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199</Words>
  <Characters>1135</Characters>
  <Application>Microsoft Office Word</Application>
  <DocSecurity>0</DocSecurity>
  <Lines>9</Lines>
  <Paragraphs>2</Paragraphs>
  <ScaleCrop>false</ScaleCrop>
  <Company>微软中国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36</cp:revision>
  <cp:lastPrinted>2019-05-13T03:02:00Z</cp:lastPrinted>
  <dcterms:created xsi:type="dcterms:W3CDTF">2015-06-17T14:39:00Z</dcterms:created>
  <dcterms:modified xsi:type="dcterms:W3CDTF">2022-03-02T08:10:00Z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