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C8613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C8613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0186-2020-2021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8855BC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C86139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C86139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浙江世亚燃气阀门有限公司</w:t>
            </w:r>
            <w:bookmarkEnd w:id="1"/>
          </w:p>
        </w:tc>
      </w:tr>
      <w:tr w:rsidR="008855BC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C8613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C8613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C8613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C8613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C8613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C8613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C86139" w:rsidP="00904B0B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C8613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C8613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C8613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C86139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C8613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855BC" w:rsidTr="00CA590F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RDefault="00927E80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4F5916">
              <w:rPr>
                <w:rFonts w:ascii="宋体" w:hAnsi="宋体" w:hint="eastAsia"/>
                <w:sz w:val="16"/>
                <w:szCs w:val="16"/>
              </w:rPr>
              <w:t>技术质检部</w:t>
            </w:r>
          </w:p>
        </w:tc>
        <w:tc>
          <w:tcPr>
            <w:tcW w:w="1176" w:type="dxa"/>
            <w:vAlign w:val="center"/>
          </w:tcPr>
          <w:p w:rsidR="0044252F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44252F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SYT-010</w:t>
            </w:r>
          </w:p>
        </w:tc>
        <w:tc>
          <w:tcPr>
            <w:tcW w:w="1032" w:type="dxa"/>
            <w:vAlign w:val="center"/>
          </w:tcPr>
          <w:p w:rsidR="0044252F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JA2003</w:t>
            </w:r>
          </w:p>
        </w:tc>
        <w:tc>
          <w:tcPr>
            <w:tcW w:w="1275" w:type="dxa"/>
            <w:vAlign w:val="center"/>
          </w:tcPr>
          <w:p w:rsidR="0044252F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44252F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:rsidR="0044252F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2021.12.05</w:t>
            </w:r>
          </w:p>
        </w:tc>
        <w:tc>
          <w:tcPr>
            <w:tcW w:w="1310" w:type="dxa"/>
            <w:vAlign w:val="center"/>
          </w:tcPr>
          <w:p w:rsidR="0044252F" w:rsidRPr="00CA590F" w:rsidRDefault="00904B0B" w:rsidP="00CA590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04B0B" w:rsidTr="00CA590F">
        <w:trPr>
          <w:trHeight w:val="546"/>
          <w:jc w:val="center"/>
        </w:trPr>
        <w:tc>
          <w:tcPr>
            <w:tcW w:w="1092" w:type="dxa"/>
            <w:vAlign w:val="center"/>
          </w:tcPr>
          <w:p w:rsidR="00904B0B" w:rsidRPr="008D0A78" w:rsidRDefault="00927E80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4F5916">
              <w:rPr>
                <w:rFonts w:ascii="宋体" w:hAnsi="宋体" w:hint="eastAsia"/>
                <w:sz w:val="16"/>
                <w:szCs w:val="16"/>
              </w:rPr>
              <w:t>技术质检部</w:t>
            </w:r>
          </w:p>
        </w:tc>
        <w:tc>
          <w:tcPr>
            <w:tcW w:w="1176" w:type="dxa"/>
            <w:vAlign w:val="center"/>
          </w:tcPr>
          <w:p w:rsidR="00CA590F" w:rsidRDefault="00904B0B" w:rsidP="00CA590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带表游标</w:t>
            </w:r>
          </w:p>
          <w:p w:rsidR="00904B0B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</w:t>
            </w:r>
          </w:p>
        </w:tc>
        <w:tc>
          <w:tcPr>
            <w:tcW w:w="1234" w:type="dxa"/>
            <w:vAlign w:val="center"/>
          </w:tcPr>
          <w:p w:rsidR="00904B0B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GX100246</w:t>
            </w:r>
          </w:p>
        </w:tc>
        <w:tc>
          <w:tcPr>
            <w:tcW w:w="1032" w:type="dxa"/>
            <w:vAlign w:val="center"/>
          </w:tcPr>
          <w:p w:rsidR="00904B0B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0-150mm</w:t>
            </w:r>
          </w:p>
        </w:tc>
        <w:tc>
          <w:tcPr>
            <w:tcW w:w="1275" w:type="dxa"/>
            <w:vAlign w:val="center"/>
          </w:tcPr>
          <w:p w:rsidR="00904B0B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0.03mm</w:t>
            </w:r>
          </w:p>
        </w:tc>
        <w:tc>
          <w:tcPr>
            <w:tcW w:w="1275" w:type="dxa"/>
            <w:vAlign w:val="center"/>
          </w:tcPr>
          <w:p w:rsidR="00904B0B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904B0B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:rsidR="00904B0B" w:rsidRPr="008D0A78" w:rsidRDefault="00904B0B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2021.12.05</w:t>
            </w:r>
          </w:p>
        </w:tc>
        <w:tc>
          <w:tcPr>
            <w:tcW w:w="1310" w:type="dxa"/>
            <w:vAlign w:val="center"/>
          </w:tcPr>
          <w:p w:rsidR="00904B0B" w:rsidRPr="00CA590F" w:rsidRDefault="00904B0B" w:rsidP="00CA590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27E80" w:rsidTr="00CA590F">
        <w:trPr>
          <w:trHeight w:val="568"/>
          <w:jc w:val="center"/>
        </w:trPr>
        <w:tc>
          <w:tcPr>
            <w:tcW w:w="1092" w:type="dxa"/>
            <w:vAlign w:val="center"/>
          </w:tcPr>
          <w:p w:rsidR="00927E80" w:rsidRPr="008D0A78" w:rsidRDefault="00927E80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4F5916">
              <w:rPr>
                <w:rFonts w:ascii="宋体" w:hAnsi="宋体" w:hint="eastAsia"/>
                <w:sz w:val="16"/>
                <w:szCs w:val="16"/>
              </w:rPr>
              <w:t>技术质检部</w:t>
            </w:r>
          </w:p>
        </w:tc>
        <w:tc>
          <w:tcPr>
            <w:tcW w:w="1176" w:type="dxa"/>
            <w:vAlign w:val="center"/>
          </w:tcPr>
          <w:p w:rsidR="00927E80" w:rsidRPr="008D0A78" w:rsidRDefault="00927E80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圆度仪</w:t>
            </w:r>
          </w:p>
        </w:tc>
        <w:tc>
          <w:tcPr>
            <w:tcW w:w="1234" w:type="dxa"/>
            <w:vAlign w:val="center"/>
          </w:tcPr>
          <w:p w:rsidR="00927E80" w:rsidRPr="008D0A78" w:rsidRDefault="00927E80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SYT-013</w:t>
            </w:r>
          </w:p>
        </w:tc>
        <w:tc>
          <w:tcPr>
            <w:tcW w:w="1032" w:type="dxa"/>
            <w:vAlign w:val="center"/>
          </w:tcPr>
          <w:p w:rsidR="00927E80" w:rsidRPr="008D0A78" w:rsidRDefault="00927E80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DTP=1000</w:t>
            </w:r>
          </w:p>
        </w:tc>
        <w:tc>
          <w:tcPr>
            <w:tcW w:w="1275" w:type="dxa"/>
            <w:vAlign w:val="center"/>
          </w:tcPr>
          <w:p w:rsidR="00927E80" w:rsidRPr="008D0A78" w:rsidRDefault="00927E80" w:rsidP="00CA590F">
            <w:pPr>
              <w:jc w:val="center"/>
              <w:rPr>
                <w:sz w:val="18"/>
                <w:szCs w:val="18"/>
              </w:rPr>
            </w:pPr>
            <w:r w:rsidRPr="00E803EA">
              <w:rPr>
                <w:rFonts w:ascii="宋体" w:hAnsi="宋体" w:hint="eastAsia"/>
                <w:sz w:val="16"/>
                <w:szCs w:val="16"/>
              </w:rPr>
              <w:t>±5%</w:t>
            </w:r>
          </w:p>
        </w:tc>
        <w:tc>
          <w:tcPr>
            <w:tcW w:w="1275" w:type="dxa"/>
            <w:vAlign w:val="center"/>
          </w:tcPr>
          <w:p w:rsidR="00927E80" w:rsidRDefault="00927E80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光学标准球</w:t>
            </w:r>
          </w:p>
          <w:p w:rsidR="00927E80" w:rsidRPr="008D0A78" w:rsidRDefault="00927E80" w:rsidP="00CA590F">
            <w:pPr>
              <w:jc w:val="center"/>
              <w:rPr>
                <w:sz w:val="18"/>
                <w:szCs w:val="18"/>
              </w:rPr>
            </w:pPr>
            <w:r w:rsidRPr="00E803EA">
              <w:rPr>
                <w:rFonts w:ascii="宋体" w:hAnsi="宋体"/>
                <w:sz w:val="16"/>
                <w:szCs w:val="16"/>
              </w:rPr>
              <w:t>U=</w:t>
            </w:r>
            <w:r w:rsidRPr="00E803EA">
              <w:rPr>
                <w:rFonts w:ascii="宋体" w:hAnsi="宋体" w:hint="eastAsia"/>
                <w:sz w:val="16"/>
                <w:szCs w:val="16"/>
              </w:rPr>
              <w:t>0.03µ</w:t>
            </w:r>
            <w:r w:rsidRPr="00E803EA">
              <w:rPr>
                <w:rFonts w:ascii="宋体" w:hAnsi="宋体"/>
                <w:sz w:val="16"/>
                <w:szCs w:val="16"/>
              </w:rPr>
              <w:t>m k=2</w:t>
            </w:r>
          </w:p>
        </w:tc>
        <w:tc>
          <w:tcPr>
            <w:tcW w:w="1562" w:type="dxa"/>
            <w:vAlign w:val="center"/>
          </w:tcPr>
          <w:p w:rsidR="00927E80" w:rsidRPr="008D0A78" w:rsidRDefault="00927E80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:rsidR="00927E80" w:rsidRPr="008D0A78" w:rsidRDefault="00927E80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2021.12.05</w:t>
            </w:r>
          </w:p>
        </w:tc>
        <w:tc>
          <w:tcPr>
            <w:tcW w:w="1310" w:type="dxa"/>
            <w:vAlign w:val="center"/>
          </w:tcPr>
          <w:p w:rsidR="00927E80" w:rsidRPr="00CA590F" w:rsidRDefault="00927E80" w:rsidP="00CA590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F329A" w:rsidTr="00CA590F">
        <w:trPr>
          <w:trHeight w:val="568"/>
          <w:jc w:val="center"/>
        </w:trPr>
        <w:tc>
          <w:tcPr>
            <w:tcW w:w="1092" w:type="dxa"/>
            <w:vAlign w:val="center"/>
          </w:tcPr>
          <w:p w:rsidR="003F329A" w:rsidRPr="008D0A78" w:rsidRDefault="003F329A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4F5916">
              <w:rPr>
                <w:rFonts w:ascii="宋体" w:hAnsi="宋体" w:hint="eastAsia"/>
                <w:sz w:val="16"/>
                <w:szCs w:val="16"/>
              </w:rPr>
              <w:t>技术质检部</w:t>
            </w:r>
          </w:p>
        </w:tc>
        <w:tc>
          <w:tcPr>
            <w:tcW w:w="1176" w:type="dxa"/>
            <w:vAlign w:val="center"/>
          </w:tcPr>
          <w:p w:rsidR="003F329A" w:rsidRPr="008D0A78" w:rsidRDefault="003F329A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洛氏硬度计</w:t>
            </w:r>
          </w:p>
        </w:tc>
        <w:tc>
          <w:tcPr>
            <w:tcW w:w="1234" w:type="dxa"/>
            <w:vAlign w:val="center"/>
          </w:tcPr>
          <w:p w:rsidR="003F329A" w:rsidRPr="008D0A78" w:rsidRDefault="003F329A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SYT-005</w:t>
            </w:r>
          </w:p>
        </w:tc>
        <w:tc>
          <w:tcPr>
            <w:tcW w:w="1032" w:type="dxa"/>
            <w:vAlign w:val="center"/>
          </w:tcPr>
          <w:p w:rsidR="003F329A" w:rsidRPr="008D0A78" w:rsidRDefault="003F329A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</w:t>
            </w:r>
          </w:p>
        </w:tc>
        <w:tc>
          <w:tcPr>
            <w:tcW w:w="1275" w:type="dxa"/>
            <w:vAlign w:val="center"/>
          </w:tcPr>
          <w:p w:rsidR="003F329A" w:rsidRPr="008D0A78" w:rsidRDefault="003F329A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±1.5HRC</w:t>
            </w:r>
          </w:p>
        </w:tc>
        <w:tc>
          <w:tcPr>
            <w:tcW w:w="1275" w:type="dxa"/>
            <w:vAlign w:val="center"/>
          </w:tcPr>
          <w:p w:rsidR="003F329A" w:rsidRDefault="003F329A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标准硬度块</w:t>
            </w:r>
          </w:p>
          <w:p w:rsidR="003F329A" w:rsidRPr="008D0A78" w:rsidRDefault="003F329A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U=0.6HR k=2</w:t>
            </w:r>
          </w:p>
        </w:tc>
        <w:tc>
          <w:tcPr>
            <w:tcW w:w="1562" w:type="dxa"/>
            <w:vAlign w:val="center"/>
          </w:tcPr>
          <w:p w:rsidR="003F329A" w:rsidRPr="008D0A78" w:rsidRDefault="003F329A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:rsidR="003F329A" w:rsidRPr="008D0A78" w:rsidRDefault="003F329A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2021.12.05</w:t>
            </w:r>
          </w:p>
        </w:tc>
        <w:tc>
          <w:tcPr>
            <w:tcW w:w="1310" w:type="dxa"/>
            <w:vAlign w:val="center"/>
          </w:tcPr>
          <w:p w:rsidR="003F329A" w:rsidRPr="00CA590F" w:rsidRDefault="003F329A" w:rsidP="00CA590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F329A" w:rsidTr="00CA590F">
        <w:trPr>
          <w:trHeight w:val="568"/>
          <w:jc w:val="center"/>
        </w:trPr>
        <w:tc>
          <w:tcPr>
            <w:tcW w:w="1092" w:type="dxa"/>
            <w:vAlign w:val="center"/>
          </w:tcPr>
          <w:p w:rsidR="003F329A" w:rsidRPr="008D0A78" w:rsidRDefault="002B26FE" w:rsidP="0044252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生产车间</w:t>
            </w:r>
          </w:p>
        </w:tc>
        <w:tc>
          <w:tcPr>
            <w:tcW w:w="1176" w:type="dxa"/>
            <w:vAlign w:val="center"/>
          </w:tcPr>
          <w:p w:rsidR="003F329A" w:rsidRPr="008D0A78" w:rsidRDefault="003F329A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3F329A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0-1.6MPa</w:t>
            </w:r>
          </w:p>
        </w:tc>
        <w:tc>
          <w:tcPr>
            <w:tcW w:w="1032" w:type="dxa"/>
            <w:vAlign w:val="center"/>
          </w:tcPr>
          <w:p w:rsidR="003F329A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HY53739</w:t>
            </w:r>
          </w:p>
        </w:tc>
        <w:tc>
          <w:tcPr>
            <w:tcW w:w="1275" w:type="dxa"/>
            <w:vAlign w:val="center"/>
          </w:tcPr>
          <w:p w:rsidR="003F329A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3F329A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3F329A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宁波市计量测试研究院</w:t>
            </w:r>
          </w:p>
        </w:tc>
        <w:tc>
          <w:tcPr>
            <w:tcW w:w="1276" w:type="dxa"/>
            <w:vAlign w:val="center"/>
          </w:tcPr>
          <w:p w:rsidR="003F329A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2021.8.12</w:t>
            </w:r>
          </w:p>
        </w:tc>
        <w:tc>
          <w:tcPr>
            <w:tcW w:w="1310" w:type="dxa"/>
            <w:vAlign w:val="center"/>
          </w:tcPr>
          <w:p w:rsidR="003F329A" w:rsidRPr="00CA590F" w:rsidRDefault="002B26FE" w:rsidP="00CA590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F09A7" w:rsidTr="00CA590F">
        <w:trPr>
          <w:trHeight w:val="568"/>
          <w:jc w:val="center"/>
        </w:trPr>
        <w:tc>
          <w:tcPr>
            <w:tcW w:w="1092" w:type="dxa"/>
            <w:vAlign w:val="center"/>
          </w:tcPr>
          <w:p w:rsidR="003F09A7" w:rsidRPr="008D0A78" w:rsidRDefault="002B26FE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4F5916">
              <w:rPr>
                <w:rFonts w:ascii="宋体" w:hAnsi="宋体" w:hint="eastAsia"/>
                <w:sz w:val="16"/>
                <w:szCs w:val="16"/>
              </w:rPr>
              <w:t>技术质检部</w:t>
            </w:r>
          </w:p>
        </w:tc>
        <w:tc>
          <w:tcPr>
            <w:tcW w:w="1176" w:type="dxa"/>
            <w:vAlign w:val="center"/>
          </w:tcPr>
          <w:p w:rsidR="00CA590F" w:rsidRDefault="003F09A7" w:rsidP="00CA590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阀门抗扭</w:t>
            </w:r>
          </w:p>
          <w:p w:rsidR="003F09A7" w:rsidRPr="008D0A78" w:rsidRDefault="003F09A7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试验</w:t>
            </w:r>
            <w:r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1234" w:type="dxa"/>
            <w:vAlign w:val="center"/>
          </w:tcPr>
          <w:p w:rsidR="003F09A7" w:rsidRPr="008D0A78" w:rsidRDefault="003F09A7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2014102302</w:t>
            </w:r>
          </w:p>
        </w:tc>
        <w:tc>
          <w:tcPr>
            <w:tcW w:w="1032" w:type="dxa"/>
            <w:vAlign w:val="center"/>
          </w:tcPr>
          <w:p w:rsidR="003F09A7" w:rsidRPr="008D0A78" w:rsidRDefault="003F09A7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YY-FMKN-02</w:t>
            </w:r>
          </w:p>
        </w:tc>
        <w:tc>
          <w:tcPr>
            <w:tcW w:w="1275" w:type="dxa"/>
            <w:vAlign w:val="center"/>
          </w:tcPr>
          <w:p w:rsidR="003F09A7" w:rsidRPr="008D0A78" w:rsidRDefault="003F09A7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3F09A7" w:rsidRPr="008D0A78" w:rsidRDefault="003F09A7" w:rsidP="00CA590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力值砝码</w:t>
            </w:r>
            <w:proofErr w:type="spellStart"/>
            <w:proofErr w:type="gramEnd"/>
            <w:r>
              <w:rPr>
                <w:rFonts w:hint="eastAsia"/>
                <w:sz w:val="18"/>
                <w:szCs w:val="18"/>
              </w:rPr>
              <w:t>Urel</w:t>
            </w:r>
            <w:proofErr w:type="spellEnd"/>
            <w:r>
              <w:rPr>
                <w:rFonts w:hint="eastAsia"/>
                <w:sz w:val="18"/>
                <w:szCs w:val="18"/>
              </w:rPr>
              <w:t>=0.02g k=2</w:t>
            </w:r>
          </w:p>
        </w:tc>
        <w:tc>
          <w:tcPr>
            <w:tcW w:w="1562" w:type="dxa"/>
            <w:vAlign w:val="center"/>
          </w:tcPr>
          <w:p w:rsidR="003F09A7" w:rsidRPr="008D0A78" w:rsidRDefault="003F09A7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:rsidR="003F09A7" w:rsidRPr="008D0A78" w:rsidRDefault="003F09A7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2021.12.05</w:t>
            </w:r>
          </w:p>
        </w:tc>
        <w:tc>
          <w:tcPr>
            <w:tcW w:w="1310" w:type="dxa"/>
            <w:vAlign w:val="center"/>
          </w:tcPr>
          <w:p w:rsidR="003F09A7" w:rsidRPr="00CA590F" w:rsidRDefault="003F09A7" w:rsidP="00CA590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26FE" w:rsidTr="00CA590F">
        <w:trPr>
          <w:trHeight w:val="568"/>
          <w:jc w:val="center"/>
        </w:trPr>
        <w:tc>
          <w:tcPr>
            <w:tcW w:w="1092" w:type="dxa"/>
            <w:vAlign w:val="center"/>
          </w:tcPr>
          <w:p w:rsidR="002B26FE" w:rsidRPr="008D0A78" w:rsidRDefault="002B26FE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4F5916">
              <w:rPr>
                <w:rFonts w:ascii="宋体" w:hAnsi="宋体" w:hint="eastAsia"/>
                <w:sz w:val="16"/>
                <w:szCs w:val="16"/>
              </w:rPr>
              <w:t>技术质检部</w:t>
            </w:r>
          </w:p>
        </w:tc>
        <w:tc>
          <w:tcPr>
            <w:tcW w:w="1176" w:type="dxa"/>
            <w:vAlign w:val="center"/>
          </w:tcPr>
          <w:p w:rsidR="002B26FE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测温</w:t>
            </w:r>
            <w:r w:rsidR="00CA590F">
              <w:rPr>
                <w:sz w:val="18"/>
                <w:szCs w:val="18"/>
              </w:rPr>
              <w:t>枪</w:t>
            </w:r>
            <w:bookmarkStart w:id="2" w:name="_GoBack"/>
            <w:bookmarkEnd w:id="2"/>
          </w:p>
        </w:tc>
        <w:tc>
          <w:tcPr>
            <w:tcW w:w="1234" w:type="dxa"/>
            <w:vAlign w:val="center"/>
          </w:tcPr>
          <w:p w:rsidR="002B26FE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SYT-020</w:t>
            </w:r>
          </w:p>
        </w:tc>
        <w:tc>
          <w:tcPr>
            <w:tcW w:w="1032" w:type="dxa"/>
            <w:vAlign w:val="center"/>
          </w:tcPr>
          <w:p w:rsidR="002B26FE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FY-HC 01</w:t>
            </w:r>
          </w:p>
        </w:tc>
        <w:tc>
          <w:tcPr>
            <w:tcW w:w="1275" w:type="dxa"/>
            <w:vAlign w:val="center"/>
          </w:tcPr>
          <w:p w:rsidR="002B26FE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±3℃</w:t>
            </w:r>
          </w:p>
        </w:tc>
        <w:tc>
          <w:tcPr>
            <w:tcW w:w="1275" w:type="dxa"/>
            <w:vAlign w:val="center"/>
          </w:tcPr>
          <w:p w:rsidR="002B26FE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黑体辐射源</w:t>
            </w:r>
          </w:p>
          <w:p w:rsidR="002B26FE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±0.5℃</w:t>
            </w:r>
          </w:p>
        </w:tc>
        <w:tc>
          <w:tcPr>
            <w:tcW w:w="1562" w:type="dxa"/>
            <w:vAlign w:val="center"/>
          </w:tcPr>
          <w:p w:rsidR="002B26FE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:rsidR="002B26FE" w:rsidRPr="008D0A78" w:rsidRDefault="002B26FE" w:rsidP="00CA5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2021.12.05</w:t>
            </w:r>
          </w:p>
        </w:tc>
        <w:tc>
          <w:tcPr>
            <w:tcW w:w="1310" w:type="dxa"/>
            <w:vAlign w:val="center"/>
          </w:tcPr>
          <w:p w:rsidR="002B26FE" w:rsidRPr="00CA590F" w:rsidRDefault="002B26FE" w:rsidP="00CA590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B26FE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2B26FE" w:rsidRPr="008D0A78" w:rsidRDefault="002B26FE" w:rsidP="0044252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2B26FE" w:rsidRPr="008D0A78" w:rsidRDefault="002B26F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2B26FE" w:rsidRPr="008D0A78" w:rsidRDefault="002B26F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2B26FE" w:rsidRPr="008D0A78" w:rsidRDefault="002B26F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B26FE" w:rsidRPr="008D0A78" w:rsidRDefault="002B26F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B26FE" w:rsidRPr="008D0A78" w:rsidRDefault="002B26F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2B26FE" w:rsidRPr="008D0A78" w:rsidRDefault="002B26F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B26FE" w:rsidRPr="008D0A78" w:rsidRDefault="002B26F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2B26FE" w:rsidRPr="008D0A78" w:rsidRDefault="002B26FE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2B26FE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2B26FE" w:rsidRDefault="002B26FE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2B26FE" w:rsidRDefault="002B26FE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3F1705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</w:p>
          <w:p w:rsidR="002B26FE" w:rsidRDefault="002B26FE" w:rsidP="0044252F">
            <w:pPr>
              <w:rPr>
                <w:rFonts w:ascii="宋体" w:hAnsi="宋体"/>
                <w:szCs w:val="21"/>
              </w:rPr>
            </w:pPr>
          </w:p>
          <w:p w:rsidR="002B26FE" w:rsidRPr="000A6986" w:rsidRDefault="002B26FE" w:rsidP="0044252F">
            <w:pPr>
              <w:widowControl/>
              <w:jc w:val="left"/>
            </w:pPr>
            <w:r w:rsidRPr="000A698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0A698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0A6986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建最高计量标准，测量设备由技术质检部溯源</w:t>
            </w:r>
            <w:r w:rsidR="00CA590F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0A6986">
              <w:rPr>
                <w:rFonts w:ascii="宋体" w:eastAsia="宋体" w:hAnsi="宋体" w:cs="宋体" w:hint="eastAsia"/>
                <w:kern w:val="0"/>
                <w:szCs w:val="21"/>
              </w:rPr>
              <w:t>公司测量设备全部委托上海捷祥测控技术有限公司、宁波市计量测试研究院检定/校准，校准</w:t>
            </w:r>
            <w:r w:rsidRPr="000A6986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0A6986">
              <w:rPr>
                <w:rFonts w:ascii="宋体" w:eastAsia="宋体" w:hAnsi="宋体" w:cs="宋体" w:hint="eastAsia"/>
                <w:kern w:val="0"/>
                <w:szCs w:val="21"/>
              </w:rPr>
              <w:t>检定证书由技术质检部保存。根据抽查情况，该公司的校准情况符合溯源性要求。</w:t>
            </w:r>
          </w:p>
          <w:p w:rsidR="002B26FE" w:rsidRPr="000A6986" w:rsidRDefault="002B26FE" w:rsidP="0044252F">
            <w:pPr>
              <w:rPr>
                <w:rFonts w:ascii="宋体" w:hAnsi="宋体"/>
                <w:szCs w:val="21"/>
              </w:rPr>
            </w:pPr>
          </w:p>
          <w:p w:rsidR="002B26FE" w:rsidRDefault="002B26F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B26FE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2B26FE" w:rsidRDefault="002B26FE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D5E03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 w:rsidR="000A6986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A6986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0A6986">
              <w:rPr>
                <w:rFonts w:ascii="Times New Roman" w:eastAsia="宋体" w:hAnsi="Times New Roman" w:cs="Times New Roman" w:hint="eastAsia"/>
                <w:szCs w:val="21"/>
              </w:rPr>
              <w:t>月（</w:t>
            </w:r>
            <w:r w:rsidR="000A6986">
              <w:rPr>
                <w:rFonts w:ascii="Times New Roman" w:eastAsia="宋体" w:hAnsi="Times New Roman" w:cs="Times New Roman" w:hint="eastAsia"/>
                <w:szCs w:val="21"/>
              </w:rPr>
              <w:t>27-28</w:t>
            </w:r>
            <w:r w:rsidR="000A6986">
              <w:rPr>
                <w:rFonts w:ascii="Times New Roman" w:eastAsia="宋体" w:hAnsi="Times New Roman" w:cs="Times New Roman" w:hint="eastAsia"/>
                <w:szCs w:val="21"/>
              </w:rPr>
              <w:t>）日</w:t>
            </w:r>
            <w:r w:rsidR="003F1705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</w:p>
          <w:p w:rsidR="000A6986" w:rsidRDefault="00CA590F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4C3A0BDC" wp14:editId="69E5DC4C">
                  <wp:simplePos x="0" y="0"/>
                  <wp:positionH relativeFrom="column">
                    <wp:posOffset>895647</wp:posOffset>
                  </wp:positionH>
                  <wp:positionV relativeFrom="paragraph">
                    <wp:posOffset>289397</wp:posOffset>
                  </wp:positionV>
                  <wp:extent cx="675314" cy="395756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14" cy="395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26FE" w:rsidRDefault="002B26FE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CA590F">
              <w:rPr>
                <w:noProof/>
              </w:rPr>
              <w:drawing>
                <wp:inline distT="0" distB="0" distL="0" distR="0" wp14:anchorId="254DF32B" wp14:editId="3A7676D0">
                  <wp:extent cx="760215" cy="370114"/>
                  <wp:effectExtent l="0" t="0" r="1905" b="0"/>
                  <wp:docPr id="2" name="图片 2" descr="C:\Users\wsp\AppData\Local\Temp\WeChat Files\2caab756ce2e1f1f70b3cea56e7c7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2caab756ce2e1f1f70b3cea56e7c7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215" cy="37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6FE" w:rsidRDefault="002B26F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680BDA" w:rsidP="005C0A53"/>
    <w:p w:rsidR="008F6BDE" w:rsidRPr="0044252F" w:rsidRDefault="00C8613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DA" w:rsidRDefault="00680BDA">
      <w:r>
        <w:separator/>
      </w:r>
    </w:p>
  </w:endnote>
  <w:endnote w:type="continuationSeparator" w:id="0">
    <w:p w:rsidR="00680BDA" w:rsidRDefault="0068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680BDA" w:rsidP="005C0A53">
    <w:pPr>
      <w:pStyle w:val="a4"/>
    </w:pPr>
  </w:p>
  <w:p w:rsidR="008F6BDE" w:rsidRDefault="00680B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DA" w:rsidRDefault="00680BDA">
      <w:r>
        <w:separator/>
      </w:r>
    </w:p>
  </w:footnote>
  <w:footnote w:type="continuationSeparator" w:id="0">
    <w:p w:rsidR="00680BDA" w:rsidRDefault="00680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C86139" w:rsidP="00904B0B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680BDA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C8613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8613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C86139" w:rsidP="00904B0B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680BD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55BC"/>
    <w:rsid w:val="000A6986"/>
    <w:rsid w:val="00123E63"/>
    <w:rsid w:val="002B26FE"/>
    <w:rsid w:val="003F09A7"/>
    <w:rsid w:val="003F1705"/>
    <w:rsid w:val="003F329A"/>
    <w:rsid w:val="00680BDA"/>
    <w:rsid w:val="00762F2D"/>
    <w:rsid w:val="008855BC"/>
    <w:rsid w:val="00904B0B"/>
    <w:rsid w:val="00927E80"/>
    <w:rsid w:val="00975CF0"/>
    <w:rsid w:val="00AD5E03"/>
    <w:rsid w:val="00C86139"/>
    <w:rsid w:val="00CA590F"/>
    <w:rsid w:val="00E77165"/>
    <w:rsid w:val="00F0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dcterms:created xsi:type="dcterms:W3CDTF">2015-11-02T14:51:00Z</dcterms:created>
  <dcterms:modified xsi:type="dcterms:W3CDTF">2021-12-28T06:58:00Z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