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3455D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94562F">
        <w:trPr>
          <w:trHeight w:val="557"/>
        </w:trPr>
        <w:tc>
          <w:tcPr>
            <w:tcW w:w="1142" w:type="dxa"/>
            <w:vAlign w:val="center"/>
          </w:tcPr>
          <w:p w:rsidR="00A62166" w:rsidRDefault="003455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455D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道</w:t>
            </w:r>
            <w:proofErr w:type="gramStart"/>
            <w:r>
              <w:rPr>
                <w:sz w:val="21"/>
                <w:szCs w:val="21"/>
              </w:rPr>
              <w:t>一</w:t>
            </w:r>
            <w:proofErr w:type="gramEnd"/>
            <w:r>
              <w:rPr>
                <w:sz w:val="21"/>
                <w:szCs w:val="21"/>
              </w:rPr>
              <w:t>创新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北京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科技有限公司</w:t>
            </w:r>
            <w:bookmarkEnd w:id="0"/>
          </w:p>
        </w:tc>
      </w:tr>
      <w:tr w:rsidR="0094562F">
        <w:trPr>
          <w:trHeight w:val="557"/>
        </w:trPr>
        <w:tc>
          <w:tcPr>
            <w:tcW w:w="1142" w:type="dxa"/>
            <w:vAlign w:val="center"/>
          </w:tcPr>
          <w:p w:rsidR="00A62166" w:rsidRDefault="003455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455D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海淀区学清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路9号汇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智大厦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11层2单元1211A</w:t>
            </w:r>
            <w:bookmarkEnd w:id="1"/>
          </w:p>
        </w:tc>
      </w:tr>
      <w:tr w:rsidR="0094562F">
        <w:trPr>
          <w:trHeight w:val="557"/>
        </w:trPr>
        <w:tc>
          <w:tcPr>
            <w:tcW w:w="1142" w:type="dxa"/>
            <w:vAlign w:val="center"/>
          </w:tcPr>
          <w:p w:rsidR="00A62166" w:rsidRDefault="003455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455D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海淀区学清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路9号汇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智大厦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11层2单元1211A</w:t>
            </w:r>
            <w:bookmarkEnd w:id="2"/>
          </w:p>
        </w:tc>
      </w:tr>
      <w:tr w:rsidR="0094562F">
        <w:trPr>
          <w:trHeight w:val="557"/>
        </w:trPr>
        <w:tc>
          <w:tcPr>
            <w:tcW w:w="1142" w:type="dxa"/>
            <w:vAlign w:val="center"/>
          </w:tcPr>
          <w:p w:rsidR="00A62166" w:rsidRDefault="003455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455D6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张玉华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3455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3455D6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13801102400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3455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F75F88">
            <w:pPr>
              <w:rPr>
                <w:sz w:val="21"/>
                <w:szCs w:val="21"/>
              </w:rPr>
            </w:pPr>
          </w:p>
        </w:tc>
      </w:tr>
      <w:tr w:rsidR="0094562F">
        <w:trPr>
          <w:trHeight w:val="557"/>
        </w:trPr>
        <w:tc>
          <w:tcPr>
            <w:tcW w:w="1142" w:type="dxa"/>
            <w:vAlign w:val="center"/>
          </w:tcPr>
          <w:p w:rsidR="00A62166" w:rsidRDefault="003455D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D7182">
            <w:bookmarkStart w:id="5" w:name="最高管理者"/>
            <w:bookmarkEnd w:id="5"/>
            <w:r>
              <w:rPr>
                <w:sz w:val="21"/>
                <w:szCs w:val="21"/>
              </w:rPr>
              <w:t>张玉华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3455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F75F88"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 w:rsidR="00A62166" w:rsidRDefault="003455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F75F88">
            <w:pPr>
              <w:rPr>
                <w:sz w:val="21"/>
                <w:szCs w:val="21"/>
              </w:rPr>
            </w:pPr>
          </w:p>
        </w:tc>
      </w:tr>
      <w:tr w:rsidR="0094562F">
        <w:trPr>
          <w:trHeight w:val="418"/>
        </w:trPr>
        <w:tc>
          <w:tcPr>
            <w:tcW w:w="1142" w:type="dxa"/>
            <w:vAlign w:val="center"/>
          </w:tcPr>
          <w:p w:rsidR="00A62166" w:rsidRDefault="003455D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455D6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0539-2019-Q-2021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3455D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3455D6">
            <w:pPr>
              <w:rPr>
                <w:rFonts w:ascii="宋体" w:hAnsi="宋体"/>
                <w:b/>
                <w:bCs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</w:p>
        </w:tc>
      </w:tr>
      <w:tr w:rsidR="0094562F">
        <w:trPr>
          <w:trHeight w:val="455"/>
        </w:trPr>
        <w:tc>
          <w:tcPr>
            <w:tcW w:w="1142" w:type="dxa"/>
            <w:vAlign w:val="center"/>
          </w:tcPr>
          <w:p w:rsidR="00A62166" w:rsidRDefault="003455D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455D6"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94562F">
        <w:trPr>
          <w:trHeight w:val="455"/>
        </w:trPr>
        <w:tc>
          <w:tcPr>
            <w:tcW w:w="1142" w:type="dxa"/>
          </w:tcPr>
          <w:p w:rsidR="00A62166" w:rsidRDefault="003455D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E5307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455D6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94562F" w:rsidTr="008D7182">
        <w:trPr>
          <w:trHeight w:val="335"/>
        </w:trPr>
        <w:tc>
          <w:tcPr>
            <w:tcW w:w="1142" w:type="dxa"/>
            <w:vAlign w:val="center"/>
          </w:tcPr>
          <w:p w:rsidR="00A62166" w:rsidRDefault="003455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E5307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455D6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94562F" w:rsidTr="00A25DF1">
        <w:trPr>
          <w:trHeight w:val="929"/>
        </w:trPr>
        <w:tc>
          <w:tcPr>
            <w:tcW w:w="1142" w:type="dxa"/>
            <w:vAlign w:val="center"/>
          </w:tcPr>
          <w:p w:rsidR="00A62166" w:rsidRDefault="003455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3455D6"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工程应用软件开发、销售及技术咨询服务；实时仿真和测试系统、实时网络交换系统的开发</w:t>
            </w:r>
            <w:bookmarkEnd w:id="12"/>
          </w:p>
        </w:tc>
        <w:tc>
          <w:tcPr>
            <w:tcW w:w="680" w:type="dxa"/>
            <w:vAlign w:val="center"/>
          </w:tcPr>
          <w:p w:rsidR="00A62166" w:rsidRDefault="003455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3455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3455D6">
            <w:pPr>
              <w:jc w:val="left"/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29.09.01;33.02.01;33.02.04</w:t>
            </w:r>
            <w:bookmarkEnd w:id="13"/>
          </w:p>
        </w:tc>
      </w:tr>
      <w:tr w:rsidR="0094562F" w:rsidTr="00A25DF1">
        <w:trPr>
          <w:trHeight w:val="843"/>
        </w:trPr>
        <w:tc>
          <w:tcPr>
            <w:tcW w:w="1142" w:type="dxa"/>
            <w:vAlign w:val="center"/>
          </w:tcPr>
          <w:p w:rsidR="00A62166" w:rsidRDefault="003455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455D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r w:rsidR="00E5307D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="00E5307D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E5307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455D6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94562F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3455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455D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5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4562F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F75F88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3455D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4562F">
        <w:trPr>
          <w:trHeight w:val="465"/>
        </w:trPr>
        <w:tc>
          <w:tcPr>
            <w:tcW w:w="1142" w:type="dxa"/>
            <w:vAlign w:val="center"/>
          </w:tcPr>
          <w:p w:rsidR="00A62166" w:rsidRDefault="003455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5307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455D6">
              <w:rPr>
                <w:rFonts w:hint="eastAsia"/>
                <w:b/>
                <w:sz w:val="20"/>
              </w:rPr>
              <w:t>普通话</w:t>
            </w:r>
            <w:r w:rsidR="003455D6">
              <w:rPr>
                <w:rFonts w:hint="eastAsia"/>
                <w:sz w:val="20"/>
                <w:lang w:val="de-DE"/>
              </w:rPr>
              <w:t>□</w:t>
            </w:r>
            <w:r w:rsidR="003455D6">
              <w:rPr>
                <w:rFonts w:hint="eastAsia"/>
                <w:b/>
                <w:sz w:val="20"/>
              </w:rPr>
              <w:t>英语</w:t>
            </w:r>
            <w:r w:rsidR="003455D6">
              <w:rPr>
                <w:rFonts w:hint="eastAsia"/>
                <w:sz w:val="20"/>
                <w:lang w:val="de-DE"/>
              </w:rPr>
              <w:t>□</w:t>
            </w:r>
            <w:r w:rsidR="003455D6">
              <w:rPr>
                <w:rFonts w:hint="eastAsia"/>
                <w:b/>
                <w:sz w:val="20"/>
              </w:rPr>
              <w:t>其他</w:t>
            </w:r>
          </w:p>
        </w:tc>
      </w:tr>
      <w:tr w:rsidR="0094562F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3455D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4562F" w:rsidTr="00905E83">
        <w:trPr>
          <w:trHeight w:val="465"/>
        </w:trPr>
        <w:tc>
          <w:tcPr>
            <w:tcW w:w="1142" w:type="dxa"/>
            <w:vAlign w:val="center"/>
          </w:tcPr>
          <w:p w:rsidR="00A62166" w:rsidRDefault="003455D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3455D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3455D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455D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455D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3455D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3455D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94562F" w:rsidTr="00905E83">
        <w:trPr>
          <w:trHeight w:val="465"/>
        </w:trPr>
        <w:tc>
          <w:tcPr>
            <w:tcW w:w="1142" w:type="dxa"/>
            <w:vAlign w:val="center"/>
          </w:tcPr>
          <w:p w:rsidR="00A62166" w:rsidRDefault="003455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3455D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3455D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455D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455D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29.09.01,33.02.01,33.02.04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3455D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A62166" w:rsidRDefault="00F75F88">
            <w:pPr>
              <w:rPr>
                <w:sz w:val="20"/>
                <w:lang w:val="de-DE"/>
              </w:rPr>
            </w:pPr>
          </w:p>
        </w:tc>
      </w:tr>
      <w:tr w:rsidR="0094562F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3455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4562F">
        <w:trPr>
          <w:trHeight w:val="465"/>
        </w:trPr>
        <w:tc>
          <w:tcPr>
            <w:tcW w:w="1142" w:type="dxa"/>
            <w:vAlign w:val="center"/>
          </w:tcPr>
          <w:p w:rsidR="00A62166" w:rsidRDefault="003455D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3455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3455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3455D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3455D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455D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3455D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3455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4562F">
        <w:trPr>
          <w:trHeight w:val="567"/>
        </w:trPr>
        <w:tc>
          <w:tcPr>
            <w:tcW w:w="1142" w:type="dxa"/>
            <w:vAlign w:val="center"/>
          </w:tcPr>
          <w:p w:rsidR="00A62166" w:rsidRDefault="00F75F88"/>
        </w:tc>
        <w:tc>
          <w:tcPr>
            <w:tcW w:w="1350" w:type="dxa"/>
            <w:vAlign w:val="center"/>
          </w:tcPr>
          <w:p w:rsidR="00A62166" w:rsidRDefault="00F75F8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75F8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F75F8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F75F8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75F88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75F88"/>
        </w:tc>
        <w:tc>
          <w:tcPr>
            <w:tcW w:w="1380" w:type="dxa"/>
            <w:gridSpan w:val="2"/>
            <w:vAlign w:val="center"/>
          </w:tcPr>
          <w:p w:rsidR="00A62166" w:rsidRDefault="00F75F88">
            <w:pPr>
              <w:rPr>
                <w:sz w:val="21"/>
                <w:szCs w:val="21"/>
              </w:rPr>
            </w:pPr>
          </w:p>
        </w:tc>
      </w:tr>
      <w:tr w:rsidR="0094562F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3455D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4562F">
        <w:trPr>
          <w:trHeight w:val="586"/>
        </w:trPr>
        <w:tc>
          <w:tcPr>
            <w:tcW w:w="1142" w:type="dxa"/>
            <w:vAlign w:val="center"/>
          </w:tcPr>
          <w:p w:rsidR="00A62166" w:rsidRDefault="003455D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F75F8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3455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3455D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E530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3455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3455D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F75F88">
            <w:pPr>
              <w:rPr>
                <w:sz w:val="21"/>
                <w:szCs w:val="21"/>
              </w:rPr>
            </w:pPr>
          </w:p>
        </w:tc>
      </w:tr>
      <w:tr w:rsidR="0094562F">
        <w:trPr>
          <w:trHeight w:val="509"/>
        </w:trPr>
        <w:tc>
          <w:tcPr>
            <w:tcW w:w="1142" w:type="dxa"/>
            <w:vAlign w:val="center"/>
          </w:tcPr>
          <w:p w:rsidR="00A62166" w:rsidRDefault="003455D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530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F75F8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F75F88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F75F8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F75F88">
            <w:pPr>
              <w:rPr>
                <w:sz w:val="21"/>
                <w:szCs w:val="21"/>
              </w:rPr>
            </w:pPr>
          </w:p>
        </w:tc>
      </w:tr>
      <w:tr w:rsidR="0094562F">
        <w:trPr>
          <w:trHeight w:val="600"/>
        </w:trPr>
        <w:tc>
          <w:tcPr>
            <w:tcW w:w="1142" w:type="dxa"/>
            <w:vAlign w:val="center"/>
          </w:tcPr>
          <w:p w:rsidR="00A62166" w:rsidRDefault="003455D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5307D" w:rsidP="00E5307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2021.12.14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3455D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F75F88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 w:rsidRDefault="003455D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F75F88">
            <w:pPr>
              <w:rPr>
                <w:sz w:val="21"/>
                <w:szCs w:val="21"/>
              </w:rPr>
            </w:pPr>
          </w:p>
        </w:tc>
      </w:tr>
    </w:tbl>
    <w:p w:rsidR="00A62166" w:rsidRDefault="00F75F88"/>
    <w:p w:rsidR="00E5307D" w:rsidRDefault="00E5307D" w:rsidP="00E5307D">
      <w:pPr>
        <w:pStyle w:val="a0"/>
      </w:pPr>
    </w:p>
    <w:p w:rsidR="00E5307D" w:rsidRDefault="008D7182" w:rsidP="008D7182">
      <w:pPr>
        <w:pStyle w:val="a0"/>
        <w:jc w:val="center"/>
      </w:pPr>
      <w:r w:rsidRPr="00BE624E">
        <w:rPr>
          <w:rFonts w:ascii="宋体" w:hAnsi="宋体" w:hint="eastAsia"/>
          <w:b/>
          <w:sz w:val="30"/>
          <w:szCs w:val="30"/>
        </w:rPr>
        <w:t>现场审核日程安排表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8D7182" w:rsidRPr="00BE624E" w:rsidTr="00F32C46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D7182" w:rsidRPr="00BE624E" w:rsidRDefault="008D7182" w:rsidP="00F32C46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E624E">
              <w:rPr>
                <w:rFonts w:ascii="宋体" w:hAnsi="宋体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D7182" w:rsidRPr="00BE624E" w:rsidRDefault="008D7182" w:rsidP="00F32C46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E624E">
              <w:rPr>
                <w:rFonts w:ascii="宋体" w:hAnsi="宋体" w:hint="eastAsia"/>
                <w:b/>
                <w:sz w:val="18"/>
                <w:szCs w:val="18"/>
              </w:rPr>
              <w:t>审核员</w:t>
            </w:r>
          </w:p>
          <w:p w:rsidR="008D7182" w:rsidRPr="00BE624E" w:rsidRDefault="008D7182" w:rsidP="00F32C46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E624E">
              <w:rPr>
                <w:rFonts w:ascii="宋体" w:hAnsi="宋体" w:hint="eastAsia"/>
                <w:b/>
                <w:sz w:val="18"/>
                <w:szCs w:val="18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D7182" w:rsidRPr="00BE624E" w:rsidRDefault="008D7182" w:rsidP="00F32C46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E624E">
              <w:rPr>
                <w:rFonts w:ascii="宋体" w:hAnsi="宋体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D7182" w:rsidRPr="00BE624E" w:rsidRDefault="008D7182" w:rsidP="00F32C46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E624E">
              <w:rPr>
                <w:rFonts w:ascii="宋体" w:hAnsi="宋体" w:hint="eastAsia"/>
                <w:b/>
                <w:sz w:val="18"/>
                <w:szCs w:val="18"/>
              </w:rPr>
              <w:t>过程/活动/条款</w:t>
            </w:r>
          </w:p>
        </w:tc>
      </w:tr>
      <w:tr w:rsidR="008D7182" w:rsidRPr="00BE624E" w:rsidTr="00F32C46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21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年1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2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15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日</w:t>
            </w: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08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:00-0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8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:30</w:t>
            </w: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8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:30-1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:00</w:t>
            </w: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pStyle w:val="a0"/>
              <w:rPr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：00-1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2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：00</w:t>
            </w: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12:00-12:30午餐</w:t>
            </w: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12:3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6:0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</w:t>
            </w: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Default="008D7182" w:rsidP="00F32C46">
            <w:pPr>
              <w:pStyle w:val="a0"/>
            </w:pPr>
          </w:p>
          <w:p w:rsidR="008D7182" w:rsidRPr="008A0734" w:rsidRDefault="008D7182" w:rsidP="00F32C46">
            <w:pPr>
              <w:pStyle w:val="a0"/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6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6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3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D7182" w:rsidRPr="00BE624E" w:rsidRDefault="008D7182" w:rsidP="00F32C46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8D7182">
            <w:pPr>
              <w:ind w:firstLineChars="150" w:firstLine="270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A</w:t>
            </w:r>
          </w:p>
          <w:p w:rsidR="008D7182" w:rsidRPr="00BE624E" w:rsidRDefault="008D7182" w:rsidP="00F32C46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A</w:t>
            </w:r>
          </w:p>
          <w:p w:rsidR="008D7182" w:rsidRPr="00BE624E" w:rsidRDefault="008D7182" w:rsidP="00F32C46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pStyle w:val="a0"/>
              <w:rPr>
                <w:sz w:val="18"/>
                <w:szCs w:val="18"/>
              </w:rPr>
            </w:pPr>
          </w:p>
          <w:p w:rsidR="008D7182" w:rsidRPr="00BE624E" w:rsidRDefault="008D7182" w:rsidP="00F32C46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A</w:t>
            </w: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   A</w:t>
            </w: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8A0734" w:rsidRDefault="008D7182" w:rsidP="00F32C46">
            <w:pPr>
              <w:pStyle w:val="a0"/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   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8D7182" w:rsidRPr="00BE624E" w:rsidRDefault="008D7182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hint="eastAsia"/>
                <w:sz w:val="18"/>
                <w:szCs w:val="18"/>
              </w:rPr>
              <w:t>各部门负责人</w:t>
            </w:r>
          </w:p>
          <w:p w:rsidR="008D7182" w:rsidRPr="00BE624E" w:rsidRDefault="008D7182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管理层</w:t>
            </w:r>
          </w:p>
          <w:p w:rsidR="008D7182" w:rsidRPr="00BE624E" w:rsidRDefault="008D7182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D7182" w:rsidRPr="00BE624E" w:rsidRDefault="008D7182" w:rsidP="00F32C46">
            <w:pPr>
              <w:pStyle w:val="a0"/>
              <w:rPr>
                <w:sz w:val="18"/>
                <w:szCs w:val="18"/>
              </w:rPr>
            </w:pPr>
          </w:p>
          <w:p w:rsidR="008D7182" w:rsidRPr="00BE624E" w:rsidRDefault="0000696D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行政人力部</w:t>
            </w:r>
          </w:p>
          <w:p w:rsidR="008D7182" w:rsidRPr="00BE624E" w:rsidRDefault="008D7182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D7182" w:rsidRPr="00BE624E" w:rsidRDefault="0000696D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技术部</w:t>
            </w:r>
          </w:p>
          <w:p w:rsidR="008D7182" w:rsidRPr="00BE624E" w:rsidRDefault="008D7182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D7182" w:rsidRDefault="008D7182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D7182" w:rsidRPr="008A0734" w:rsidRDefault="008D7182" w:rsidP="00F32C46">
            <w:pPr>
              <w:pStyle w:val="a0"/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首次会议（公司总经理、中层以上管理人员参加）</w:t>
            </w: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内、外部因素相关信息的确定，监测结果的应对；相关</w:t>
            </w:r>
            <w:proofErr w:type="gramStart"/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方需求</w:t>
            </w:r>
            <w:proofErr w:type="gramEnd"/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管评实施</w:t>
            </w:r>
            <w:proofErr w:type="gramEnd"/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情况；体系的运行现状及改进的要求；通过内审和管理评审结果确定改进需求和机会；标准/规范/法规的执行情况、上次审核不符合项的验证、认证证书、标志的使用情况、投诉或事故、监督抽查情况、体系变动</w:t>
            </w: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Q:4.1，4.2，4.3，4.4，5.1.1，5.1.2，5.2.1，5.2.2，5.3，6.1，6.2，6.3，7.1.1，9.1.1，9.3，10.1，10.3</w:t>
            </w: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部门职责和权限；目标实现情况；部门职责的落实，人员聘用，培训，能力、意识的培养；基础设施配置与管理；过程运行环境管理；企业知识管理的方法、措施及效果；沟通方式和内容，意识；形成文件的信息；</w:t>
            </w:r>
            <w:r w:rsidR="00D02ADD"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与顾客有关的过程；对外部供方的控制；顾客满意度调查；</w:t>
            </w:r>
            <w:r w:rsidRPr="00BE624E">
              <w:rPr>
                <w:rFonts w:asciiTheme="minorEastAsia" w:eastAsiaTheme="minorEastAsia" w:hAnsiTheme="minorEastAsia" w:hint="eastAsia"/>
                <w:sz w:val="18"/>
                <w:szCs w:val="18"/>
              </w:rPr>
              <w:t>分析与评价；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内部审核实施及有效性；不合格与纠正措施</w:t>
            </w: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Q:5.3，6.2，7.1.2，7.1.3，7.1.4，7.1.6，7.2，7.3，7.4，7.5,</w:t>
            </w:r>
            <w:r w:rsidR="00D02ADD"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8.2，8.4,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 9.1.1，9.1.2，9.1.3，9.2 </w:t>
            </w:r>
          </w:p>
          <w:p w:rsidR="0000696D" w:rsidRPr="0000696D" w:rsidRDefault="0000696D" w:rsidP="0000696D">
            <w:pPr>
              <w:pStyle w:val="a0"/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职责和权限</w:t>
            </w:r>
            <w:bookmarkStart w:id="17" w:name="_GoBack"/>
            <w:bookmarkEnd w:id="17"/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；分解到本部门目标实现情况；监视和测量资源的管理；运行策划和控制；产品和服务的设计和开发;生产和服务提供、标识和可追溯性管理、顾客或外部供方财产管理、防护、交付后的活动变更控；放行控制情况；不合格与纠正措施</w:t>
            </w: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Q:5.3，6.2，7.1.5  8.1， 8.3  8.5  8.6，8.7 10.2</w:t>
            </w: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与高层领导交流；确认审核发现</w:t>
            </w:r>
          </w:p>
          <w:p w:rsidR="008D7182" w:rsidRPr="00BE624E" w:rsidRDefault="008D7182" w:rsidP="00F32C4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末次会议 </w:t>
            </w:r>
          </w:p>
        </w:tc>
      </w:tr>
      <w:tr w:rsidR="008D7182" w:rsidRPr="00BE624E" w:rsidTr="00F32C46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D7182" w:rsidRPr="00BE624E" w:rsidRDefault="008D7182" w:rsidP="00F32C46">
            <w:pPr>
              <w:rPr>
                <w:rFonts w:ascii="宋体" w:hAnsi="宋体"/>
                <w:sz w:val="18"/>
                <w:szCs w:val="18"/>
              </w:rPr>
            </w:pPr>
            <w:r w:rsidRPr="00BE624E">
              <w:rPr>
                <w:rFonts w:ascii="宋体" w:hAnsi="宋体" w:hint="eastAsia"/>
                <w:sz w:val="18"/>
                <w:szCs w:val="18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8D7182" w:rsidRPr="00BE624E" w:rsidRDefault="008D7182" w:rsidP="00F32C46">
            <w:pPr>
              <w:rPr>
                <w:rFonts w:ascii="宋体" w:hAnsi="宋体"/>
                <w:sz w:val="18"/>
                <w:szCs w:val="18"/>
              </w:rPr>
            </w:pPr>
            <w:r w:rsidRPr="00BE624E">
              <w:rPr>
                <w:rFonts w:ascii="宋体" w:hAnsi="宋体" w:hint="eastAsia"/>
                <w:sz w:val="18"/>
                <w:szCs w:val="18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D7182" w:rsidRPr="00BE624E" w:rsidRDefault="008D7182" w:rsidP="00F32C46">
            <w:pPr>
              <w:rPr>
                <w:rFonts w:ascii="宋体" w:hAnsi="宋体"/>
                <w:sz w:val="18"/>
                <w:szCs w:val="18"/>
              </w:rPr>
            </w:pPr>
            <w:r w:rsidRPr="00BE624E">
              <w:rPr>
                <w:rFonts w:ascii="宋体" w:hAnsi="宋体" w:hint="eastAsia"/>
                <w:sz w:val="18"/>
                <w:szCs w:val="18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8D7182" w:rsidRPr="00BE624E" w:rsidRDefault="008D7182" w:rsidP="008D718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E624E">
              <w:rPr>
                <w:rFonts w:hint="eastAsia"/>
                <w:noProof/>
                <w:sz w:val="18"/>
                <w:szCs w:val="18"/>
              </w:rPr>
              <w:t>20</w:t>
            </w:r>
            <w:r>
              <w:rPr>
                <w:rFonts w:hint="eastAsia"/>
                <w:noProof/>
                <w:sz w:val="18"/>
                <w:szCs w:val="18"/>
              </w:rPr>
              <w:t>21</w:t>
            </w:r>
            <w:r w:rsidRPr="00BE624E">
              <w:rPr>
                <w:rFonts w:hint="eastAsia"/>
                <w:noProof/>
                <w:sz w:val="18"/>
                <w:szCs w:val="18"/>
              </w:rPr>
              <w:t>年</w:t>
            </w:r>
            <w:r w:rsidRPr="00BE624E">
              <w:rPr>
                <w:rFonts w:hint="eastAsia"/>
                <w:noProof/>
                <w:sz w:val="18"/>
                <w:szCs w:val="18"/>
              </w:rPr>
              <w:t>1</w:t>
            </w:r>
            <w:r>
              <w:rPr>
                <w:rFonts w:hint="eastAsia"/>
                <w:noProof/>
                <w:sz w:val="18"/>
                <w:szCs w:val="18"/>
              </w:rPr>
              <w:t>2</w:t>
            </w:r>
            <w:r w:rsidRPr="00BE624E">
              <w:rPr>
                <w:rFonts w:hint="eastAsia"/>
                <w:noProof/>
                <w:sz w:val="18"/>
                <w:szCs w:val="18"/>
              </w:rPr>
              <w:t>月</w:t>
            </w:r>
            <w:r>
              <w:rPr>
                <w:rFonts w:hint="eastAsia"/>
                <w:noProof/>
                <w:sz w:val="18"/>
                <w:szCs w:val="18"/>
              </w:rPr>
              <w:t>14</w:t>
            </w:r>
            <w:r w:rsidRPr="00BE624E">
              <w:rPr>
                <w:rFonts w:hint="eastAsia"/>
                <w:noProof/>
                <w:sz w:val="18"/>
                <w:szCs w:val="18"/>
              </w:rPr>
              <w:t>日</w:t>
            </w:r>
          </w:p>
        </w:tc>
      </w:tr>
    </w:tbl>
    <w:p w:rsidR="00E5307D" w:rsidRDefault="00E5307D" w:rsidP="00E5307D">
      <w:pPr>
        <w:pStyle w:val="a0"/>
      </w:pPr>
    </w:p>
    <w:p w:rsidR="00A62166" w:rsidRPr="00E5307D" w:rsidRDefault="00F75F88"/>
    <w:sectPr w:rsidR="00A62166" w:rsidRPr="00E5307D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88" w:rsidRDefault="00F75F88">
      <w:r>
        <w:separator/>
      </w:r>
    </w:p>
  </w:endnote>
  <w:endnote w:type="continuationSeparator" w:id="0">
    <w:p w:rsidR="00F75F88" w:rsidRDefault="00F7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88" w:rsidRDefault="00F75F88">
      <w:r>
        <w:separator/>
      </w:r>
    </w:p>
  </w:footnote>
  <w:footnote w:type="continuationSeparator" w:id="0">
    <w:p w:rsidR="00F75F88" w:rsidRDefault="00F75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3455D6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5F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3455D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3455D6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562F"/>
    <w:rsid w:val="0000696D"/>
    <w:rsid w:val="00222FC5"/>
    <w:rsid w:val="003455D6"/>
    <w:rsid w:val="008D7182"/>
    <w:rsid w:val="00905E83"/>
    <w:rsid w:val="0094562F"/>
    <w:rsid w:val="00A25DF1"/>
    <w:rsid w:val="00D02ADD"/>
    <w:rsid w:val="00D80926"/>
    <w:rsid w:val="00E5307D"/>
    <w:rsid w:val="00F75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282</Words>
  <Characters>1608</Characters>
  <Application>Microsoft Office Word</Application>
  <DocSecurity>0</DocSecurity>
  <Lines>13</Lines>
  <Paragraphs>3</Paragraphs>
  <ScaleCrop>false</ScaleCrop>
  <Company>微软中国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74</cp:revision>
  <dcterms:created xsi:type="dcterms:W3CDTF">2015-06-17T14:31:00Z</dcterms:created>
  <dcterms:modified xsi:type="dcterms:W3CDTF">2021-12-15T05:35:00Z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