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836E9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41601E" w:rsidTr="0003373A">
        <w:trPr>
          <w:trHeight w:val="515"/>
        </w:trPr>
        <w:tc>
          <w:tcPr>
            <w:tcW w:w="2160" w:type="dxa"/>
            <w:vMerge w:val="restart"/>
            <w:vAlign w:val="center"/>
          </w:tcPr>
          <w:p w:rsidR="008973EE" w:rsidRDefault="00836E99" w:rsidP="007757F3">
            <w:pPr>
              <w:spacing w:before="120"/>
              <w:jc w:val="center"/>
              <w:rPr>
                <w:sz w:val="24"/>
                <w:szCs w:val="24"/>
              </w:rPr>
            </w:pPr>
            <w:r>
              <w:rPr>
                <w:rFonts w:hint="eastAsia"/>
                <w:sz w:val="24"/>
                <w:szCs w:val="24"/>
              </w:rPr>
              <w:t>过程与活动、</w:t>
            </w:r>
          </w:p>
          <w:p w:rsidR="008973EE" w:rsidRDefault="00836E99" w:rsidP="007757F3">
            <w:pPr>
              <w:jc w:val="center"/>
            </w:pPr>
            <w:r>
              <w:rPr>
                <w:rFonts w:hint="eastAsia"/>
                <w:sz w:val="24"/>
                <w:szCs w:val="24"/>
              </w:rPr>
              <w:t>抽样计划</w:t>
            </w:r>
          </w:p>
        </w:tc>
        <w:tc>
          <w:tcPr>
            <w:tcW w:w="960" w:type="dxa"/>
            <w:vMerge w:val="restart"/>
            <w:vAlign w:val="center"/>
          </w:tcPr>
          <w:p w:rsidR="008973EE" w:rsidRDefault="00836E99" w:rsidP="007757F3">
            <w:pPr>
              <w:rPr>
                <w:sz w:val="24"/>
                <w:szCs w:val="24"/>
              </w:rPr>
            </w:pPr>
            <w:r>
              <w:rPr>
                <w:rFonts w:hint="eastAsia"/>
                <w:sz w:val="24"/>
                <w:szCs w:val="24"/>
              </w:rPr>
              <w:t>涉及</w:t>
            </w:r>
          </w:p>
          <w:p w:rsidR="008973EE" w:rsidRDefault="00836E99" w:rsidP="007757F3">
            <w:r>
              <w:rPr>
                <w:rFonts w:hint="eastAsia"/>
                <w:sz w:val="24"/>
                <w:szCs w:val="24"/>
              </w:rPr>
              <w:t>条款</w:t>
            </w:r>
          </w:p>
        </w:tc>
        <w:tc>
          <w:tcPr>
            <w:tcW w:w="10004" w:type="dxa"/>
            <w:vAlign w:val="center"/>
          </w:tcPr>
          <w:p w:rsidR="008973EE" w:rsidRDefault="00836E99" w:rsidP="00C71540">
            <w:pPr>
              <w:rPr>
                <w:sz w:val="24"/>
                <w:szCs w:val="24"/>
              </w:rPr>
            </w:pPr>
            <w:r>
              <w:rPr>
                <w:rFonts w:hint="eastAsia"/>
                <w:sz w:val="24"/>
                <w:szCs w:val="24"/>
              </w:rPr>
              <w:t>受审核部门：</w:t>
            </w:r>
            <w:r w:rsidR="00470893">
              <w:rPr>
                <w:rFonts w:ascii="宋体" w:hAnsi="宋体" w:cs="宋体" w:hint="eastAsia"/>
                <w:sz w:val="24"/>
                <w:szCs w:val="24"/>
              </w:rPr>
              <w:t xml:space="preserve">总经办 </w:t>
            </w:r>
            <w:r w:rsidRPr="00DA634C">
              <w:rPr>
                <w:rFonts w:ascii="宋体" w:hAnsi="宋体" w:cs="宋体"/>
                <w:sz w:val="24"/>
                <w:szCs w:val="24"/>
              </w:rPr>
              <w:t xml:space="preserve"> </w:t>
            </w:r>
            <w:r>
              <w:rPr>
                <w:sz w:val="24"/>
                <w:szCs w:val="24"/>
              </w:rPr>
              <w:t xml:space="preserve">   </w:t>
            </w:r>
            <w:r w:rsidR="00716596">
              <w:rPr>
                <w:sz w:val="24"/>
                <w:szCs w:val="24"/>
              </w:rPr>
              <w:t xml:space="preserve">  </w:t>
            </w:r>
            <w:r>
              <w:rPr>
                <w:sz w:val="24"/>
                <w:szCs w:val="24"/>
              </w:rPr>
              <w:t xml:space="preserve"> </w:t>
            </w:r>
            <w:r>
              <w:rPr>
                <w:rFonts w:hint="eastAsia"/>
                <w:sz w:val="24"/>
                <w:szCs w:val="24"/>
              </w:rPr>
              <w:t>主管领导：</w:t>
            </w:r>
            <w:r>
              <w:rPr>
                <w:sz w:val="24"/>
                <w:szCs w:val="24"/>
              </w:rPr>
              <w:t xml:space="preserve">     </w:t>
            </w:r>
            <w:r w:rsidR="00745A47">
              <w:rPr>
                <w:rFonts w:hint="eastAsia"/>
                <w:sz w:val="24"/>
                <w:szCs w:val="24"/>
              </w:rPr>
              <w:t>张人杰</w:t>
            </w:r>
            <w:r w:rsidR="00716596">
              <w:rPr>
                <w:sz w:val="24"/>
                <w:szCs w:val="24"/>
              </w:rPr>
              <w:t xml:space="preserve">  </w:t>
            </w:r>
            <w:r>
              <w:rPr>
                <w:sz w:val="24"/>
                <w:szCs w:val="24"/>
              </w:rPr>
              <w:t xml:space="preserve">  </w:t>
            </w:r>
            <w:r>
              <w:rPr>
                <w:rFonts w:hint="eastAsia"/>
                <w:sz w:val="24"/>
                <w:szCs w:val="24"/>
              </w:rPr>
              <w:t>陪同人员：</w:t>
            </w:r>
            <w:r w:rsidR="00672581">
              <w:rPr>
                <w:rFonts w:hint="eastAsia"/>
                <w:sz w:val="24"/>
                <w:szCs w:val="24"/>
              </w:rPr>
              <w:t>崔秋红</w:t>
            </w:r>
          </w:p>
        </w:tc>
        <w:tc>
          <w:tcPr>
            <w:tcW w:w="1585" w:type="dxa"/>
            <w:vMerge w:val="restart"/>
            <w:vAlign w:val="center"/>
          </w:tcPr>
          <w:p w:rsidR="008973EE" w:rsidRDefault="00836E99" w:rsidP="007757F3">
            <w:pPr>
              <w:rPr>
                <w:sz w:val="24"/>
                <w:szCs w:val="24"/>
              </w:rPr>
            </w:pPr>
            <w:r>
              <w:rPr>
                <w:rFonts w:hint="eastAsia"/>
                <w:sz w:val="24"/>
                <w:szCs w:val="24"/>
              </w:rPr>
              <w:t>判定</w:t>
            </w:r>
          </w:p>
        </w:tc>
      </w:tr>
      <w:tr w:rsidR="0041601E" w:rsidTr="0003373A">
        <w:trPr>
          <w:trHeight w:val="403"/>
        </w:trPr>
        <w:tc>
          <w:tcPr>
            <w:tcW w:w="2160" w:type="dxa"/>
            <w:vMerge/>
            <w:vAlign w:val="center"/>
          </w:tcPr>
          <w:p w:rsidR="008973EE" w:rsidRDefault="00B5482E" w:rsidP="007757F3"/>
        </w:tc>
        <w:tc>
          <w:tcPr>
            <w:tcW w:w="960" w:type="dxa"/>
            <w:vMerge/>
            <w:vAlign w:val="center"/>
          </w:tcPr>
          <w:p w:rsidR="008973EE" w:rsidRDefault="00B5482E" w:rsidP="007757F3"/>
        </w:tc>
        <w:tc>
          <w:tcPr>
            <w:tcW w:w="10004" w:type="dxa"/>
            <w:vAlign w:val="center"/>
          </w:tcPr>
          <w:p w:rsidR="008973EE" w:rsidRDefault="00836E99" w:rsidP="007757F3">
            <w:pPr>
              <w:spacing w:before="120"/>
            </w:pPr>
            <w:r>
              <w:rPr>
                <w:rFonts w:hint="eastAsia"/>
                <w:sz w:val="24"/>
                <w:szCs w:val="24"/>
              </w:rPr>
              <w:t>审核员：</w:t>
            </w:r>
            <w:r>
              <w:rPr>
                <w:rFonts w:hint="eastAsia"/>
                <w:sz w:val="24"/>
                <w:szCs w:val="24"/>
              </w:rPr>
              <w:t xml:space="preserve"> </w:t>
            </w:r>
            <w:r>
              <w:rPr>
                <w:sz w:val="24"/>
                <w:szCs w:val="24"/>
              </w:rPr>
              <w:t xml:space="preserve"> </w:t>
            </w:r>
            <w:r w:rsidR="00C71540">
              <w:rPr>
                <w:rFonts w:hint="eastAsia"/>
                <w:sz w:val="24"/>
                <w:szCs w:val="24"/>
              </w:rPr>
              <w:t>于立秋</w:t>
            </w:r>
            <w:r>
              <w:rPr>
                <w:sz w:val="24"/>
                <w:szCs w:val="24"/>
              </w:rPr>
              <w:t xml:space="preserve">                 </w:t>
            </w:r>
            <w:r>
              <w:rPr>
                <w:rFonts w:hint="eastAsia"/>
                <w:sz w:val="24"/>
                <w:szCs w:val="24"/>
              </w:rPr>
              <w:t>审核时间：</w:t>
            </w:r>
            <w:r w:rsidR="00C71540">
              <w:rPr>
                <w:rFonts w:hint="eastAsia"/>
                <w:sz w:val="24"/>
                <w:szCs w:val="24"/>
              </w:rPr>
              <w:t>2</w:t>
            </w:r>
            <w:r w:rsidR="00C71540">
              <w:rPr>
                <w:sz w:val="24"/>
                <w:szCs w:val="24"/>
              </w:rPr>
              <w:t>021</w:t>
            </w:r>
            <w:r w:rsidR="00C71540">
              <w:rPr>
                <w:rFonts w:hint="eastAsia"/>
                <w:sz w:val="24"/>
                <w:szCs w:val="24"/>
              </w:rPr>
              <w:t>-</w:t>
            </w:r>
            <w:r w:rsidR="004B1B50">
              <w:rPr>
                <w:sz w:val="24"/>
                <w:szCs w:val="24"/>
              </w:rPr>
              <w:t>12</w:t>
            </w:r>
            <w:r w:rsidR="004B1B50">
              <w:rPr>
                <w:rFonts w:hint="eastAsia"/>
                <w:sz w:val="24"/>
                <w:szCs w:val="24"/>
              </w:rPr>
              <w:t>-</w:t>
            </w:r>
            <w:r w:rsidR="004B1B50">
              <w:rPr>
                <w:sz w:val="24"/>
                <w:szCs w:val="24"/>
              </w:rPr>
              <w:t>13</w:t>
            </w:r>
          </w:p>
        </w:tc>
        <w:tc>
          <w:tcPr>
            <w:tcW w:w="1585" w:type="dxa"/>
            <w:vMerge/>
          </w:tcPr>
          <w:p w:rsidR="008973EE" w:rsidRDefault="00B5482E" w:rsidP="007757F3"/>
        </w:tc>
      </w:tr>
      <w:tr w:rsidR="0041601E" w:rsidTr="0003373A">
        <w:trPr>
          <w:trHeight w:val="516"/>
        </w:trPr>
        <w:tc>
          <w:tcPr>
            <w:tcW w:w="2160" w:type="dxa"/>
            <w:vMerge/>
            <w:vAlign w:val="center"/>
          </w:tcPr>
          <w:p w:rsidR="008973EE" w:rsidRDefault="00B5482E" w:rsidP="007757F3"/>
        </w:tc>
        <w:tc>
          <w:tcPr>
            <w:tcW w:w="960" w:type="dxa"/>
            <w:vMerge/>
            <w:vAlign w:val="center"/>
          </w:tcPr>
          <w:p w:rsidR="008973EE" w:rsidRDefault="00B5482E" w:rsidP="007757F3"/>
        </w:tc>
        <w:tc>
          <w:tcPr>
            <w:tcW w:w="10004" w:type="dxa"/>
            <w:vAlign w:val="center"/>
          </w:tcPr>
          <w:p w:rsidR="00B16C1F" w:rsidRPr="009376D2" w:rsidRDefault="00836E99" w:rsidP="00B16C1F">
            <w:pPr>
              <w:tabs>
                <w:tab w:val="left" w:pos="10620"/>
              </w:tabs>
              <w:ind w:firstLineChars="50" w:firstLine="120"/>
              <w:rPr>
                <w:rFonts w:ascii="宋体" w:hAnsi="宋体"/>
                <w:bCs/>
                <w:szCs w:val="21"/>
              </w:rPr>
            </w:pPr>
            <w:r>
              <w:rPr>
                <w:rFonts w:hint="eastAsia"/>
                <w:sz w:val="24"/>
                <w:szCs w:val="24"/>
              </w:rPr>
              <w:t>审核条款：</w:t>
            </w:r>
            <w:r w:rsidRPr="00167E8A">
              <w:rPr>
                <w:rFonts w:ascii="宋体" w:hAnsi="宋体" w:cs="宋体" w:hint="eastAsia"/>
                <w:sz w:val="24"/>
                <w:szCs w:val="24"/>
              </w:rPr>
              <w:t xml:space="preserve"> </w:t>
            </w:r>
            <w:r w:rsidR="00B16C1F" w:rsidRPr="009376D2">
              <w:rPr>
                <w:rFonts w:ascii="宋体" w:hAnsi="宋体"/>
                <w:bCs/>
                <w:szCs w:val="21"/>
              </w:rPr>
              <w:t>Q:5.3/6.1/6.2/7.1.2/7.1.6/7.2/7.3/7.4/7.5/8.2/8.4/9.1.2/9.1.3/9.2/10.2</w:t>
            </w:r>
          </w:p>
          <w:p w:rsidR="00B16C1F" w:rsidRPr="009376D2" w:rsidRDefault="00B16C1F" w:rsidP="00B16C1F">
            <w:pPr>
              <w:tabs>
                <w:tab w:val="left" w:pos="10620"/>
              </w:tabs>
              <w:ind w:firstLineChars="50" w:firstLine="105"/>
              <w:rPr>
                <w:rFonts w:ascii="宋体" w:hAnsi="宋体"/>
                <w:bCs/>
                <w:szCs w:val="21"/>
              </w:rPr>
            </w:pPr>
            <w:r w:rsidRPr="009376D2">
              <w:rPr>
                <w:rFonts w:ascii="宋体" w:hAnsi="宋体"/>
                <w:bCs/>
                <w:szCs w:val="21"/>
              </w:rPr>
              <w:t>E:5.3/6.1.2/6.1.3/6.1.</w:t>
            </w:r>
            <w:r>
              <w:rPr>
                <w:rFonts w:ascii="宋体" w:hAnsi="宋体" w:hint="eastAsia"/>
                <w:bCs/>
                <w:szCs w:val="21"/>
              </w:rPr>
              <w:t>4</w:t>
            </w:r>
            <w:r w:rsidRPr="009376D2">
              <w:rPr>
                <w:rFonts w:ascii="宋体" w:hAnsi="宋体"/>
                <w:bCs/>
                <w:szCs w:val="21"/>
              </w:rPr>
              <w:t>/6.2/7.2/7.3/7.4/7.5/8.1/8.2/9.1/9.2/10.2</w:t>
            </w:r>
          </w:p>
          <w:p w:rsidR="008973EE" w:rsidRPr="00DA170B" w:rsidRDefault="00B16C1F" w:rsidP="00B16C1F">
            <w:pPr>
              <w:rPr>
                <w:rFonts w:ascii="宋体" w:hAnsi="宋体"/>
                <w:sz w:val="18"/>
                <w:szCs w:val="22"/>
              </w:rPr>
            </w:pPr>
            <w:r w:rsidRPr="009376D2">
              <w:rPr>
                <w:rFonts w:ascii="宋体" w:hAnsi="宋体"/>
                <w:bCs/>
                <w:szCs w:val="21"/>
              </w:rPr>
              <w:t>S:5.3/6.1.2/6.1.3/6.1.</w:t>
            </w:r>
            <w:r>
              <w:rPr>
                <w:rFonts w:ascii="宋体" w:hAnsi="宋体" w:hint="eastAsia"/>
                <w:bCs/>
                <w:szCs w:val="21"/>
              </w:rPr>
              <w:t>4</w:t>
            </w:r>
            <w:r w:rsidRPr="009376D2">
              <w:rPr>
                <w:rFonts w:ascii="宋体" w:hAnsi="宋体"/>
                <w:bCs/>
                <w:szCs w:val="21"/>
              </w:rPr>
              <w:t>/6.2/7.2/7.3/7.4/7.5/8.1/8.2/9.1/9.2/10.2</w:t>
            </w:r>
          </w:p>
        </w:tc>
        <w:tc>
          <w:tcPr>
            <w:tcW w:w="1585" w:type="dxa"/>
            <w:vMerge/>
          </w:tcPr>
          <w:p w:rsidR="008973EE" w:rsidRDefault="00B5482E" w:rsidP="007757F3"/>
        </w:tc>
      </w:tr>
      <w:tr w:rsidR="004B1B50" w:rsidTr="0003373A">
        <w:trPr>
          <w:trHeight w:val="1255"/>
        </w:trPr>
        <w:tc>
          <w:tcPr>
            <w:tcW w:w="2160" w:type="dxa"/>
          </w:tcPr>
          <w:p w:rsidR="004B1B50" w:rsidRDefault="004B1B50" w:rsidP="004B1B50">
            <w:r>
              <w:rPr>
                <w:rFonts w:ascii="宋体" w:hAnsi="宋体" w:cs="宋体" w:hint="eastAsia"/>
                <w:bCs/>
                <w:sz w:val="24"/>
                <w:szCs w:val="24"/>
              </w:rPr>
              <w:t>与部门负责人座谈，了解本部门的职能、岗位配置及职责和权限，并查阅组织的职能及岗位说明文件，确认负责人说明的部门职能、岗位编制是否与文件规定一致？部门内部及部门之间沟通职能及岗位职责和权限情况。</w:t>
            </w:r>
          </w:p>
        </w:tc>
        <w:tc>
          <w:tcPr>
            <w:tcW w:w="960" w:type="dxa"/>
          </w:tcPr>
          <w:p w:rsidR="004B1B50" w:rsidRPr="00E4665C" w:rsidRDefault="00231302" w:rsidP="004B1B50">
            <w:pPr>
              <w:rPr>
                <w:sz w:val="24"/>
                <w:szCs w:val="24"/>
              </w:rPr>
            </w:pPr>
            <w:r>
              <w:rPr>
                <w:rFonts w:ascii="宋体" w:hAnsi="宋体" w:cs="宋体"/>
                <w:bCs/>
                <w:sz w:val="24"/>
                <w:szCs w:val="24"/>
              </w:rPr>
              <w:t>Q</w:t>
            </w:r>
            <w:r w:rsidR="004B1B50">
              <w:rPr>
                <w:rFonts w:ascii="宋体" w:hAnsi="宋体" w:cs="宋体" w:hint="eastAsia"/>
                <w:bCs/>
                <w:sz w:val="24"/>
                <w:szCs w:val="24"/>
              </w:rPr>
              <w:t>ES5.3</w:t>
            </w:r>
          </w:p>
        </w:tc>
        <w:tc>
          <w:tcPr>
            <w:tcW w:w="10004" w:type="dxa"/>
          </w:tcPr>
          <w:p w:rsidR="004B1B50" w:rsidRDefault="004B1B50" w:rsidP="004B1B50">
            <w:pPr>
              <w:spacing w:line="360" w:lineRule="auto"/>
              <w:rPr>
                <w:rFonts w:ascii="宋体" w:hAnsi="宋体" w:cs="宋体"/>
                <w:bCs/>
                <w:sz w:val="24"/>
                <w:szCs w:val="24"/>
              </w:rPr>
            </w:pPr>
            <w:r>
              <w:rPr>
                <w:rFonts w:ascii="宋体" w:hAnsi="宋体" w:cs="宋体" w:hint="eastAsia"/>
                <w:bCs/>
                <w:sz w:val="24"/>
                <w:szCs w:val="24"/>
              </w:rPr>
              <w:t>总经办负责人介绍，本部门</w:t>
            </w:r>
            <w:r w:rsidR="00177DCC">
              <w:rPr>
                <w:rFonts w:ascii="宋体" w:hAnsi="宋体" w:cs="宋体"/>
                <w:bCs/>
                <w:sz w:val="24"/>
                <w:szCs w:val="24"/>
              </w:rPr>
              <w:t>2</w:t>
            </w:r>
            <w:r>
              <w:rPr>
                <w:rFonts w:ascii="宋体" w:hAnsi="宋体" w:cs="宋体" w:hint="eastAsia"/>
                <w:bCs/>
                <w:sz w:val="24"/>
                <w:szCs w:val="24"/>
              </w:rPr>
              <w:t xml:space="preserve">人，部门的主要职责为： </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a负责公司风险和评价工作，并协助领导层策划应对措施；</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b负责对人力资源管理；</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c负责文件控制；</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 xml:space="preserve">d负责与相关方进行环境和安全方面的信息交流； </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e主持环境因素和危险源的识别与评价；</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f负责设备的管理，包括设备的日常保管、定期送检、正确使用等</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g负责法律法规的收集</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h负责公司资金管理财务核算事宜</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j负责对服务过程进行管控</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k负责顾客满意度调查；</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o负责供应商管理</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t>p负责对销售活动进行策划</w:t>
            </w:r>
          </w:p>
          <w:p w:rsidR="004B1B50" w:rsidRDefault="004B1B50" w:rsidP="004B1B50">
            <w:pPr>
              <w:spacing w:line="360" w:lineRule="auto"/>
              <w:ind w:left="420"/>
              <w:rPr>
                <w:rFonts w:ascii="宋体" w:hAnsi="宋体" w:cs="宋体"/>
                <w:bCs/>
                <w:sz w:val="24"/>
                <w:szCs w:val="24"/>
              </w:rPr>
            </w:pPr>
            <w:r>
              <w:rPr>
                <w:rFonts w:ascii="宋体" w:hAnsi="宋体" w:cs="宋体" w:hint="eastAsia"/>
                <w:bCs/>
                <w:sz w:val="24"/>
                <w:szCs w:val="24"/>
              </w:rPr>
              <w:lastRenderedPageBreak/>
              <w:t>l参与环境因素和危险源的识别与评价;</w:t>
            </w:r>
          </w:p>
          <w:p w:rsidR="004B1B50" w:rsidRPr="007F70B7" w:rsidRDefault="004B1B50" w:rsidP="004B1B50">
            <w:pPr>
              <w:spacing w:line="400" w:lineRule="atLeast"/>
              <w:rPr>
                <w:rFonts w:ascii="宋体" w:hAnsi="宋体" w:cs="宋体"/>
                <w:sz w:val="24"/>
                <w:szCs w:val="24"/>
              </w:rPr>
            </w:pPr>
            <w:r>
              <w:rPr>
                <w:rFonts w:ascii="宋体" w:hAnsi="宋体" w:cs="宋体" w:hint="eastAsia"/>
                <w:bCs/>
                <w:sz w:val="24"/>
                <w:szCs w:val="24"/>
              </w:rPr>
              <w:t>m负责本部门重要环境因素和重大危险源运行控制。</w:t>
            </w:r>
          </w:p>
        </w:tc>
        <w:tc>
          <w:tcPr>
            <w:tcW w:w="1585" w:type="dxa"/>
          </w:tcPr>
          <w:p w:rsidR="004B1B50" w:rsidRDefault="004B1B50"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r>
              <w:rPr>
                <w:rFonts w:hint="eastAsia"/>
              </w:rPr>
              <w:t>基本符合</w:t>
            </w:r>
          </w:p>
        </w:tc>
      </w:tr>
      <w:tr w:rsidR="004B1B50" w:rsidTr="0003373A">
        <w:trPr>
          <w:trHeight w:val="2110"/>
        </w:trPr>
        <w:tc>
          <w:tcPr>
            <w:tcW w:w="2160" w:type="dxa"/>
          </w:tcPr>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lastRenderedPageBreak/>
              <w:t>应对风险和机遇的措施</w:t>
            </w:r>
          </w:p>
          <w:p w:rsidR="004B1B50" w:rsidRDefault="004B1B50" w:rsidP="004B1B50"/>
        </w:tc>
        <w:tc>
          <w:tcPr>
            <w:tcW w:w="960" w:type="dxa"/>
          </w:tcPr>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Q6.1</w:t>
            </w:r>
          </w:p>
          <w:p w:rsidR="004B1B50" w:rsidRDefault="004B1B50" w:rsidP="004B1B50">
            <w:pPr>
              <w:pStyle w:val="a6"/>
            </w:pPr>
          </w:p>
        </w:tc>
        <w:tc>
          <w:tcPr>
            <w:tcW w:w="10004" w:type="dxa"/>
          </w:tcPr>
          <w:p w:rsidR="00716596" w:rsidRDefault="0099180F" w:rsidP="00716596">
            <w:pPr>
              <w:spacing w:line="360" w:lineRule="auto"/>
              <w:rPr>
                <w:rFonts w:ascii="宋体" w:hAnsi="宋体" w:cs="宋体"/>
                <w:bCs/>
                <w:sz w:val="24"/>
                <w:szCs w:val="24"/>
              </w:rPr>
            </w:pPr>
            <w:bookmarkStart w:id="0" w:name="_Toc499062088"/>
            <w:bookmarkStart w:id="1" w:name="_Toc501205666"/>
            <w:bookmarkStart w:id="2" w:name="_Toc501205922"/>
            <w:bookmarkStart w:id="3" w:name="_Toc501205761"/>
            <w:bookmarkStart w:id="4" w:name="_Toc501442940"/>
            <w:r>
              <w:rPr>
                <w:rFonts w:ascii="宋体" w:hAnsi="宋体" w:cs="宋体" w:hint="eastAsia"/>
                <w:bCs/>
                <w:sz w:val="24"/>
                <w:szCs w:val="24"/>
              </w:rPr>
              <w:t>总经办</w:t>
            </w:r>
            <w:r w:rsidR="00716596">
              <w:rPr>
                <w:rFonts w:ascii="宋体" w:hAnsi="宋体" w:cs="宋体" w:hint="eastAsia"/>
                <w:bCs/>
                <w:sz w:val="24"/>
                <w:szCs w:val="24"/>
              </w:rPr>
              <w:t>执行公司《风险与机遇控制程序》</w:t>
            </w:r>
            <w:bookmarkEnd w:id="0"/>
            <w:bookmarkEnd w:id="1"/>
            <w:bookmarkEnd w:id="2"/>
            <w:bookmarkEnd w:id="3"/>
            <w:bookmarkEnd w:id="4"/>
            <w:r w:rsidR="00716596">
              <w:rPr>
                <w:rFonts w:ascii="宋体" w:hAnsi="宋体" w:cs="宋体" w:hint="eastAsia"/>
                <w:bCs/>
                <w:sz w:val="24"/>
                <w:szCs w:val="24"/>
              </w:rPr>
              <w:t>，文件明确应对风险和机遇的管控要求。</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查提供有《风险和机遇评估分析表》</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评价人：</w:t>
            </w:r>
            <w:r w:rsidR="0099180F">
              <w:rPr>
                <w:rFonts w:ascii="宋体" w:hAnsi="宋体" w:cs="宋体" w:hint="eastAsia"/>
                <w:bCs/>
                <w:sz w:val="24"/>
                <w:szCs w:val="24"/>
              </w:rPr>
              <w:t>王晓艳</w:t>
            </w:r>
            <w:r>
              <w:rPr>
                <w:rFonts w:ascii="宋体" w:hAnsi="宋体" w:cs="宋体" w:hint="eastAsia"/>
                <w:bCs/>
                <w:sz w:val="24"/>
                <w:szCs w:val="24"/>
              </w:rPr>
              <w:t xml:space="preserve">  2021.</w:t>
            </w:r>
            <w:r w:rsidR="0099180F">
              <w:rPr>
                <w:rFonts w:ascii="宋体" w:hAnsi="宋体" w:cs="宋体"/>
                <w:bCs/>
                <w:sz w:val="24"/>
                <w:szCs w:val="24"/>
              </w:rPr>
              <w:t>8.10</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内容包括：风险和机遇的识别；风险和机遇的评估；应对措施；执行情况等。</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识别了内部、外部的风险和机遇共21项。</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对识别的风险从严重程度、发生概率、可探测性等方面进行了评估分析，明确了责任部门。</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查，与行政部有关的风险和机遇主要有：</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风险：公司保管不善造成员工领用的材料及设备损失</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机遇：公司目前管理比较完善，设备保管完好</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风险：重要资料以及法院判决书、营业执照、房产证照、租赁协议、重要文件材料等丢失，造成重大经济损失。</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机遇：有专人负责材料的保管</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风险：因管理缺失，人员离职造成岗位空缺、工作停滞、重要机密或知识流失、造成间接的经济损失。</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机遇：人力资源管理相对合理，人员离职按规走流程</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lastRenderedPageBreak/>
              <w:t>风险：因不知道法律法规和相关政策的变化，导致公司的利益收到损害</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机遇：及时了解国家法规的调整情况</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提供有“风险和机遇应对措施”</w:t>
            </w:r>
          </w:p>
          <w:p w:rsidR="00716596" w:rsidRDefault="00716596" w:rsidP="005A517D">
            <w:pPr>
              <w:spacing w:line="360" w:lineRule="auto"/>
              <w:rPr>
                <w:rFonts w:ascii="宋体" w:hAnsi="宋体" w:cs="宋体"/>
                <w:bCs/>
                <w:sz w:val="24"/>
                <w:szCs w:val="24"/>
              </w:rPr>
            </w:pPr>
            <w:r>
              <w:rPr>
                <w:rFonts w:ascii="宋体" w:hAnsi="宋体" w:cs="宋体" w:hint="eastAsia"/>
                <w:bCs/>
                <w:sz w:val="24"/>
                <w:szCs w:val="24"/>
              </w:rPr>
              <w:t>编制：</w:t>
            </w:r>
            <w:r w:rsidR="005A517D">
              <w:rPr>
                <w:rFonts w:ascii="宋体" w:hAnsi="宋体" w:cs="宋体" w:hint="eastAsia"/>
                <w:bCs/>
                <w:sz w:val="24"/>
                <w:szCs w:val="24"/>
              </w:rPr>
              <w:t xml:space="preserve">王晓艳 </w:t>
            </w:r>
            <w:r w:rsidR="005A517D">
              <w:rPr>
                <w:rFonts w:ascii="宋体" w:hAnsi="宋体" w:cs="宋体"/>
                <w:bCs/>
                <w:sz w:val="24"/>
                <w:szCs w:val="24"/>
              </w:rPr>
              <w:t xml:space="preserve">   </w:t>
            </w:r>
            <w:r>
              <w:rPr>
                <w:rFonts w:ascii="宋体" w:hAnsi="宋体" w:cs="宋体" w:hint="eastAsia"/>
                <w:bCs/>
                <w:sz w:val="24"/>
                <w:szCs w:val="24"/>
              </w:rPr>
              <w:t>2021.</w:t>
            </w:r>
            <w:r w:rsidR="005A517D">
              <w:rPr>
                <w:rFonts w:ascii="宋体" w:hAnsi="宋体" w:cs="宋体"/>
                <w:bCs/>
                <w:sz w:val="24"/>
                <w:szCs w:val="24"/>
              </w:rPr>
              <w:t>8.10</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针对识别的各类风险制定了相应的应对措施，明确了责任部门、完成日期和跟进负责人。</w:t>
            </w:r>
          </w:p>
          <w:p w:rsidR="00716596" w:rsidRDefault="00716596" w:rsidP="00716596">
            <w:pPr>
              <w:spacing w:line="360" w:lineRule="auto"/>
              <w:rPr>
                <w:rFonts w:ascii="宋体" w:hAnsi="宋体" w:cs="宋体"/>
                <w:bCs/>
                <w:sz w:val="24"/>
                <w:szCs w:val="24"/>
              </w:rPr>
            </w:pPr>
            <w:r>
              <w:rPr>
                <w:rFonts w:ascii="宋体" w:hAnsi="宋体" w:cs="宋体" w:hint="eastAsia"/>
                <w:bCs/>
                <w:sz w:val="24"/>
                <w:szCs w:val="24"/>
              </w:rPr>
              <w:t>提供：风险和机遇应对措施评审记录表</w:t>
            </w:r>
          </w:p>
          <w:p w:rsidR="00716596" w:rsidRDefault="00716596" w:rsidP="00716596">
            <w:pPr>
              <w:pStyle w:val="ae"/>
              <w:spacing w:line="360" w:lineRule="auto"/>
              <w:ind w:firstLineChars="0" w:firstLine="0"/>
              <w:rPr>
                <w:rFonts w:ascii="宋体" w:hAnsi="宋体" w:cs="宋体"/>
                <w:bCs/>
                <w:sz w:val="24"/>
                <w:szCs w:val="24"/>
              </w:rPr>
            </w:pPr>
            <w:r>
              <w:rPr>
                <w:rFonts w:ascii="宋体" w:hAnsi="宋体" w:cs="宋体" w:hint="eastAsia"/>
                <w:bCs/>
                <w:sz w:val="24"/>
                <w:szCs w:val="24"/>
              </w:rPr>
              <w:t>措施有效性评价：有效</w:t>
            </w:r>
          </w:p>
          <w:p w:rsidR="00716596" w:rsidRDefault="00716596" w:rsidP="00716596">
            <w:pPr>
              <w:pStyle w:val="ae"/>
              <w:spacing w:line="360" w:lineRule="auto"/>
              <w:ind w:firstLineChars="0" w:firstLine="0"/>
              <w:rPr>
                <w:rFonts w:ascii="宋体" w:hAnsi="宋体" w:cs="宋体"/>
                <w:bCs/>
                <w:sz w:val="24"/>
                <w:szCs w:val="24"/>
              </w:rPr>
            </w:pPr>
            <w:r>
              <w:rPr>
                <w:rFonts w:ascii="宋体" w:hAnsi="宋体" w:cs="宋体" w:hint="eastAsia"/>
                <w:bCs/>
                <w:sz w:val="24"/>
                <w:szCs w:val="24"/>
              </w:rPr>
              <w:t>评审总结：从识别的不可抗力风险、材料保管不善风险、文书、材料丢失；公司机密泄露；市场；法律法规和政策变化等风险与机遇评价的结果总体来看，公司生产经营正常，风险可控。</w:t>
            </w:r>
          </w:p>
          <w:p w:rsidR="004B1B50" w:rsidRPr="002C0817" w:rsidRDefault="00716596" w:rsidP="002C0817">
            <w:pPr>
              <w:pStyle w:val="ae"/>
              <w:spacing w:line="360" w:lineRule="auto"/>
              <w:ind w:firstLineChars="0" w:firstLine="0"/>
              <w:rPr>
                <w:rFonts w:ascii="宋体" w:hAnsi="宋体" w:cs="宋体"/>
                <w:bCs/>
                <w:sz w:val="24"/>
                <w:szCs w:val="24"/>
              </w:rPr>
            </w:pPr>
            <w:r>
              <w:rPr>
                <w:rFonts w:ascii="宋体" w:hAnsi="宋体" w:cs="宋体" w:hint="eastAsia"/>
                <w:bCs/>
                <w:sz w:val="24"/>
                <w:szCs w:val="24"/>
              </w:rPr>
              <w:t>评审人：</w:t>
            </w:r>
            <w:r w:rsidR="00E76F5A">
              <w:rPr>
                <w:rFonts w:ascii="宋体" w:hAnsi="宋体" w:cs="宋体" w:hint="eastAsia"/>
                <w:bCs/>
                <w:sz w:val="24"/>
                <w:szCs w:val="24"/>
              </w:rPr>
              <w:t>王晓艳</w:t>
            </w:r>
            <w:r w:rsidR="002C0817">
              <w:rPr>
                <w:rFonts w:ascii="宋体" w:hAnsi="宋体" w:cs="宋体" w:hint="eastAsia"/>
                <w:bCs/>
                <w:sz w:val="24"/>
                <w:szCs w:val="24"/>
              </w:rPr>
              <w:t xml:space="preserve"> </w:t>
            </w:r>
            <w:r w:rsidR="002C0817">
              <w:rPr>
                <w:rFonts w:ascii="宋体" w:hAnsi="宋体" w:cs="宋体"/>
                <w:bCs/>
                <w:sz w:val="24"/>
                <w:szCs w:val="24"/>
              </w:rPr>
              <w:t xml:space="preserve">  </w:t>
            </w:r>
            <w:r>
              <w:rPr>
                <w:rFonts w:ascii="宋体" w:hAnsi="宋体" w:cs="宋体" w:hint="eastAsia"/>
                <w:bCs/>
                <w:sz w:val="24"/>
                <w:szCs w:val="24"/>
              </w:rPr>
              <w:t>2021.</w:t>
            </w:r>
            <w:r w:rsidR="002C0817">
              <w:rPr>
                <w:rFonts w:ascii="宋体" w:hAnsi="宋体" w:cs="宋体"/>
                <w:bCs/>
                <w:sz w:val="24"/>
                <w:szCs w:val="24"/>
              </w:rPr>
              <w:t>8</w:t>
            </w:r>
            <w:r>
              <w:rPr>
                <w:rFonts w:ascii="宋体" w:hAnsi="宋体" w:cs="宋体" w:hint="eastAsia"/>
                <w:bCs/>
                <w:sz w:val="24"/>
                <w:szCs w:val="24"/>
              </w:rPr>
              <w:t>.10</w:t>
            </w:r>
          </w:p>
        </w:tc>
        <w:tc>
          <w:tcPr>
            <w:tcW w:w="1585" w:type="dxa"/>
          </w:tcPr>
          <w:p w:rsidR="004B1B50" w:rsidRDefault="004B1B50"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p w:rsidR="003420DB" w:rsidRDefault="003420DB" w:rsidP="004B1B50">
            <w:r>
              <w:rPr>
                <w:rFonts w:hint="eastAsia"/>
              </w:rPr>
              <w:t>基本符合</w:t>
            </w:r>
          </w:p>
        </w:tc>
      </w:tr>
      <w:tr w:rsidR="005E1E7E" w:rsidTr="0003373A">
        <w:trPr>
          <w:trHeight w:val="2110"/>
        </w:trPr>
        <w:tc>
          <w:tcPr>
            <w:tcW w:w="2160" w:type="dxa"/>
          </w:tcPr>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lastRenderedPageBreak/>
              <w:t>环境因素、危险源：</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是否充分识别了环境因素、危险源？</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是否制订了评价准则？</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有哪些重要环境因素、重大危险源，</w:t>
            </w:r>
            <w:r>
              <w:rPr>
                <w:rFonts w:ascii="宋体" w:hAnsi="宋体" w:cs="宋体" w:hint="eastAsia"/>
                <w:bCs/>
                <w:sz w:val="24"/>
                <w:szCs w:val="24"/>
              </w:rPr>
              <w:lastRenderedPageBreak/>
              <w:t>是否制订有相应的控制措施？</w:t>
            </w:r>
          </w:p>
          <w:p w:rsidR="005E1E7E" w:rsidRPr="005E1E7E" w:rsidRDefault="005E1E7E" w:rsidP="005E1E7E"/>
        </w:tc>
        <w:tc>
          <w:tcPr>
            <w:tcW w:w="960" w:type="dxa"/>
          </w:tcPr>
          <w:p w:rsidR="005E1E7E" w:rsidRDefault="005E1E7E" w:rsidP="005E1E7E">
            <w:pPr>
              <w:pStyle w:val="936e4e6e-5310-4269-9eba-5080d9f28de40"/>
            </w:pPr>
            <w:r>
              <w:rPr>
                <w:rFonts w:ascii="宋体" w:hAnsi="宋体" w:cs="宋体" w:hint="eastAsia"/>
                <w:bCs/>
                <w:sz w:val="24"/>
                <w:szCs w:val="24"/>
              </w:rPr>
              <w:lastRenderedPageBreak/>
              <w:t>ES6.1.2</w:t>
            </w:r>
            <w:r w:rsidR="00E20B21">
              <w:rPr>
                <w:rFonts w:ascii="宋体" w:hAnsi="宋体" w:cs="宋体" w:hint="eastAsia"/>
                <w:bCs/>
                <w:sz w:val="24"/>
                <w:szCs w:val="24"/>
              </w:rPr>
              <w:t>/6.1.4</w:t>
            </w:r>
          </w:p>
        </w:tc>
        <w:tc>
          <w:tcPr>
            <w:tcW w:w="10004" w:type="dxa"/>
          </w:tcPr>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查见：环境因素识别与评价控制程序；危险源辨识与风险评价管理程序</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明确了环境因素和危险源的识别、评价控制要求。</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 xml:space="preserve">查见：环境因素辨识与评价清单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编制：</w:t>
            </w:r>
            <w:r w:rsidR="00994E59">
              <w:rPr>
                <w:rFonts w:ascii="宋体" w:hAnsi="宋体" w:cs="宋体" w:hint="eastAsia"/>
                <w:bCs/>
                <w:sz w:val="24"/>
                <w:szCs w:val="24"/>
              </w:rPr>
              <w:t>王晓艳</w:t>
            </w:r>
            <w:r>
              <w:rPr>
                <w:rFonts w:ascii="宋体" w:hAnsi="宋体" w:cs="宋体" w:hint="eastAsia"/>
                <w:bCs/>
                <w:sz w:val="24"/>
                <w:szCs w:val="24"/>
              </w:rPr>
              <w:t xml:space="preserve">    批准：</w:t>
            </w:r>
            <w:r w:rsidR="00994E59">
              <w:rPr>
                <w:rFonts w:ascii="宋体" w:hAnsi="宋体" w:cs="宋体" w:hint="eastAsia"/>
                <w:bCs/>
                <w:sz w:val="24"/>
                <w:szCs w:val="24"/>
              </w:rPr>
              <w:t>张人杰</w:t>
            </w:r>
            <w:r>
              <w:rPr>
                <w:rFonts w:ascii="宋体" w:hAnsi="宋体" w:cs="宋体" w:hint="eastAsia"/>
                <w:bCs/>
                <w:sz w:val="24"/>
                <w:szCs w:val="24"/>
              </w:rPr>
              <w:t xml:space="preserve">   2021.</w:t>
            </w:r>
            <w:r w:rsidR="00994E59">
              <w:rPr>
                <w:rFonts w:ascii="宋体" w:hAnsi="宋体" w:cs="宋体"/>
                <w:bCs/>
                <w:sz w:val="24"/>
                <w:szCs w:val="24"/>
              </w:rPr>
              <w:t>8.9</w:t>
            </w:r>
          </w:p>
          <w:p w:rsidR="005E1E7E" w:rsidRDefault="005E1E7E" w:rsidP="005E1E7E">
            <w:pPr>
              <w:pStyle w:val="ae"/>
              <w:spacing w:line="360" w:lineRule="auto"/>
              <w:ind w:firstLineChars="0" w:firstLine="0"/>
              <w:rPr>
                <w:rFonts w:ascii="宋体" w:hAnsi="宋体" w:cs="宋体"/>
                <w:bCs/>
                <w:sz w:val="24"/>
                <w:szCs w:val="24"/>
              </w:rPr>
            </w:pPr>
            <w:r>
              <w:rPr>
                <w:rFonts w:ascii="宋体" w:hAnsi="宋体" w:cs="宋体" w:hint="eastAsia"/>
                <w:bCs/>
                <w:sz w:val="24"/>
                <w:szCs w:val="24"/>
              </w:rPr>
              <w:t>主要有：</w:t>
            </w:r>
          </w:p>
          <w:p w:rsidR="005E1E7E" w:rsidRDefault="005E1E7E" w:rsidP="005E1E7E">
            <w:pPr>
              <w:pStyle w:val="ae"/>
              <w:spacing w:line="360" w:lineRule="auto"/>
              <w:ind w:firstLineChars="0" w:firstLine="0"/>
              <w:rPr>
                <w:rFonts w:ascii="宋体" w:hAnsi="宋体" w:cs="宋体"/>
                <w:bCs/>
                <w:sz w:val="24"/>
                <w:szCs w:val="24"/>
              </w:rPr>
            </w:pPr>
            <w:r>
              <w:rPr>
                <w:rFonts w:ascii="宋体" w:hAnsi="宋体" w:cs="宋体" w:hint="eastAsia"/>
                <w:bCs/>
                <w:sz w:val="24"/>
                <w:szCs w:val="24"/>
              </w:rPr>
              <w:t xml:space="preserve">电消耗、固体废弃物的排放 、污水的排放、外出车辆行驶汽油消耗、外出车辆行驶尾气排放、外出车辆行驶噪声、潜在火灾的发生等。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lastRenderedPageBreak/>
              <w:t xml:space="preserve">介绍已考虑了生命周期和能够控制和能够施加影响的环境因素。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 xml:space="preserve">查见：重要环境因素清单  </w:t>
            </w:r>
          </w:p>
          <w:p w:rsidR="00461270" w:rsidRDefault="00461270" w:rsidP="00461270">
            <w:pPr>
              <w:spacing w:line="360" w:lineRule="auto"/>
              <w:rPr>
                <w:rFonts w:ascii="宋体" w:hAnsi="宋体" w:cs="宋体"/>
                <w:bCs/>
                <w:sz w:val="24"/>
                <w:szCs w:val="24"/>
              </w:rPr>
            </w:pPr>
            <w:r>
              <w:rPr>
                <w:rFonts w:ascii="宋体" w:hAnsi="宋体" w:cs="宋体" w:hint="eastAsia"/>
                <w:bCs/>
                <w:sz w:val="24"/>
                <w:szCs w:val="24"/>
              </w:rPr>
              <w:t>编制：王晓艳    批准：张人杰   2021.</w:t>
            </w:r>
            <w:r>
              <w:rPr>
                <w:rFonts w:ascii="宋体" w:hAnsi="宋体" w:cs="宋体"/>
                <w:bCs/>
                <w:sz w:val="24"/>
                <w:szCs w:val="24"/>
              </w:rPr>
              <w:t>8.</w:t>
            </w:r>
            <w:r w:rsidR="00777667">
              <w:rPr>
                <w:rFonts w:ascii="宋体" w:hAnsi="宋体" w:cs="宋体"/>
                <w:bCs/>
                <w:sz w:val="24"/>
                <w:szCs w:val="24"/>
              </w:rPr>
              <w:t>10</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 xml:space="preserve">经评价，重要环境因素包括：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固体废弃物处理，潜在火灾事故发生。</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 xml:space="preserve">针对重要环境因素制定有相应的控制措施。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查见：危险源辨识与评价清单</w:t>
            </w:r>
          </w:p>
          <w:p w:rsidR="00A31C1F" w:rsidRPr="00E72329" w:rsidRDefault="005E1E7E" w:rsidP="005E1E7E">
            <w:pPr>
              <w:pStyle w:val="ae"/>
              <w:spacing w:line="360" w:lineRule="auto"/>
              <w:ind w:firstLineChars="0" w:firstLine="0"/>
              <w:rPr>
                <w:rFonts w:ascii="宋体" w:hAnsi="宋体" w:cs="宋体"/>
                <w:bCs/>
                <w:sz w:val="24"/>
                <w:szCs w:val="24"/>
              </w:rPr>
            </w:pPr>
            <w:r>
              <w:rPr>
                <w:rFonts w:ascii="宋体" w:hAnsi="宋体" w:cs="宋体" w:hint="eastAsia"/>
                <w:bCs/>
                <w:sz w:val="24"/>
                <w:szCs w:val="24"/>
              </w:rPr>
              <w:t>参与辨识、评价人员：</w:t>
            </w:r>
            <w:r w:rsidR="00A31C1F" w:rsidRPr="00E72329">
              <w:rPr>
                <w:rFonts w:ascii="宋体" w:hAnsi="宋体" w:cs="宋体" w:hint="eastAsia"/>
                <w:bCs/>
                <w:sz w:val="24"/>
                <w:szCs w:val="24"/>
              </w:rPr>
              <w:t>王晓艳 张建勋</w:t>
            </w:r>
          </w:p>
          <w:p w:rsidR="005E1E7E" w:rsidRDefault="005E1E7E" w:rsidP="005E1E7E">
            <w:pPr>
              <w:pStyle w:val="ae"/>
              <w:spacing w:line="360" w:lineRule="auto"/>
              <w:ind w:firstLineChars="0" w:firstLine="0"/>
              <w:rPr>
                <w:rFonts w:ascii="宋体" w:hAnsi="宋体" w:cs="宋体"/>
                <w:bCs/>
                <w:sz w:val="24"/>
                <w:szCs w:val="24"/>
              </w:rPr>
            </w:pPr>
            <w:r>
              <w:rPr>
                <w:rFonts w:ascii="宋体" w:hAnsi="宋体" w:cs="宋体" w:hint="eastAsia"/>
                <w:bCs/>
                <w:sz w:val="24"/>
                <w:szCs w:val="24"/>
              </w:rPr>
              <w:t>确认：</w:t>
            </w:r>
            <w:r w:rsidR="00A31C1F">
              <w:rPr>
                <w:rFonts w:ascii="宋体" w:hAnsi="宋体" w:cs="宋体" w:hint="eastAsia"/>
                <w:bCs/>
                <w:sz w:val="24"/>
                <w:szCs w:val="24"/>
              </w:rPr>
              <w:t>张人杰</w:t>
            </w:r>
            <w:r>
              <w:rPr>
                <w:rFonts w:ascii="宋体" w:hAnsi="宋体" w:cs="宋体" w:hint="eastAsia"/>
                <w:bCs/>
                <w:sz w:val="24"/>
                <w:szCs w:val="24"/>
              </w:rPr>
              <w:t xml:space="preserve">  2021.</w:t>
            </w:r>
            <w:r w:rsidR="00A31C1F">
              <w:rPr>
                <w:rFonts w:ascii="宋体" w:hAnsi="宋体" w:cs="宋体"/>
                <w:bCs/>
                <w:sz w:val="24"/>
                <w:szCs w:val="24"/>
              </w:rPr>
              <w:t>8.10</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主要涉及的危险源包括：</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连续长时间计算机操作；电源开关、插座等有漏电现象；空调的使用会造成“空调”病；使用大功率电气、冬季用电取暖（潜在火灾）；车辆违规驾驶车辆；线路老化（触电）；交通事故；新冠病毒等。</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已采用因子评价打分法进行评价</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 xml:space="preserve">提供了：不可接受风险清单 </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编制：</w:t>
            </w:r>
            <w:r w:rsidR="00E72329">
              <w:rPr>
                <w:rFonts w:ascii="宋体" w:hAnsi="宋体" w:cs="宋体" w:hint="eastAsia"/>
                <w:bCs/>
                <w:sz w:val="24"/>
                <w:szCs w:val="24"/>
              </w:rPr>
              <w:t>王晓艳</w:t>
            </w:r>
            <w:r>
              <w:rPr>
                <w:rFonts w:ascii="宋体" w:hAnsi="宋体" w:cs="宋体" w:hint="eastAsia"/>
                <w:bCs/>
                <w:sz w:val="24"/>
                <w:szCs w:val="24"/>
              </w:rPr>
              <w:t xml:space="preserve">    批准：</w:t>
            </w:r>
            <w:r w:rsidR="00E72329">
              <w:rPr>
                <w:rFonts w:ascii="宋体" w:hAnsi="宋体" w:cs="宋体" w:hint="eastAsia"/>
                <w:bCs/>
                <w:sz w:val="24"/>
                <w:szCs w:val="24"/>
              </w:rPr>
              <w:t>张人杰</w:t>
            </w:r>
            <w:r>
              <w:rPr>
                <w:rFonts w:ascii="宋体" w:hAnsi="宋体" w:cs="宋体" w:hint="eastAsia"/>
                <w:bCs/>
                <w:sz w:val="24"/>
                <w:szCs w:val="24"/>
              </w:rPr>
              <w:t xml:space="preserve">    2021.</w:t>
            </w:r>
            <w:r w:rsidR="00E72329">
              <w:rPr>
                <w:rFonts w:ascii="宋体" w:hAnsi="宋体" w:cs="宋体"/>
                <w:bCs/>
                <w:sz w:val="24"/>
                <w:szCs w:val="24"/>
              </w:rPr>
              <w:t>8.10</w:t>
            </w:r>
          </w:p>
          <w:p w:rsidR="005E1E7E" w:rsidRDefault="005E1E7E" w:rsidP="005E1E7E">
            <w:pPr>
              <w:spacing w:line="360" w:lineRule="auto"/>
              <w:rPr>
                <w:rFonts w:ascii="宋体" w:hAnsi="宋体" w:cs="宋体"/>
                <w:bCs/>
                <w:sz w:val="24"/>
                <w:szCs w:val="24"/>
              </w:rPr>
            </w:pPr>
            <w:r>
              <w:rPr>
                <w:rFonts w:ascii="宋体" w:hAnsi="宋体" w:cs="宋体" w:hint="eastAsia"/>
                <w:bCs/>
                <w:sz w:val="24"/>
                <w:szCs w:val="24"/>
              </w:rPr>
              <w:t>评价出的重大危险源包括：触电；潜在火灾；新冠感染。</w:t>
            </w:r>
          </w:p>
          <w:p w:rsidR="005E1E7E" w:rsidRPr="00FF6BD0" w:rsidRDefault="005E1E7E" w:rsidP="005E1E7E">
            <w:pPr>
              <w:pStyle w:val="a4"/>
              <w:ind w:firstLine="420"/>
              <w:rPr>
                <w:rFonts w:ascii="宋体" w:hAnsi="宋体" w:cs="宋体"/>
                <w:sz w:val="24"/>
                <w:szCs w:val="24"/>
              </w:rPr>
            </w:pPr>
            <w:r>
              <w:rPr>
                <w:rFonts w:ascii="宋体" w:hAnsi="宋体" w:cs="宋体" w:hint="eastAsia"/>
                <w:bCs/>
                <w:sz w:val="24"/>
                <w:szCs w:val="24"/>
              </w:rPr>
              <w:t>针对识别的危险源和评价的重大危险源制定了相应的控制措施。</w:t>
            </w:r>
          </w:p>
        </w:tc>
        <w:tc>
          <w:tcPr>
            <w:tcW w:w="1585" w:type="dxa"/>
          </w:tcPr>
          <w:p w:rsidR="005E1E7E" w:rsidRDefault="005E1E7E"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p w:rsidR="003420DB" w:rsidRDefault="003420DB" w:rsidP="005E1E7E">
            <w:r>
              <w:rPr>
                <w:rFonts w:hint="eastAsia"/>
              </w:rPr>
              <w:t>基本符合</w:t>
            </w:r>
          </w:p>
        </w:tc>
      </w:tr>
      <w:tr w:rsidR="00D84B99" w:rsidTr="0003373A">
        <w:trPr>
          <w:trHeight w:val="2110"/>
        </w:trPr>
        <w:tc>
          <w:tcPr>
            <w:tcW w:w="2160" w:type="dxa"/>
          </w:tcPr>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lastRenderedPageBreak/>
              <w:t>1）是否建立了法律法规与其他要求的获取、更新的过程，明确对环境因素、危险源及职业健康安全风险和职业健康安全管理体系相关的法律法规与其他要求的获取、更新的要求。</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2）查组织实施程序所获取的法律法规与其他要求的成文信息，以及法律法规与其他要求的更新情况。</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3）法律法规和其他要求的沟通</w:t>
            </w:r>
          </w:p>
          <w:p w:rsidR="00D84B99" w:rsidRPr="0051167F" w:rsidRDefault="00D84B99" w:rsidP="00D84B99">
            <w:r>
              <w:rPr>
                <w:rFonts w:ascii="宋体" w:hAnsi="宋体" w:cs="宋体" w:hint="eastAsia"/>
                <w:bCs/>
                <w:sz w:val="24"/>
                <w:szCs w:val="24"/>
              </w:rPr>
              <w:lastRenderedPageBreak/>
              <w:t>4）体系建立及改进时如何考虑到合规义务。合规义务变更的策划、执行情况。</w:t>
            </w:r>
          </w:p>
        </w:tc>
        <w:tc>
          <w:tcPr>
            <w:tcW w:w="960" w:type="dxa"/>
          </w:tcPr>
          <w:p w:rsidR="00D84B99" w:rsidRDefault="00D84B99" w:rsidP="00D84B99">
            <w:pPr>
              <w:pStyle w:val="936e4e6e-5310-4269-9eba-5080d9f28de40"/>
            </w:pPr>
            <w:r>
              <w:rPr>
                <w:rFonts w:ascii="宋体" w:hAnsi="宋体" w:cs="宋体" w:hint="eastAsia"/>
                <w:bCs/>
                <w:sz w:val="24"/>
                <w:szCs w:val="24"/>
              </w:rPr>
              <w:lastRenderedPageBreak/>
              <w:t>ES6.1.3</w:t>
            </w:r>
            <w:r w:rsidR="00E20B21">
              <w:rPr>
                <w:rFonts w:ascii="宋体" w:hAnsi="宋体" w:cs="宋体" w:hint="eastAsia"/>
                <w:bCs/>
                <w:sz w:val="24"/>
                <w:szCs w:val="24"/>
              </w:rPr>
              <w:t>/6.1.4</w:t>
            </w:r>
          </w:p>
          <w:p w:rsidR="00D84B99" w:rsidRDefault="00D84B99" w:rsidP="00D84B99">
            <w:pPr>
              <w:pStyle w:val="936e4e6e-5310-4269-9eba-5080d9f28de40"/>
            </w:pPr>
          </w:p>
        </w:tc>
        <w:tc>
          <w:tcPr>
            <w:tcW w:w="10004" w:type="dxa"/>
          </w:tcPr>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查见《法律法规和其他要求管理程序》，文件编号： CX-13</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明确了职责要求，法律法规的获取途径及收集，确认适用性和日常管理要求。</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有关法律法规和其他要求的获取来自a、地方政府主管部门及其他的法律法规机构；b咨询机构、行业或产业协会；c报刊、杂志和互联网，通过走访、电话、传真、网上浏览等方式了解最新环境和职业健康安全法律法规的颁布、发行信息。</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提供有：</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环境法律法规清单2021.</w:t>
            </w:r>
            <w:r w:rsidR="00A60ADD">
              <w:rPr>
                <w:rFonts w:ascii="宋体" w:hAnsi="宋体" w:cs="宋体"/>
                <w:bCs/>
                <w:sz w:val="24"/>
                <w:szCs w:val="24"/>
              </w:rPr>
              <w:t>11.19</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编制：</w:t>
            </w:r>
            <w:r w:rsidR="00A60ADD">
              <w:rPr>
                <w:rFonts w:ascii="宋体" w:hAnsi="宋体" w:cs="宋体" w:hint="eastAsia"/>
                <w:bCs/>
                <w:sz w:val="24"/>
                <w:szCs w:val="24"/>
              </w:rPr>
              <w:t>王晓艳</w:t>
            </w:r>
            <w:r>
              <w:rPr>
                <w:rFonts w:ascii="宋体" w:hAnsi="宋体" w:cs="宋体" w:hint="eastAsia"/>
                <w:bCs/>
                <w:sz w:val="24"/>
                <w:szCs w:val="24"/>
              </w:rPr>
              <w:t xml:space="preserve">   </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识别收集了与本公司业务活动有关的环境法律法规和其他要求</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包括：《中华人民共和国环境保护法》、《中华人民共和国固体废物污染环境防治法》、《中华人民共和国大气污染防治法》、《</w:t>
            </w:r>
            <w:r w:rsidR="006C0817">
              <w:rPr>
                <w:rFonts w:ascii="宋体" w:hAnsi="宋体" w:hint="eastAsia"/>
                <w:sz w:val="24"/>
              </w:rPr>
              <w:t>危险废物贮存污染控制标准</w:t>
            </w:r>
            <w:r>
              <w:rPr>
                <w:rFonts w:ascii="宋体" w:hAnsi="宋体" w:cs="宋体" w:hint="eastAsia"/>
                <w:bCs/>
                <w:sz w:val="24"/>
                <w:szCs w:val="24"/>
              </w:rPr>
              <w:t>》、《</w:t>
            </w:r>
            <w:r w:rsidR="006C0817">
              <w:rPr>
                <w:rFonts w:ascii="宋体" w:hAnsi="宋体" w:hint="eastAsia"/>
                <w:sz w:val="24"/>
              </w:rPr>
              <w:t>环境空气质量标准</w:t>
            </w:r>
            <w:r>
              <w:rPr>
                <w:rFonts w:ascii="宋体" w:hAnsi="宋体" w:cs="宋体" w:hint="eastAsia"/>
                <w:bCs/>
                <w:sz w:val="24"/>
                <w:szCs w:val="24"/>
              </w:rPr>
              <w:t>》、《</w:t>
            </w:r>
            <w:r w:rsidR="003551B6">
              <w:rPr>
                <w:rFonts w:ascii="宋体" w:hAnsi="宋体" w:hint="eastAsia"/>
                <w:sz w:val="24"/>
              </w:rPr>
              <w:t>城镇污水处理厂污染物排放标准</w:t>
            </w:r>
            <w:r>
              <w:rPr>
                <w:rFonts w:ascii="宋体" w:hAnsi="宋体" w:cs="宋体" w:hint="eastAsia"/>
                <w:bCs/>
                <w:sz w:val="24"/>
                <w:szCs w:val="24"/>
              </w:rPr>
              <w:t>》等2</w:t>
            </w:r>
            <w:r w:rsidR="006C0817">
              <w:rPr>
                <w:rFonts w:ascii="宋体" w:hAnsi="宋体" w:cs="宋体"/>
                <w:bCs/>
                <w:sz w:val="24"/>
                <w:szCs w:val="24"/>
              </w:rPr>
              <w:t>8</w:t>
            </w:r>
            <w:r>
              <w:rPr>
                <w:rFonts w:ascii="宋体" w:hAnsi="宋体" w:cs="宋体" w:hint="eastAsia"/>
                <w:bCs/>
                <w:sz w:val="24"/>
                <w:szCs w:val="24"/>
              </w:rPr>
              <w:t>项法律法规及其他要求。</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职业健康安全法律法规清单</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编制：</w:t>
            </w:r>
            <w:r w:rsidR="006A79EC">
              <w:rPr>
                <w:rFonts w:ascii="宋体" w:hAnsi="宋体" w:cs="宋体" w:hint="eastAsia"/>
                <w:bCs/>
                <w:sz w:val="24"/>
                <w:szCs w:val="24"/>
              </w:rPr>
              <w:t xml:space="preserve">王晓艳 </w:t>
            </w:r>
            <w:r w:rsidR="006A79EC">
              <w:rPr>
                <w:rFonts w:ascii="宋体" w:hAnsi="宋体" w:cs="宋体"/>
                <w:bCs/>
                <w:sz w:val="24"/>
                <w:szCs w:val="24"/>
              </w:rPr>
              <w:t xml:space="preserve"> </w:t>
            </w:r>
            <w:r w:rsidR="006A79EC">
              <w:rPr>
                <w:rFonts w:ascii="宋体" w:hAnsi="宋体" w:cs="宋体" w:hint="eastAsia"/>
                <w:bCs/>
                <w:sz w:val="24"/>
                <w:szCs w:val="24"/>
              </w:rPr>
              <w:t>2021.</w:t>
            </w:r>
            <w:r w:rsidR="006A79EC">
              <w:rPr>
                <w:rFonts w:ascii="宋体" w:hAnsi="宋体" w:cs="宋体"/>
                <w:bCs/>
                <w:sz w:val="24"/>
                <w:szCs w:val="24"/>
              </w:rPr>
              <w:t>11.19</w:t>
            </w:r>
          </w:p>
          <w:p w:rsidR="00D84B99" w:rsidRDefault="00D84B99" w:rsidP="00D84B99">
            <w:pPr>
              <w:spacing w:line="360" w:lineRule="auto"/>
              <w:rPr>
                <w:rFonts w:ascii="宋体" w:hAnsi="宋体" w:cs="宋体"/>
                <w:bCs/>
                <w:sz w:val="24"/>
                <w:szCs w:val="24"/>
              </w:rPr>
            </w:pPr>
            <w:r>
              <w:rPr>
                <w:rFonts w:ascii="宋体" w:hAnsi="宋体" w:cs="宋体" w:hint="eastAsia"/>
                <w:bCs/>
                <w:sz w:val="24"/>
                <w:szCs w:val="24"/>
              </w:rPr>
              <w:t>识别收集了与本公司业务活动有关的安全法律法规和其他要求</w:t>
            </w:r>
          </w:p>
          <w:p w:rsidR="00D84B99" w:rsidRPr="00EE5365" w:rsidRDefault="00D84B99" w:rsidP="00D84B99">
            <w:pPr>
              <w:tabs>
                <w:tab w:val="left" w:pos="8530"/>
              </w:tabs>
              <w:spacing w:line="360" w:lineRule="auto"/>
              <w:rPr>
                <w:rFonts w:ascii="宋体" w:hAnsi="宋体" w:cs="宋体"/>
                <w:sz w:val="24"/>
                <w:szCs w:val="24"/>
              </w:rPr>
            </w:pPr>
            <w:r>
              <w:rPr>
                <w:rFonts w:ascii="宋体" w:hAnsi="宋体" w:cs="宋体" w:hint="eastAsia"/>
                <w:bCs/>
                <w:sz w:val="24"/>
                <w:szCs w:val="24"/>
              </w:rPr>
              <w:t>收录《中华人民共和国劳动法》、《中华人民共和国职业病防治法》、《中华人民共和国妇女权益保障法》、《中华人民共和国传染病防治法》、《</w:t>
            </w:r>
            <w:r w:rsidR="005E3002">
              <w:rPr>
                <w:rFonts w:ascii="宋体" w:hAnsi="宋体" w:cs="宋体" w:hint="eastAsia"/>
                <w:bCs/>
                <w:sz w:val="24"/>
              </w:rPr>
              <w:t>北京市劳动保护监察条例</w:t>
            </w:r>
            <w:r>
              <w:rPr>
                <w:rFonts w:ascii="宋体" w:hAnsi="宋体" w:cs="宋体" w:hint="eastAsia"/>
                <w:bCs/>
                <w:sz w:val="24"/>
                <w:szCs w:val="24"/>
              </w:rPr>
              <w:t> 》《</w:t>
            </w:r>
            <w:r w:rsidR="005E3002">
              <w:rPr>
                <w:rFonts w:ascii="宋体" w:hAnsi="宋体" w:cs="宋体" w:hint="eastAsia"/>
                <w:sz w:val="24"/>
              </w:rPr>
              <w:t>北京市社会保险征缴若干规定</w:t>
            </w:r>
            <w:r>
              <w:rPr>
                <w:rFonts w:ascii="宋体" w:hAnsi="宋体" w:cs="宋体" w:hint="eastAsia"/>
                <w:bCs/>
                <w:sz w:val="24"/>
                <w:szCs w:val="24"/>
              </w:rPr>
              <w:t>》等3</w:t>
            </w:r>
            <w:r w:rsidR="006A79EC">
              <w:rPr>
                <w:rFonts w:ascii="宋体" w:hAnsi="宋体" w:cs="宋体"/>
                <w:bCs/>
                <w:sz w:val="24"/>
                <w:szCs w:val="24"/>
              </w:rPr>
              <w:t>4</w:t>
            </w:r>
            <w:r>
              <w:rPr>
                <w:rFonts w:ascii="宋体" w:hAnsi="宋体" w:cs="宋体" w:hint="eastAsia"/>
                <w:bCs/>
                <w:sz w:val="24"/>
                <w:szCs w:val="24"/>
              </w:rPr>
              <w:t>项法律法规及其他要求。</w:t>
            </w:r>
          </w:p>
        </w:tc>
        <w:tc>
          <w:tcPr>
            <w:tcW w:w="1585" w:type="dxa"/>
          </w:tcPr>
          <w:p w:rsidR="00D84B99" w:rsidRDefault="00D84B99"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r>
              <w:rPr>
                <w:rFonts w:hint="eastAsia"/>
              </w:rPr>
              <w:t>基本符合</w:t>
            </w:r>
          </w:p>
        </w:tc>
      </w:tr>
      <w:tr w:rsidR="00D84B99" w:rsidTr="0003373A">
        <w:trPr>
          <w:trHeight w:val="2110"/>
        </w:trPr>
        <w:tc>
          <w:tcPr>
            <w:tcW w:w="2160" w:type="dxa"/>
          </w:tcPr>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lastRenderedPageBreak/>
              <w:t>查部门核心业务、岗位的质量/环境/职业健康安全目标及目标实现措施，考核的周期、策划的目标的考核/计算方法。查阅部门目标考核记录，记录最近一次目标考核的结果及计算过程？是否出现过目标未完成的情况，组织采取了的措施。</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lastRenderedPageBreak/>
              <w:t>查环境和职业健康安全管理方案策划及实施情况。</w:t>
            </w:r>
          </w:p>
          <w:p w:rsidR="00D84B99" w:rsidRPr="005B3E94" w:rsidRDefault="00D84B99" w:rsidP="00D84B99"/>
        </w:tc>
        <w:tc>
          <w:tcPr>
            <w:tcW w:w="960" w:type="dxa"/>
          </w:tcPr>
          <w:p w:rsidR="00D84B99" w:rsidRDefault="005B3E94" w:rsidP="00D84B99">
            <w:pPr>
              <w:pStyle w:val="936e4e6e-5310-4269-9eba-5080d9f28de40"/>
            </w:pPr>
            <w:r>
              <w:rPr>
                <w:rFonts w:ascii="宋体" w:hAnsi="宋体" w:cs="宋体" w:hint="eastAsia"/>
                <w:bCs/>
                <w:sz w:val="24"/>
                <w:szCs w:val="24"/>
              </w:rPr>
              <w:lastRenderedPageBreak/>
              <w:t>QES6.2</w:t>
            </w:r>
          </w:p>
        </w:tc>
        <w:tc>
          <w:tcPr>
            <w:tcW w:w="10004" w:type="dxa"/>
          </w:tcPr>
          <w:p w:rsidR="005B3E94" w:rsidRDefault="005B3E94" w:rsidP="005B3E94">
            <w:pPr>
              <w:pStyle w:val="a9"/>
              <w:spacing w:line="500" w:lineRule="exact"/>
              <w:rPr>
                <w:rFonts w:ascii="宋体" w:hAnsi="宋体" w:cs="宋体"/>
                <w:bCs/>
                <w:sz w:val="24"/>
                <w:szCs w:val="24"/>
              </w:rPr>
            </w:pPr>
            <w:r>
              <w:rPr>
                <w:rFonts w:ascii="宋体" w:hAnsi="宋体" w:cs="宋体" w:hint="eastAsia"/>
                <w:bCs/>
                <w:sz w:val="24"/>
                <w:szCs w:val="24"/>
              </w:rPr>
              <w:t>提供《质量/环境/安全目标分解规定》2021.4.30</w:t>
            </w:r>
          </w:p>
          <w:p w:rsidR="005B3E94" w:rsidRDefault="006818FC" w:rsidP="005B3E94">
            <w:pPr>
              <w:spacing w:line="360" w:lineRule="auto"/>
              <w:rPr>
                <w:rFonts w:ascii="宋体" w:hAnsi="宋体" w:cs="宋体"/>
                <w:bCs/>
                <w:sz w:val="24"/>
                <w:szCs w:val="24"/>
              </w:rPr>
            </w:pPr>
            <w:r>
              <w:rPr>
                <w:rFonts w:ascii="宋体" w:hAnsi="宋体" w:cs="宋体" w:hint="eastAsia"/>
                <w:bCs/>
                <w:sz w:val="24"/>
                <w:szCs w:val="24"/>
              </w:rPr>
              <w:t>总经办</w:t>
            </w:r>
            <w:r w:rsidR="005B3E94">
              <w:rPr>
                <w:rFonts w:ascii="宋体" w:hAnsi="宋体" w:cs="宋体" w:hint="eastAsia"/>
                <w:bCs/>
                <w:sz w:val="24"/>
                <w:szCs w:val="24"/>
              </w:rPr>
              <w:t>目标：</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培训计划实施100%；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客户满意率≥90%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灭火器配置率100%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固体废弃物分类处置率100%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触电事故为0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火灾事故为0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查提供有“目标达成与统计”2021.11.10</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经考核2021年</w:t>
            </w:r>
            <w:r w:rsidR="00E705E3">
              <w:rPr>
                <w:rFonts w:ascii="宋体" w:hAnsi="宋体" w:cs="宋体"/>
                <w:bCs/>
                <w:sz w:val="24"/>
                <w:szCs w:val="24"/>
              </w:rPr>
              <w:t>8</w:t>
            </w:r>
            <w:r w:rsidR="00E705E3">
              <w:rPr>
                <w:rFonts w:ascii="宋体" w:hAnsi="宋体" w:cs="宋体" w:hint="eastAsia"/>
                <w:bCs/>
                <w:sz w:val="24"/>
                <w:szCs w:val="24"/>
              </w:rPr>
              <w:t>-</w:t>
            </w:r>
            <w:r w:rsidR="00E705E3">
              <w:rPr>
                <w:rFonts w:ascii="宋体" w:hAnsi="宋体" w:cs="宋体"/>
                <w:bCs/>
                <w:sz w:val="24"/>
                <w:szCs w:val="24"/>
              </w:rPr>
              <w:t>1</w:t>
            </w:r>
            <w:r w:rsidR="001E35E3">
              <w:rPr>
                <w:rFonts w:ascii="宋体" w:hAnsi="宋体" w:cs="宋体"/>
                <w:bCs/>
                <w:sz w:val="24"/>
                <w:szCs w:val="24"/>
              </w:rPr>
              <w:t>0</w:t>
            </w:r>
            <w:r>
              <w:rPr>
                <w:rFonts w:ascii="宋体" w:hAnsi="宋体" w:cs="宋体" w:hint="eastAsia"/>
                <w:bCs/>
                <w:sz w:val="24"/>
                <w:szCs w:val="24"/>
              </w:rPr>
              <w:t>月，本部门目标均达成。</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提供：环境管理方案和职业健康安全管理方案</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针对环境和职业健康安全目标及重要环境因素、重大危险源制定了相应的管理方案，其中：环境管理方案2项，职业健康安全管理方案3项。</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lastRenderedPageBreak/>
              <w:t>管理方案包括：环境、安全目标；控制指标；实施方法及措施；投入资金；责任部门；协助部门/人员；负责人等。</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提供：管理方案运行检查表（2021</w:t>
            </w:r>
            <w:r w:rsidR="00E705E3">
              <w:rPr>
                <w:rFonts w:ascii="宋体" w:hAnsi="宋体" w:cs="宋体" w:hint="eastAsia"/>
                <w:bCs/>
                <w:sz w:val="24"/>
                <w:szCs w:val="24"/>
              </w:rPr>
              <w:t>年8月-</w:t>
            </w:r>
            <w:r w:rsidR="00E705E3">
              <w:rPr>
                <w:rFonts w:ascii="宋体" w:hAnsi="宋体" w:cs="宋体"/>
                <w:bCs/>
                <w:sz w:val="24"/>
                <w:szCs w:val="24"/>
              </w:rPr>
              <w:t>1</w:t>
            </w:r>
            <w:r w:rsidR="001E35E3">
              <w:rPr>
                <w:rFonts w:ascii="宋体" w:hAnsi="宋体" w:cs="宋体"/>
                <w:bCs/>
                <w:sz w:val="24"/>
                <w:szCs w:val="24"/>
              </w:rPr>
              <w:t>0</w:t>
            </w:r>
            <w:r>
              <w:rPr>
                <w:rFonts w:ascii="宋体" w:hAnsi="宋体" w:cs="宋体" w:hint="eastAsia"/>
                <w:bCs/>
                <w:sz w:val="24"/>
                <w:szCs w:val="24"/>
              </w:rPr>
              <w:t>月）</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检查结果：执行情况较好</w:t>
            </w:r>
          </w:p>
          <w:p w:rsidR="005B3E94" w:rsidRDefault="005B3E94" w:rsidP="005B3E94">
            <w:pPr>
              <w:spacing w:line="360" w:lineRule="auto"/>
              <w:rPr>
                <w:rFonts w:ascii="宋体" w:hAnsi="宋体" w:cs="宋体"/>
                <w:bCs/>
                <w:sz w:val="24"/>
                <w:szCs w:val="24"/>
              </w:rPr>
            </w:pPr>
            <w:r>
              <w:rPr>
                <w:rFonts w:ascii="宋体" w:hAnsi="宋体" w:cs="宋体" w:hint="eastAsia"/>
                <w:bCs/>
                <w:sz w:val="24"/>
                <w:szCs w:val="24"/>
              </w:rPr>
              <w:t>编制：</w:t>
            </w:r>
            <w:r w:rsidR="001E35E3">
              <w:rPr>
                <w:rFonts w:ascii="宋体" w:hAnsi="宋体" w:cs="宋体" w:hint="eastAsia"/>
                <w:bCs/>
                <w:sz w:val="24"/>
                <w:szCs w:val="24"/>
              </w:rPr>
              <w:t>王晓艳</w:t>
            </w:r>
            <w:r>
              <w:rPr>
                <w:rFonts w:ascii="宋体" w:hAnsi="宋体" w:cs="宋体" w:hint="eastAsia"/>
                <w:bCs/>
                <w:sz w:val="24"/>
                <w:szCs w:val="24"/>
              </w:rPr>
              <w:t>，批准：</w:t>
            </w:r>
            <w:r w:rsidR="001E35E3">
              <w:rPr>
                <w:rFonts w:ascii="宋体" w:hAnsi="宋体" w:cs="宋体" w:hint="eastAsia"/>
                <w:bCs/>
                <w:sz w:val="24"/>
                <w:szCs w:val="24"/>
              </w:rPr>
              <w:t>张人杰</w:t>
            </w:r>
          </w:p>
          <w:p w:rsidR="00D84B99" w:rsidRPr="005722A5" w:rsidRDefault="005B3E94" w:rsidP="005B3E94">
            <w:pPr>
              <w:pStyle w:val="936e4e6e-5310-4269-9eba-5080d9f28de40"/>
              <w:ind w:firstLineChars="200" w:firstLine="480"/>
              <w:rPr>
                <w:rFonts w:ascii="宋体" w:hAnsi="宋体" w:cs="宋体"/>
                <w:sz w:val="24"/>
                <w:szCs w:val="24"/>
              </w:rPr>
            </w:pPr>
            <w:r>
              <w:rPr>
                <w:rFonts w:ascii="宋体" w:hAnsi="宋体" w:cs="宋体" w:hint="eastAsia"/>
                <w:bCs/>
                <w:sz w:val="24"/>
                <w:szCs w:val="24"/>
              </w:rPr>
              <w:t>2021年1</w:t>
            </w:r>
            <w:r w:rsidR="001E35E3">
              <w:rPr>
                <w:rFonts w:ascii="宋体" w:hAnsi="宋体" w:cs="宋体"/>
                <w:bCs/>
                <w:sz w:val="24"/>
                <w:szCs w:val="24"/>
              </w:rPr>
              <w:t>1</w:t>
            </w:r>
            <w:r>
              <w:rPr>
                <w:rFonts w:ascii="宋体" w:hAnsi="宋体" w:cs="宋体" w:hint="eastAsia"/>
                <w:bCs/>
                <w:sz w:val="24"/>
                <w:szCs w:val="24"/>
              </w:rPr>
              <w:t>月</w:t>
            </w:r>
            <w:r w:rsidR="001E35E3">
              <w:rPr>
                <w:rFonts w:ascii="宋体" w:hAnsi="宋体" w:cs="宋体"/>
                <w:bCs/>
                <w:sz w:val="24"/>
                <w:szCs w:val="24"/>
              </w:rPr>
              <w:t>2</w:t>
            </w:r>
            <w:r>
              <w:rPr>
                <w:rFonts w:ascii="宋体" w:hAnsi="宋体" w:cs="宋体" w:hint="eastAsia"/>
                <w:bCs/>
                <w:sz w:val="24"/>
                <w:szCs w:val="24"/>
              </w:rPr>
              <w:t>日</w:t>
            </w:r>
          </w:p>
        </w:tc>
        <w:tc>
          <w:tcPr>
            <w:tcW w:w="1585" w:type="dxa"/>
          </w:tcPr>
          <w:p w:rsidR="00D84B99" w:rsidRDefault="00D84B99"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p w:rsidR="00835ECB" w:rsidRDefault="00835ECB" w:rsidP="00D84B99">
            <w:r>
              <w:rPr>
                <w:rFonts w:hint="eastAsia"/>
              </w:rPr>
              <w:t>基本符合</w:t>
            </w:r>
          </w:p>
        </w:tc>
      </w:tr>
      <w:tr w:rsidR="00981A22" w:rsidTr="0003373A">
        <w:trPr>
          <w:trHeight w:val="2110"/>
        </w:trPr>
        <w:tc>
          <w:tcPr>
            <w:tcW w:w="2160" w:type="dxa"/>
          </w:tcPr>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lastRenderedPageBreak/>
              <w:t>1）确定人员配备状况</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2)查岗位任职要求及能力评价</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3)查人员培训</w:t>
            </w:r>
          </w:p>
          <w:p w:rsidR="00981A22" w:rsidRDefault="00981A22" w:rsidP="00981A22">
            <w:r>
              <w:rPr>
                <w:rFonts w:ascii="宋体" w:hAnsi="宋体" w:cs="宋体" w:hint="eastAsia"/>
                <w:bCs/>
                <w:sz w:val="24"/>
                <w:szCs w:val="24"/>
              </w:rPr>
              <w:t>4)查对特种作业人员持证的有效性的监管。</w:t>
            </w:r>
          </w:p>
        </w:tc>
        <w:tc>
          <w:tcPr>
            <w:tcW w:w="960" w:type="dxa"/>
          </w:tcPr>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Q7.1.2</w:t>
            </w:r>
          </w:p>
          <w:p w:rsidR="00981A22" w:rsidRDefault="00981A22" w:rsidP="00981A22">
            <w:pPr>
              <w:pStyle w:val="936e4e6e-5310-4269-9eba-5080d9f28de40"/>
            </w:pPr>
            <w:r>
              <w:rPr>
                <w:rFonts w:ascii="宋体" w:hAnsi="宋体" w:cs="宋体" w:hint="eastAsia"/>
                <w:bCs/>
                <w:sz w:val="24"/>
                <w:szCs w:val="24"/>
              </w:rPr>
              <w:t>QES7.2</w:t>
            </w:r>
          </w:p>
        </w:tc>
        <w:tc>
          <w:tcPr>
            <w:tcW w:w="10004" w:type="dxa"/>
          </w:tcPr>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公司编制有《人员能力、意识控制程序》，对培训的实施、人员考核与管理等内容进行了规定。</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与负责人沟通了解，现有人员情况达不到用人标准时需采取适当的措施，包括：外部或内部培训、招聘备能力的人员或内部调剂等。根据各用人部门提出人员需求和培训需求后，由</w:t>
            </w:r>
            <w:r w:rsidR="00B307DB">
              <w:rPr>
                <w:rFonts w:ascii="宋体" w:hAnsi="宋体" w:cs="宋体" w:hint="eastAsia"/>
                <w:bCs/>
                <w:sz w:val="24"/>
                <w:szCs w:val="24"/>
              </w:rPr>
              <w:t>总经办</w:t>
            </w:r>
            <w:r>
              <w:rPr>
                <w:rFonts w:ascii="宋体" w:hAnsi="宋体" w:cs="宋体" w:hint="eastAsia"/>
                <w:bCs/>
                <w:sz w:val="24"/>
                <w:szCs w:val="24"/>
              </w:rPr>
              <w:t>汇总分析后提出措施和确定培训需求。目前暂不涉及。</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提供：年度培训计划2021.</w:t>
            </w:r>
            <w:r w:rsidR="00A9404C">
              <w:rPr>
                <w:rFonts w:ascii="宋体" w:hAnsi="宋体" w:cs="宋体"/>
                <w:bCs/>
                <w:sz w:val="24"/>
                <w:szCs w:val="24"/>
              </w:rPr>
              <w:t>8.6</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编制：</w:t>
            </w:r>
            <w:r w:rsidR="00A9404C">
              <w:rPr>
                <w:rFonts w:ascii="宋体" w:hAnsi="宋体" w:cs="宋体" w:hint="eastAsia"/>
                <w:bCs/>
                <w:sz w:val="24"/>
                <w:szCs w:val="24"/>
              </w:rPr>
              <w:t>王晓艳</w:t>
            </w:r>
            <w:r>
              <w:rPr>
                <w:rFonts w:ascii="宋体" w:hAnsi="宋体" w:cs="宋体" w:hint="eastAsia"/>
                <w:bCs/>
                <w:sz w:val="24"/>
                <w:szCs w:val="24"/>
              </w:rPr>
              <w:t xml:space="preserve">  批准：</w:t>
            </w:r>
            <w:r w:rsidR="00A9404C">
              <w:rPr>
                <w:rFonts w:ascii="宋体" w:hAnsi="宋体" w:cs="宋体" w:hint="eastAsia"/>
                <w:bCs/>
                <w:sz w:val="24"/>
                <w:szCs w:val="24"/>
              </w:rPr>
              <w:t>张人杰</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培训计划有计划日期、培训内容、培训对象、培训方式、考核方式等。</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计划培训的内容包括：</w:t>
            </w:r>
            <w:r w:rsidR="00A9404C">
              <w:rPr>
                <w:rFonts w:ascii="宋体" w:hAnsi="宋体" w:hint="eastAsia"/>
                <w:sz w:val="24"/>
              </w:rPr>
              <w:t>QES管理体系贯标培训</w:t>
            </w:r>
            <w:r>
              <w:rPr>
                <w:rFonts w:ascii="宋体" w:hAnsi="宋体" w:cs="宋体" w:hint="eastAsia"/>
                <w:bCs/>
                <w:sz w:val="24"/>
                <w:szCs w:val="24"/>
              </w:rPr>
              <w:t>、体系文件、法律法规培训、内审员培训、</w:t>
            </w:r>
            <w:r w:rsidR="00A9404C">
              <w:rPr>
                <w:rFonts w:ascii="宋体" w:hAnsi="宋体" w:hint="eastAsia"/>
                <w:sz w:val="24"/>
              </w:rPr>
              <w:t>技能培训</w:t>
            </w:r>
            <w:r>
              <w:rPr>
                <w:rFonts w:ascii="宋体" w:hAnsi="宋体" w:cs="宋体" w:hint="eastAsia"/>
                <w:bCs/>
                <w:sz w:val="24"/>
                <w:szCs w:val="24"/>
              </w:rPr>
              <w:t>等8项。</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查培训实施情况：</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负责人介绍，截止目前，共实施4项培训。</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抽查：</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lastRenderedPageBreak/>
              <w:t>2021.</w:t>
            </w:r>
            <w:r w:rsidR="00BB383A">
              <w:rPr>
                <w:rFonts w:ascii="宋体" w:hAnsi="宋体" w:cs="宋体"/>
                <w:bCs/>
                <w:sz w:val="24"/>
                <w:szCs w:val="24"/>
              </w:rPr>
              <w:t>8.9</w:t>
            </w:r>
            <w:r>
              <w:rPr>
                <w:rFonts w:ascii="宋体" w:hAnsi="宋体" w:cs="宋体" w:hint="eastAsia"/>
                <w:bCs/>
                <w:sz w:val="24"/>
                <w:szCs w:val="24"/>
              </w:rPr>
              <w:t>培训记录</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培训题目：QES管理体系贯标培训</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2021.</w:t>
            </w:r>
            <w:r w:rsidR="00BB383A">
              <w:rPr>
                <w:rFonts w:ascii="宋体" w:hAnsi="宋体" w:cs="宋体"/>
                <w:bCs/>
                <w:sz w:val="24"/>
                <w:szCs w:val="24"/>
              </w:rPr>
              <w:t xml:space="preserve">8.15 </w:t>
            </w:r>
            <w:r>
              <w:rPr>
                <w:rFonts w:ascii="宋体" w:hAnsi="宋体" w:cs="宋体" w:hint="eastAsia"/>
                <w:bCs/>
                <w:sz w:val="24"/>
                <w:szCs w:val="24"/>
              </w:rPr>
              <w:t>培训记录</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培训题目：体系文件培训</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2021.9.</w:t>
            </w:r>
            <w:r w:rsidR="00246B7A">
              <w:rPr>
                <w:rFonts w:ascii="宋体" w:hAnsi="宋体" w:cs="宋体"/>
                <w:bCs/>
                <w:sz w:val="24"/>
                <w:szCs w:val="24"/>
              </w:rPr>
              <w:t>3</w:t>
            </w:r>
            <w:r>
              <w:rPr>
                <w:rFonts w:ascii="宋体" w:hAnsi="宋体" w:cs="宋体" w:hint="eastAsia"/>
                <w:bCs/>
                <w:sz w:val="24"/>
                <w:szCs w:val="24"/>
              </w:rPr>
              <w:t>培训记录</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培训题目：</w:t>
            </w:r>
            <w:r w:rsidR="00246B7A">
              <w:rPr>
                <w:rFonts w:ascii="宋体" w:hAnsi="宋体" w:cs="宋体" w:hint="eastAsia"/>
                <w:bCs/>
                <w:sz w:val="24"/>
                <w:szCs w:val="24"/>
              </w:rPr>
              <w:t>操作规程</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2021.11.</w:t>
            </w:r>
            <w:r w:rsidR="00CF79E1">
              <w:rPr>
                <w:rFonts w:ascii="宋体" w:hAnsi="宋体" w:cs="宋体"/>
                <w:bCs/>
                <w:sz w:val="24"/>
                <w:szCs w:val="24"/>
              </w:rPr>
              <w:t>2</w:t>
            </w:r>
            <w:r>
              <w:rPr>
                <w:rFonts w:ascii="宋体" w:hAnsi="宋体" w:cs="宋体" w:hint="eastAsia"/>
                <w:bCs/>
                <w:sz w:val="24"/>
                <w:szCs w:val="24"/>
              </w:rPr>
              <w:t>培训记录</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培训题目：</w:t>
            </w:r>
            <w:r w:rsidR="00CF79E1" w:rsidRPr="00CF79E1">
              <w:rPr>
                <w:rFonts w:ascii="宋体" w:hAnsi="宋体" w:cs="宋体" w:hint="eastAsia"/>
                <w:bCs/>
                <w:sz w:val="24"/>
                <w:szCs w:val="24"/>
              </w:rPr>
              <w:t>内审员培训</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查培训记录：</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有培训内容、培训时间、培训地点、培训老师、参加培训人员、培训及考核结果记录、培训效果评价等。</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提供：职工三级安全教育卡</w:t>
            </w:r>
          </w:p>
          <w:p w:rsidR="00981A22" w:rsidRPr="00A52D45" w:rsidRDefault="00981A22" w:rsidP="00A52D45">
            <w:pPr>
              <w:rPr>
                <w:sz w:val="24"/>
              </w:rPr>
            </w:pPr>
            <w:r>
              <w:rPr>
                <w:rFonts w:ascii="宋体" w:hAnsi="宋体" w:cs="宋体" w:hint="eastAsia"/>
                <w:bCs/>
                <w:sz w:val="24"/>
                <w:szCs w:val="24"/>
              </w:rPr>
              <w:t>查：</w:t>
            </w:r>
            <w:r w:rsidR="00A52D45">
              <w:rPr>
                <w:rFonts w:ascii="宋体" w:hAnsi="宋体" w:cs="宋体" w:hint="eastAsia"/>
                <w:bCs/>
                <w:sz w:val="24"/>
                <w:szCs w:val="24"/>
              </w:rPr>
              <w:t>王晓艳、张建勋、</w:t>
            </w:r>
            <w:r w:rsidR="00A52D45">
              <w:rPr>
                <w:rFonts w:hint="eastAsia"/>
                <w:sz w:val="24"/>
              </w:rPr>
              <w:t>孙秋璐、李雪萍、李琴、</w:t>
            </w:r>
            <w:r w:rsidR="00A52D45">
              <w:rPr>
                <w:rFonts w:ascii="宋体" w:hAnsi="宋体" w:cs="宋体" w:hint="eastAsia"/>
                <w:sz w:val="24"/>
              </w:rPr>
              <w:t>马强</w:t>
            </w:r>
            <w:r>
              <w:rPr>
                <w:rFonts w:ascii="宋体" w:hAnsi="宋体" w:cs="宋体" w:hint="eastAsia"/>
                <w:bCs/>
                <w:sz w:val="24"/>
                <w:szCs w:val="24"/>
              </w:rPr>
              <w:t>“职工三级安全教育卡”</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三级安全教育时间：2021.</w:t>
            </w:r>
            <w:r w:rsidR="008C37D4">
              <w:rPr>
                <w:rFonts w:ascii="宋体" w:hAnsi="宋体" w:cs="宋体"/>
                <w:bCs/>
                <w:sz w:val="24"/>
                <w:szCs w:val="24"/>
              </w:rPr>
              <w:t>8.10</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按规定对员工进行了三级安全教育，包括：公司、部门、岗位三级。</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培训基本符合。</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查岗位能力评价</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查有：岗位人员认证要求</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lastRenderedPageBreak/>
              <w:t>明确了公司部门负责人等关键岗位人员的任职要求</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提供《岗位人员任职能力确认》</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对公司主要岗位人员进行了能力考核。</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确认结论：符合</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编制：</w:t>
            </w:r>
            <w:r w:rsidR="008C37D4">
              <w:rPr>
                <w:rFonts w:ascii="宋体" w:hAnsi="宋体" w:cs="宋体" w:hint="eastAsia"/>
                <w:bCs/>
                <w:sz w:val="24"/>
                <w:szCs w:val="24"/>
              </w:rPr>
              <w:t>王晓艳</w:t>
            </w:r>
            <w:r>
              <w:rPr>
                <w:rFonts w:ascii="宋体" w:hAnsi="宋体" w:cs="宋体" w:hint="eastAsia"/>
                <w:bCs/>
                <w:sz w:val="24"/>
                <w:szCs w:val="24"/>
              </w:rPr>
              <w:t>，批准：</w:t>
            </w:r>
            <w:r w:rsidR="008C37D4">
              <w:rPr>
                <w:rFonts w:ascii="宋体" w:hAnsi="宋体" w:cs="宋体" w:hint="eastAsia"/>
                <w:bCs/>
                <w:sz w:val="24"/>
                <w:szCs w:val="24"/>
              </w:rPr>
              <w:t>张人杰</w:t>
            </w:r>
            <w:r>
              <w:rPr>
                <w:rFonts w:ascii="宋体" w:hAnsi="宋体" w:cs="宋体" w:hint="eastAsia"/>
                <w:bCs/>
                <w:sz w:val="24"/>
                <w:szCs w:val="24"/>
              </w:rPr>
              <w:t xml:space="preserve">   2021.</w:t>
            </w:r>
            <w:r w:rsidR="008C37D4">
              <w:rPr>
                <w:rFonts w:ascii="宋体" w:hAnsi="宋体" w:cs="宋体"/>
                <w:bCs/>
                <w:sz w:val="24"/>
                <w:szCs w:val="24"/>
              </w:rPr>
              <w:t>8.30</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介绍，新员工进公司需经过培训后方可上岗。</w:t>
            </w:r>
          </w:p>
          <w:p w:rsidR="00981A22" w:rsidRDefault="00981A22" w:rsidP="00981A22">
            <w:pPr>
              <w:spacing w:line="360" w:lineRule="auto"/>
              <w:rPr>
                <w:rFonts w:ascii="宋体" w:hAnsi="宋体" w:cs="宋体"/>
                <w:bCs/>
                <w:sz w:val="24"/>
                <w:szCs w:val="24"/>
              </w:rPr>
            </w:pPr>
            <w:r>
              <w:rPr>
                <w:rFonts w:ascii="宋体" w:hAnsi="宋体" w:cs="宋体" w:hint="eastAsia"/>
                <w:bCs/>
                <w:sz w:val="24"/>
                <w:szCs w:val="24"/>
              </w:rPr>
              <w:t>查特种作业人员持证情况：</w:t>
            </w:r>
          </w:p>
          <w:p w:rsidR="00981A22" w:rsidRPr="005722A5" w:rsidRDefault="00981A22" w:rsidP="00981A22">
            <w:pPr>
              <w:pStyle w:val="aa"/>
              <w:ind w:leftChars="0" w:left="0" w:firstLineChars="200" w:firstLine="480"/>
              <w:rPr>
                <w:rFonts w:ascii="宋体" w:hAnsi="宋体" w:cs="宋体"/>
                <w:sz w:val="24"/>
                <w:szCs w:val="24"/>
              </w:rPr>
            </w:pPr>
            <w:r>
              <w:rPr>
                <w:rFonts w:ascii="宋体" w:hAnsi="宋体" w:cs="宋体" w:hint="eastAsia"/>
                <w:bCs/>
                <w:sz w:val="24"/>
                <w:szCs w:val="24"/>
              </w:rPr>
              <w:t>负责人介绍，公司目前无特种作业人员。</w:t>
            </w:r>
          </w:p>
        </w:tc>
        <w:tc>
          <w:tcPr>
            <w:tcW w:w="1585" w:type="dxa"/>
          </w:tcPr>
          <w:p w:rsidR="00981A22" w:rsidRDefault="00981A22"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p w:rsidR="00835ECB" w:rsidRDefault="00835ECB" w:rsidP="00981A22">
            <w:r>
              <w:rPr>
                <w:rFonts w:hint="eastAsia"/>
              </w:rPr>
              <w:t>基本符合</w:t>
            </w:r>
          </w:p>
        </w:tc>
      </w:tr>
      <w:tr w:rsidR="00527D9C" w:rsidTr="0003373A">
        <w:trPr>
          <w:trHeight w:val="2110"/>
        </w:trPr>
        <w:tc>
          <w:tcPr>
            <w:tcW w:w="2160" w:type="dxa"/>
          </w:tcPr>
          <w:p w:rsidR="00527D9C" w:rsidRDefault="00527D9C" w:rsidP="00527D9C">
            <w:pPr>
              <w:spacing w:line="360" w:lineRule="auto"/>
              <w:rPr>
                <w:rFonts w:ascii="宋体" w:hAnsi="宋体" w:cs="宋体"/>
                <w:bCs/>
                <w:sz w:val="24"/>
                <w:szCs w:val="24"/>
              </w:rPr>
            </w:pPr>
            <w:r>
              <w:rPr>
                <w:rFonts w:ascii="宋体" w:hAnsi="宋体" w:cs="宋体" w:hint="eastAsia"/>
                <w:bCs/>
                <w:sz w:val="24"/>
                <w:szCs w:val="24"/>
              </w:rPr>
              <w:lastRenderedPageBreak/>
              <w:t>1)询问是否确定哪些是组织必要的知识（此时可围绕组织产品和服务的要求、组织的发展战略、法规要求等）以及组织对知识的应用、更新的策划。</w:t>
            </w:r>
          </w:p>
          <w:p w:rsidR="00527D9C" w:rsidRDefault="00527D9C" w:rsidP="00527D9C">
            <w:pPr>
              <w:spacing w:line="360" w:lineRule="auto"/>
              <w:rPr>
                <w:rFonts w:ascii="宋体" w:hAnsi="宋体" w:cs="宋体"/>
                <w:bCs/>
                <w:sz w:val="24"/>
                <w:szCs w:val="24"/>
              </w:rPr>
            </w:pPr>
            <w:r>
              <w:rPr>
                <w:rFonts w:ascii="宋体" w:hAnsi="宋体" w:cs="宋体" w:hint="eastAsia"/>
                <w:bCs/>
                <w:sz w:val="24"/>
                <w:szCs w:val="24"/>
              </w:rPr>
              <w:t>2)查组织知识的管理，组织知识的积</w:t>
            </w:r>
            <w:r>
              <w:rPr>
                <w:rFonts w:ascii="宋体" w:hAnsi="宋体" w:cs="宋体" w:hint="eastAsia"/>
                <w:bCs/>
                <w:sz w:val="24"/>
                <w:szCs w:val="24"/>
              </w:rPr>
              <w:lastRenderedPageBreak/>
              <w:t>累、保持、控制、应用等；对外部新知识获得、传递、应用等控制。</w:t>
            </w:r>
          </w:p>
          <w:p w:rsidR="00527D9C" w:rsidRDefault="00527D9C" w:rsidP="00527D9C">
            <w:r>
              <w:rPr>
                <w:rFonts w:ascii="宋体" w:hAnsi="宋体" w:cs="宋体" w:hint="eastAsia"/>
                <w:bCs/>
                <w:sz w:val="24"/>
                <w:szCs w:val="24"/>
              </w:rPr>
              <w:t>3)现场审核核实知识的保持、应用。</w:t>
            </w:r>
          </w:p>
        </w:tc>
        <w:tc>
          <w:tcPr>
            <w:tcW w:w="960" w:type="dxa"/>
          </w:tcPr>
          <w:p w:rsidR="00527D9C" w:rsidRDefault="00527D9C" w:rsidP="00527D9C">
            <w:pPr>
              <w:pStyle w:val="936e4e6e-5310-4269-9eba-5080d9f28de40"/>
            </w:pPr>
            <w:r>
              <w:rPr>
                <w:rFonts w:ascii="宋体" w:hAnsi="宋体" w:cs="宋体" w:hint="eastAsia"/>
                <w:bCs/>
                <w:sz w:val="24"/>
                <w:szCs w:val="24"/>
              </w:rPr>
              <w:lastRenderedPageBreak/>
              <w:t>Q7.1.6</w:t>
            </w:r>
          </w:p>
        </w:tc>
        <w:tc>
          <w:tcPr>
            <w:tcW w:w="10004" w:type="dxa"/>
          </w:tcPr>
          <w:p w:rsidR="00527D9C" w:rsidRDefault="00527D9C" w:rsidP="00527D9C">
            <w:pPr>
              <w:spacing w:line="360" w:lineRule="auto"/>
              <w:rPr>
                <w:rFonts w:ascii="宋体" w:hAnsi="宋体" w:cs="宋体"/>
                <w:bCs/>
                <w:sz w:val="24"/>
                <w:szCs w:val="24"/>
              </w:rPr>
            </w:pPr>
            <w:r>
              <w:rPr>
                <w:rFonts w:ascii="宋体" w:hAnsi="宋体" w:cs="宋体" w:hint="eastAsia"/>
                <w:bCs/>
                <w:sz w:val="24"/>
                <w:szCs w:val="24"/>
              </w:rPr>
              <w:t>负责人介绍，目前公司的组织知识主要包括：内部资源（如：知识产权、从经验获得的知识、从失败和成功项目中获得的教训、获取和分享非文件化知识和经验、过程、产品和服务的改进结果）；</w:t>
            </w:r>
          </w:p>
          <w:p w:rsidR="00527D9C" w:rsidRDefault="00527D9C" w:rsidP="00527D9C">
            <w:pPr>
              <w:spacing w:line="360" w:lineRule="auto"/>
              <w:rPr>
                <w:rFonts w:ascii="宋体" w:hAnsi="宋体" w:cs="宋体"/>
                <w:bCs/>
                <w:sz w:val="24"/>
                <w:szCs w:val="24"/>
              </w:rPr>
            </w:pPr>
            <w:r>
              <w:rPr>
                <w:rFonts w:ascii="宋体" w:hAnsi="宋体" w:cs="宋体" w:hint="eastAsia"/>
                <w:bCs/>
                <w:sz w:val="24"/>
                <w:szCs w:val="24"/>
              </w:rPr>
              <w:t>外部资源（如：标准、学术交流、会议以及从顾客和供方收集的知识）。</w:t>
            </w:r>
          </w:p>
          <w:p w:rsidR="00527D9C" w:rsidRDefault="00527D9C" w:rsidP="00527D9C">
            <w:pPr>
              <w:spacing w:line="360" w:lineRule="auto"/>
              <w:rPr>
                <w:rFonts w:ascii="宋体" w:hAnsi="宋体" w:cs="宋体"/>
                <w:bCs/>
                <w:sz w:val="24"/>
                <w:szCs w:val="24"/>
              </w:rPr>
            </w:pPr>
            <w:r>
              <w:rPr>
                <w:rFonts w:ascii="宋体" w:hAnsi="宋体" w:cs="宋体" w:hint="eastAsia"/>
                <w:bCs/>
                <w:sz w:val="24"/>
                <w:szCs w:val="24"/>
              </w:rPr>
              <w:t>询问负责人，公司各部门通过网络、主管部门下发的文件学习等方式学习相关专业技术，获取最新的信息和知识。对收集到知识由各归口负责收集整理并向公司领导汇报。</w:t>
            </w:r>
          </w:p>
          <w:p w:rsidR="00527D9C" w:rsidRPr="005722A5" w:rsidRDefault="00C57EC5" w:rsidP="00527D9C">
            <w:pPr>
              <w:pStyle w:val="936e4e6e-5310-4269-9eba-5080d9f28de40"/>
              <w:ind w:firstLineChars="200" w:firstLine="480"/>
              <w:rPr>
                <w:rFonts w:ascii="宋体" w:hAnsi="宋体" w:cs="宋体"/>
                <w:sz w:val="24"/>
                <w:szCs w:val="24"/>
              </w:rPr>
            </w:pPr>
            <w:r>
              <w:rPr>
                <w:rFonts w:ascii="宋体" w:hAnsi="宋体" w:cs="宋体" w:hint="eastAsia"/>
                <w:bCs/>
                <w:sz w:val="24"/>
                <w:szCs w:val="24"/>
              </w:rPr>
              <w:t>查提供有《知识管理清单》记录，2021.</w:t>
            </w:r>
            <w:r>
              <w:rPr>
                <w:rFonts w:ascii="宋体" w:hAnsi="宋体" w:cs="宋体"/>
                <w:bCs/>
                <w:sz w:val="24"/>
                <w:szCs w:val="24"/>
              </w:rPr>
              <w:t>8.6</w:t>
            </w:r>
            <w:r>
              <w:rPr>
                <w:rFonts w:ascii="宋体" w:hAnsi="宋体" w:cs="宋体" w:hint="eastAsia"/>
                <w:bCs/>
                <w:sz w:val="24"/>
                <w:szCs w:val="24"/>
              </w:rPr>
              <w:t>，编制：王晓艳，批准：张人杰</w:t>
            </w:r>
          </w:p>
        </w:tc>
        <w:tc>
          <w:tcPr>
            <w:tcW w:w="1585" w:type="dxa"/>
          </w:tcPr>
          <w:p w:rsidR="00527D9C" w:rsidRDefault="00527D9C" w:rsidP="00527D9C"/>
          <w:p w:rsidR="00835ECB" w:rsidRDefault="00835ECB" w:rsidP="00527D9C"/>
          <w:p w:rsidR="00835ECB" w:rsidRDefault="00835ECB" w:rsidP="00527D9C"/>
          <w:p w:rsidR="00835ECB" w:rsidRDefault="00835ECB" w:rsidP="00527D9C"/>
          <w:p w:rsidR="00835ECB" w:rsidRDefault="00835ECB" w:rsidP="00527D9C"/>
          <w:p w:rsidR="00835ECB" w:rsidRDefault="00835ECB" w:rsidP="00527D9C"/>
          <w:p w:rsidR="00835ECB" w:rsidRDefault="00835ECB" w:rsidP="00527D9C"/>
          <w:p w:rsidR="00835ECB" w:rsidRDefault="00835ECB" w:rsidP="00527D9C"/>
          <w:p w:rsidR="00835ECB" w:rsidRDefault="00835ECB" w:rsidP="00527D9C"/>
          <w:p w:rsidR="00835ECB" w:rsidRDefault="00835ECB" w:rsidP="00527D9C">
            <w:r>
              <w:rPr>
                <w:rFonts w:hint="eastAsia"/>
              </w:rPr>
              <w:t>基本符合</w:t>
            </w:r>
          </w:p>
        </w:tc>
      </w:tr>
      <w:tr w:rsidR="00271733" w:rsidTr="0003373A">
        <w:trPr>
          <w:trHeight w:val="2110"/>
        </w:trPr>
        <w:tc>
          <w:tcPr>
            <w:tcW w:w="2160" w:type="dxa"/>
          </w:tcPr>
          <w:p w:rsidR="00271733" w:rsidRDefault="00271733" w:rsidP="00271733">
            <w:r>
              <w:rPr>
                <w:rFonts w:ascii="宋体" w:hAnsi="宋体" w:cs="宋体" w:hint="eastAsia"/>
                <w:bCs/>
                <w:sz w:val="24"/>
                <w:szCs w:val="24"/>
              </w:rPr>
              <w:lastRenderedPageBreak/>
              <w:t>质量/环境/职业健康安全意识：与组织的几名员工交流，了解员工是否知晓组织管理体系的方针及目标、他们对环境/职业健康安全管理体系的影响以及不符合管理体系要求的后果等。</w:t>
            </w:r>
          </w:p>
        </w:tc>
        <w:tc>
          <w:tcPr>
            <w:tcW w:w="960" w:type="dxa"/>
          </w:tcPr>
          <w:p w:rsidR="00271733" w:rsidRDefault="00271733" w:rsidP="00271733">
            <w:pPr>
              <w:pStyle w:val="936e4e6e-5310-4269-9eba-5080d9f28de40"/>
            </w:pPr>
            <w:r>
              <w:rPr>
                <w:rFonts w:ascii="宋体" w:hAnsi="宋体" w:cs="宋体" w:hint="eastAsia"/>
                <w:bCs/>
                <w:sz w:val="24"/>
                <w:szCs w:val="24"/>
              </w:rPr>
              <w:t>QES7.3</w:t>
            </w:r>
          </w:p>
        </w:tc>
        <w:tc>
          <w:tcPr>
            <w:tcW w:w="10004" w:type="dxa"/>
          </w:tcPr>
          <w:p w:rsidR="00271733" w:rsidRDefault="00271733" w:rsidP="00271733">
            <w:pPr>
              <w:pStyle w:val="ae"/>
              <w:spacing w:line="360" w:lineRule="auto"/>
              <w:ind w:firstLineChars="0" w:firstLine="0"/>
              <w:rPr>
                <w:rFonts w:ascii="宋体" w:hAnsi="宋体" w:cs="宋体"/>
                <w:bCs/>
                <w:sz w:val="24"/>
                <w:szCs w:val="24"/>
              </w:rPr>
            </w:pPr>
            <w:r>
              <w:rPr>
                <w:rFonts w:ascii="宋体" w:hAnsi="宋体" w:cs="宋体" w:hint="eastAsia"/>
                <w:bCs/>
                <w:sz w:val="24"/>
                <w:szCs w:val="24"/>
              </w:rPr>
              <w:t>询问负责人，对于企业管理方针、管理目标、管理方面的要求、管理方面的意识，以及他们在质量、环境和职业健康安全方面应该承担的责任，通过文件、会议、张贴等形式向员工传达。询问管代，其清楚企业的管理方针、目标及本岗位的职责。</w:t>
            </w:r>
          </w:p>
          <w:p w:rsidR="00271733" w:rsidRPr="005722A5" w:rsidRDefault="00271733" w:rsidP="00271733">
            <w:pPr>
              <w:pStyle w:val="936e4e6e-5310-4269-9eba-5080d9f28de40"/>
              <w:ind w:firstLineChars="200" w:firstLine="480"/>
              <w:rPr>
                <w:rFonts w:ascii="宋体" w:hAnsi="宋体" w:cs="宋体"/>
                <w:sz w:val="24"/>
                <w:szCs w:val="24"/>
              </w:rPr>
            </w:pPr>
            <w:r>
              <w:rPr>
                <w:rFonts w:ascii="宋体" w:hAnsi="宋体" w:cs="宋体" w:hint="eastAsia"/>
                <w:bCs/>
                <w:sz w:val="24"/>
                <w:szCs w:val="24"/>
              </w:rPr>
              <w:t>询问</w:t>
            </w:r>
            <w:r w:rsidR="00367A52">
              <w:rPr>
                <w:rFonts w:ascii="宋体" w:hAnsi="宋体" w:cs="宋体" w:hint="eastAsia"/>
                <w:bCs/>
                <w:sz w:val="24"/>
                <w:szCs w:val="24"/>
              </w:rPr>
              <w:t>总经办</w:t>
            </w:r>
            <w:r>
              <w:rPr>
                <w:rFonts w:ascii="宋体" w:hAnsi="宋体" w:cs="宋体" w:hint="eastAsia"/>
                <w:bCs/>
                <w:sz w:val="24"/>
                <w:szCs w:val="24"/>
              </w:rPr>
              <w:t>负责人，基本清楚公司管理方针、管理目标，了解公司奖惩制度等。</w:t>
            </w:r>
          </w:p>
        </w:tc>
        <w:tc>
          <w:tcPr>
            <w:tcW w:w="1585" w:type="dxa"/>
          </w:tcPr>
          <w:p w:rsidR="00271733" w:rsidRDefault="00271733" w:rsidP="00271733">
            <w:pPr>
              <w:rPr>
                <w:rFonts w:ascii="宋体" w:hAnsi="宋体" w:cs="宋体"/>
                <w:sz w:val="24"/>
                <w:szCs w:val="24"/>
              </w:rPr>
            </w:pPr>
          </w:p>
          <w:p w:rsidR="00835ECB" w:rsidRDefault="00835ECB" w:rsidP="00271733">
            <w:pPr>
              <w:rPr>
                <w:rFonts w:ascii="宋体" w:hAnsi="宋体" w:cs="宋体"/>
                <w:sz w:val="24"/>
                <w:szCs w:val="24"/>
              </w:rPr>
            </w:pPr>
          </w:p>
          <w:p w:rsidR="00835ECB" w:rsidRDefault="00835ECB" w:rsidP="00271733">
            <w:pPr>
              <w:rPr>
                <w:rFonts w:ascii="宋体" w:hAnsi="宋体" w:cs="宋体"/>
                <w:sz w:val="24"/>
                <w:szCs w:val="24"/>
              </w:rPr>
            </w:pPr>
          </w:p>
          <w:p w:rsidR="00835ECB" w:rsidRDefault="00835ECB" w:rsidP="00271733">
            <w:pPr>
              <w:rPr>
                <w:rFonts w:ascii="宋体" w:hAnsi="宋体" w:cs="宋体"/>
                <w:sz w:val="24"/>
                <w:szCs w:val="24"/>
              </w:rPr>
            </w:pPr>
          </w:p>
          <w:p w:rsidR="00835ECB" w:rsidRPr="00A35523" w:rsidRDefault="00835ECB" w:rsidP="00271733">
            <w:pPr>
              <w:rPr>
                <w:rFonts w:ascii="宋体" w:hAnsi="宋体" w:cs="宋体"/>
                <w:sz w:val="24"/>
                <w:szCs w:val="24"/>
              </w:rPr>
            </w:pPr>
            <w:r>
              <w:rPr>
                <w:rFonts w:ascii="宋体" w:hAnsi="宋体" w:cs="宋体" w:hint="eastAsia"/>
                <w:sz w:val="24"/>
                <w:szCs w:val="24"/>
              </w:rPr>
              <w:t>基本符合</w:t>
            </w:r>
          </w:p>
        </w:tc>
      </w:tr>
      <w:tr w:rsidR="00271733" w:rsidTr="0003373A">
        <w:trPr>
          <w:trHeight w:val="2110"/>
        </w:trPr>
        <w:tc>
          <w:tcPr>
            <w:tcW w:w="2160" w:type="dxa"/>
          </w:tcPr>
          <w:p w:rsidR="004366FA" w:rsidRDefault="004366FA" w:rsidP="004366FA">
            <w:pPr>
              <w:spacing w:line="360" w:lineRule="auto"/>
              <w:jc w:val="left"/>
              <w:rPr>
                <w:rFonts w:ascii="宋体" w:hAnsi="宋体" w:cs="宋体"/>
                <w:bCs/>
                <w:sz w:val="24"/>
                <w:szCs w:val="24"/>
              </w:rPr>
            </w:pPr>
            <w:r>
              <w:rPr>
                <w:rFonts w:ascii="宋体" w:hAnsi="宋体" w:cs="宋体" w:hint="eastAsia"/>
                <w:bCs/>
                <w:sz w:val="24"/>
                <w:szCs w:val="24"/>
              </w:rPr>
              <w:t>查：内外部沟通</w:t>
            </w:r>
          </w:p>
          <w:p w:rsidR="004366FA" w:rsidRDefault="004366FA" w:rsidP="004366FA">
            <w:pPr>
              <w:spacing w:line="360" w:lineRule="auto"/>
              <w:jc w:val="left"/>
              <w:rPr>
                <w:rFonts w:ascii="宋体" w:hAnsi="宋体" w:cs="宋体"/>
                <w:bCs/>
                <w:sz w:val="24"/>
                <w:szCs w:val="24"/>
              </w:rPr>
            </w:pPr>
            <w:r>
              <w:rPr>
                <w:rFonts w:ascii="宋体" w:hAnsi="宋体" w:cs="宋体" w:hint="eastAsia"/>
                <w:bCs/>
                <w:sz w:val="24"/>
                <w:szCs w:val="24"/>
              </w:rPr>
              <w:t>是否明确了内外部沟通的要求？</w:t>
            </w:r>
          </w:p>
          <w:p w:rsidR="00271733" w:rsidRDefault="004366FA" w:rsidP="004366FA">
            <w:r>
              <w:rPr>
                <w:rFonts w:ascii="宋体" w:hAnsi="宋体" w:cs="宋体" w:hint="eastAsia"/>
                <w:bCs/>
                <w:sz w:val="24"/>
                <w:szCs w:val="24"/>
              </w:rPr>
              <w:t>实施情况？</w:t>
            </w:r>
          </w:p>
        </w:tc>
        <w:tc>
          <w:tcPr>
            <w:tcW w:w="960" w:type="dxa"/>
          </w:tcPr>
          <w:p w:rsidR="00271733" w:rsidRDefault="00B13AE8" w:rsidP="00271733">
            <w:pPr>
              <w:pStyle w:val="a6"/>
            </w:pPr>
            <w:r>
              <w:rPr>
                <w:rFonts w:ascii="宋体" w:hAnsi="宋体" w:cs="宋体"/>
                <w:bCs/>
                <w:sz w:val="24"/>
                <w:szCs w:val="24"/>
              </w:rPr>
              <w:t>Q</w:t>
            </w:r>
            <w:r w:rsidR="004366FA">
              <w:rPr>
                <w:rFonts w:ascii="宋体" w:hAnsi="宋体" w:cs="宋体" w:hint="eastAsia"/>
                <w:bCs/>
                <w:sz w:val="24"/>
                <w:szCs w:val="24"/>
              </w:rPr>
              <w:t>ES7.4</w:t>
            </w:r>
          </w:p>
          <w:p w:rsidR="00271733" w:rsidRDefault="00271733" w:rsidP="00271733">
            <w:pPr>
              <w:pStyle w:val="936e4e6e-5310-4269-9eba-5080d9f28de40"/>
            </w:pPr>
          </w:p>
        </w:tc>
        <w:tc>
          <w:tcPr>
            <w:tcW w:w="10004" w:type="dxa"/>
          </w:tcPr>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查见公司《管理手册》，有对管理层和各部门的职责和权限做出了说明和规定。</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查见：信息交流控制程序</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对信息沟通进行了策划，明确沟通内容、方式、时机、负责人/部门等。</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经介绍：公司通过会议、文件、座谈、电话、网络等方式，对体系运行有效性、目标绩效等内容进行沟通。</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lastRenderedPageBreak/>
              <w:t>负责人介绍：</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与外部的沟通：</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主要联系单位：主管部门、供应商、客户以及其它相关方等。</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沟通内容主要包括：管理体系方针通告相关方；法律、法规和有关规定的获取与执法部门的联系；监测与测量结果的信息；认证与监督检查信息；相关方的投诉信息；相关法律、法规的变更信息等；直接或间接从各种媒体上获取的与环境管理、职业健康安全管理有关的信息；相关方的投诉、沟通与协商实施等。</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沟通形式主要包括：文件接收、会议、申请、报告、合同、协议以及电话、传真、网络沟通等。</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内部沟通：</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沟通内容主要包括：</w:t>
            </w:r>
          </w:p>
          <w:p w:rsidR="00C33DC1" w:rsidRDefault="00C33DC1" w:rsidP="00C33DC1">
            <w:pPr>
              <w:spacing w:line="360" w:lineRule="auto"/>
              <w:rPr>
                <w:rFonts w:ascii="宋体" w:hAnsi="宋体" w:cs="宋体"/>
                <w:bCs/>
                <w:sz w:val="24"/>
                <w:szCs w:val="24"/>
              </w:rPr>
            </w:pPr>
            <w:r>
              <w:rPr>
                <w:rFonts w:ascii="宋体" w:hAnsi="宋体" w:cs="宋体" w:hint="eastAsia"/>
                <w:bCs/>
                <w:sz w:val="24"/>
                <w:szCs w:val="24"/>
              </w:rPr>
              <w:t>管理体系方针、目标、指标、管理方案；重大环境因素与信息；不可接受风险的信息；职责和权限的信息；培训信息； 监测与监控信息；不符合和纠正信息；内部审核、管理评审、外部审核信息；相关的法律、法规及其他要求的传达；紧急状态及应急的响应信息；员工的抱怨、建议等信息等。</w:t>
            </w:r>
          </w:p>
          <w:p w:rsidR="00C33DC1" w:rsidRDefault="00DD74B8" w:rsidP="00C33DC1">
            <w:pPr>
              <w:spacing w:line="360" w:lineRule="auto"/>
              <w:rPr>
                <w:rFonts w:ascii="宋体" w:hAnsi="宋体" w:cs="宋体"/>
                <w:bCs/>
                <w:sz w:val="24"/>
                <w:szCs w:val="24"/>
              </w:rPr>
            </w:pPr>
            <w:r>
              <w:rPr>
                <w:rFonts w:ascii="宋体" w:hAnsi="宋体" w:cs="宋体" w:hint="eastAsia"/>
                <w:bCs/>
                <w:sz w:val="24"/>
                <w:szCs w:val="24"/>
              </w:rPr>
              <w:t>总经办</w:t>
            </w:r>
            <w:r w:rsidR="00C33DC1">
              <w:rPr>
                <w:rFonts w:ascii="宋体" w:hAnsi="宋体" w:cs="宋体" w:hint="eastAsia"/>
                <w:bCs/>
                <w:sz w:val="24"/>
                <w:szCs w:val="24"/>
              </w:rPr>
              <w:t>负责人介绍：目前公司人数较少，内部的沟通主要为会议、微信、电话、报告、报表、面谈交流等。</w:t>
            </w:r>
          </w:p>
          <w:p w:rsidR="00271733" w:rsidRPr="005722A5" w:rsidRDefault="00C33DC1" w:rsidP="00C33DC1">
            <w:pPr>
              <w:pStyle w:val="936e4e6e-5310-4269-9eba-5080d9f28de40"/>
              <w:ind w:firstLineChars="200" w:firstLine="480"/>
              <w:rPr>
                <w:rFonts w:ascii="宋体" w:hAnsi="宋体" w:cs="宋体"/>
                <w:sz w:val="24"/>
                <w:szCs w:val="24"/>
              </w:rPr>
            </w:pPr>
            <w:r>
              <w:rPr>
                <w:rFonts w:ascii="宋体" w:hAnsi="宋体" w:cs="宋体" w:hint="eastAsia"/>
                <w:bCs/>
                <w:sz w:val="24"/>
                <w:szCs w:val="24"/>
              </w:rPr>
              <w:t>目前沟通渠道畅通。</w:t>
            </w:r>
          </w:p>
        </w:tc>
        <w:tc>
          <w:tcPr>
            <w:tcW w:w="1585" w:type="dxa"/>
          </w:tcPr>
          <w:p w:rsidR="00271733" w:rsidRDefault="00271733"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p w:rsidR="00835ECB" w:rsidRDefault="00835ECB" w:rsidP="00271733">
            <w:r>
              <w:rPr>
                <w:rFonts w:hint="eastAsia"/>
              </w:rPr>
              <w:t>基本符合</w:t>
            </w:r>
          </w:p>
        </w:tc>
      </w:tr>
      <w:tr w:rsidR="00DE20B2" w:rsidTr="0003373A">
        <w:trPr>
          <w:trHeight w:val="2110"/>
        </w:trPr>
        <w:tc>
          <w:tcPr>
            <w:tcW w:w="2160" w:type="dxa"/>
          </w:tcPr>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lastRenderedPageBreak/>
              <w:t>1)组织文件的结构、内容、数量、可执行性、是否根据组织实施规模及人员能力进行策划、编制</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2）组织是否明确了文件化信息控制要求？规定了哪些内容？是否适宜？</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3）公司文件的管理（编审批、发改废、使存留、访问、检索）是否符合公司的文件控制要求。</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4）所有需要文件指导的岗位是否都能及时获得适用文件</w:t>
            </w:r>
            <w:r>
              <w:rPr>
                <w:rFonts w:ascii="宋体" w:hAnsi="宋体" w:cs="宋体" w:hint="eastAsia"/>
                <w:bCs/>
                <w:sz w:val="24"/>
                <w:szCs w:val="24"/>
              </w:rPr>
              <w:lastRenderedPageBreak/>
              <w:t>的有效版本</w:t>
            </w:r>
          </w:p>
          <w:p w:rsidR="00DE20B2" w:rsidRPr="00DE20B2" w:rsidRDefault="00DE20B2" w:rsidP="00DE20B2"/>
        </w:tc>
        <w:tc>
          <w:tcPr>
            <w:tcW w:w="960" w:type="dxa"/>
          </w:tcPr>
          <w:p w:rsidR="00DE20B2" w:rsidRDefault="000666CA" w:rsidP="00DE20B2">
            <w:pPr>
              <w:pStyle w:val="936e4e6e-5310-4269-9eba-5080d9f28de40"/>
            </w:pPr>
            <w:r>
              <w:rPr>
                <w:rFonts w:ascii="宋体" w:hAnsi="宋体" w:cs="宋体"/>
                <w:bCs/>
                <w:sz w:val="24"/>
                <w:szCs w:val="24"/>
              </w:rPr>
              <w:lastRenderedPageBreak/>
              <w:t>Q</w:t>
            </w:r>
            <w:r w:rsidR="00DE20B2">
              <w:rPr>
                <w:rFonts w:ascii="宋体" w:hAnsi="宋体" w:cs="宋体" w:hint="eastAsia"/>
                <w:bCs/>
                <w:sz w:val="24"/>
                <w:szCs w:val="24"/>
              </w:rPr>
              <w:t>ES7.5</w:t>
            </w:r>
          </w:p>
        </w:tc>
        <w:tc>
          <w:tcPr>
            <w:tcW w:w="10004" w:type="dxa"/>
          </w:tcPr>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查企业依据GB/T19001-2016、GB/T 24001-2016、GB/T 45001-2020标准于2021.</w:t>
            </w:r>
            <w:r w:rsidR="00DB29A1">
              <w:rPr>
                <w:rFonts w:ascii="宋体" w:hAnsi="宋体" w:cs="宋体"/>
                <w:bCs/>
                <w:sz w:val="24"/>
                <w:szCs w:val="24"/>
              </w:rPr>
              <w:t>8.6</w:t>
            </w:r>
            <w:r>
              <w:rPr>
                <w:rFonts w:ascii="宋体" w:hAnsi="宋体" w:cs="宋体" w:hint="eastAsia"/>
                <w:bCs/>
                <w:sz w:val="24"/>
                <w:szCs w:val="24"/>
              </w:rPr>
              <w:t>发布QES管理体系文件。</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包括：管理手册、程序文件26个，管理制度若干，编审批齐全,均受控。</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有形成文件的QES方针、目标及管理方案。</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各文件与记录表单均经编制、审核、批准，文件经审批有效；管理体系文件的结构层次和详略程度与企业的规模、人员能力、过程及产品（服务）类型相适宜。</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查企业编制有《成文信息控制程序》。</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企业QES文件，由</w:t>
            </w:r>
            <w:r w:rsidR="006129C9">
              <w:rPr>
                <w:rFonts w:ascii="宋体" w:hAnsi="宋体" w:cs="宋体" w:hint="eastAsia"/>
                <w:bCs/>
                <w:sz w:val="24"/>
                <w:szCs w:val="24"/>
              </w:rPr>
              <w:t>总经办</w:t>
            </w:r>
            <w:r>
              <w:rPr>
                <w:rFonts w:ascii="宋体" w:hAnsi="宋体" w:cs="宋体" w:hint="eastAsia"/>
                <w:bCs/>
                <w:sz w:val="24"/>
                <w:szCs w:val="24"/>
              </w:rPr>
              <w:t>负责管理。</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查提供有受控文件清单，包括管理手册、程序文件、管理制度等体系文件。</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查有：记录清单，共有QES记录63个。</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查文件发放回收记录表，内容包括：文件名称；编号；发放记录（签收/日期）及部门分发号；发放日期、发放人等。</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管理手册、程序文件、管理制度等体系文件按规定发放到总经理及各部门，发放日期：2021.</w:t>
            </w:r>
            <w:r w:rsidR="00A36BD5">
              <w:rPr>
                <w:rFonts w:ascii="宋体" w:hAnsi="宋体" w:cs="宋体"/>
                <w:bCs/>
                <w:sz w:val="24"/>
                <w:szCs w:val="24"/>
              </w:rPr>
              <w:t>8.6</w:t>
            </w:r>
            <w:r>
              <w:rPr>
                <w:rFonts w:ascii="宋体" w:hAnsi="宋体" w:cs="宋体" w:hint="eastAsia"/>
                <w:bCs/>
                <w:sz w:val="24"/>
                <w:szCs w:val="24"/>
              </w:rPr>
              <w:t>。</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查提供有《外来文件清单》</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包括：中华人民共和国民法典、中华人民共和国消费者权益保护法、中华人民共和国反不正当竞争法、</w:t>
            </w:r>
            <w:r w:rsidR="008A5120" w:rsidRPr="008A5120">
              <w:rPr>
                <w:rFonts w:ascii="宋体" w:hAnsi="宋体" w:cs="宋体" w:hint="eastAsia"/>
                <w:bCs/>
                <w:sz w:val="24"/>
                <w:szCs w:val="24"/>
              </w:rPr>
              <w:t>SB/T10624-2011)《洗染业服务质量要求》</w:t>
            </w:r>
            <w:r>
              <w:rPr>
                <w:rFonts w:ascii="宋体" w:hAnsi="宋体" w:cs="宋体" w:hint="eastAsia"/>
                <w:bCs/>
                <w:sz w:val="24"/>
                <w:szCs w:val="24"/>
              </w:rPr>
              <w:t>、</w:t>
            </w:r>
            <w:r w:rsidR="008A5120" w:rsidRPr="008A5120">
              <w:rPr>
                <w:rFonts w:ascii="宋体" w:hAnsi="宋体" w:cs="宋体" w:hint="eastAsia"/>
                <w:bCs/>
                <w:sz w:val="24"/>
                <w:szCs w:val="24"/>
              </w:rPr>
              <w:t>SB/T 10786-2012《公用纺织品清洗质量要求》、</w:t>
            </w:r>
            <w:r>
              <w:rPr>
                <w:rFonts w:ascii="宋体" w:hAnsi="宋体" w:cs="宋体" w:hint="eastAsia"/>
                <w:bCs/>
                <w:sz w:val="24"/>
                <w:szCs w:val="24"/>
              </w:rPr>
              <w:t>环境管理体系  要求及使用指南GB/T 24001-2016、职业健康安全管理体系  要求及使用指南GB/T 45001—2020等。</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lastRenderedPageBreak/>
              <w:t>询问负责人作企业文件更改,一般换页处置。作废的文件体系文件和管理文件,根据情况，做销毁处理或盖“作废章”放</w:t>
            </w:r>
            <w:r w:rsidR="002317E5">
              <w:rPr>
                <w:rFonts w:ascii="宋体" w:hAnsi="宋体" w:cs="宋体" w:hint="eastAsia"/>
                <w:bCs/>
                <w:sz w:val="24"/>
                <w:szCs w:val="24"/>
              </w:rPr>
              <w:t>总经办</w:t>
            </w:r>
            <w:r>
              <w:rPr>
                <w:rFonts w:ascii="宋体" w:hAnsi="宋体" w:cs="宋体" w:hint="eastAsia"/>
                <w:bCs/>
                <w:sz w:val="24"/>
                <w:szCs w:val="24"/>
              </w:rPr>
              <w:t>存放。</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企业各部门负责人对本部门收集的文件均进行管理并保存，有标识。</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各种记录由各部门自行管理</w:t>
            </w:r>
          </w:p>
          <w:p w:rsidR="00DE20B2" w:rsidRPr="005722A5" w:rsidRDefault="00DE20B2" w:rsidP="00DE20B2">
            <w:pPr>
              <w:pStyle w:val="936e4e6e-5310-4269-9eba-5080d9f28de40"/>
              <w:ind w:firstLineChars="200" w:firstLine="480"/>
              <w:rPr>
                <w:rFonts w:ascii="宋体" w:hAnsi="宋体" w:cs="宋体"/>
                <w:sz w:val="24"/>
                <w:szCs w:val="24"/>
              </w:rPr>
            </w:pPr>
            <w:r>
              <w:rPr>
                <w:rFonts w:ascii="宋体" w:hAnsi="宋体" w:cs="宋体" w:hint="eastAsia"/>
                <w:bCs/>
                <w:sz w:val="24"/>
                <w:szCs w:val="24"/>
              </w:rPr>
              <w:t xml:space="preserve">基本符合要求 </w:t>
            </w:r>
          </w:p>
        </w:tc>
        <w:tc>
          <w:tcPr>
            <w:tcW w:w="1585" w:type="dxa"/>
          </w:tcPr>
          <w:p w:rsidR="00DE20B2" w:rsidRDefault="00DE20B2"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r>
              <w:rPr>
                <w:rFonts w:hint="eastAsia"/>
              </w:rPr>
              <w:t>基本符合</w:t>
            </w:r>
          </w:p>
        </w:tc>
      </w:tr>
      <w:tr w:rsidR="00DE20B2" w:rsidTr="0003373A">
        <w:trPr>
          <w:trHeight w:val="2110"/>
        </w:trPr>
        <w:tc>
          <w:tcPr>
            <w:tcW w:w="2160" w:type="dxa"/>
          </w:tcPr>
          <w:p w:rsidR="00DE20B2" w:rsidRDefault="00DE20B2" w:rsidP="00DE20B2">
            <w:pPr>
              <w:pStyle w:val="a6"/>
            </w:pPr>
            <w:r>
              <w:rPr>
                <w:rFonts w:ascii="宋体" w:hAnsi="宋体" w:cs="宋体" w:hint="eastAsia"/>
                <w:bCs/>
                <w:sz w:val="24"/>
                <w:szCs w:val="24"/>
              </w:rPr>
              <w:lastRenderedPageBreak/>
              <w:t>内部审核</w:t>
            </w:r>
          </w:p>
        </w:tc>
        <w:tc>
          <w:tcPr>
            <w:tcW w:w="960" w:type="dxa"/>
          </w:tcPr>
          <w:p w:rsidR="00DE20B2" w:rsidRDefault="00DE20B2" w:rsidP="00DE20B2">
            <w:pPr>
              <w:pStyle w:val="12"/>
              <w:rPr>
                <w:rFonts w:ascii="宋体" w:hAnsi="宋体" w:cs="宋体"/>
                <w:bCs/>
                <w:sz w:val="24"/>
                <w:szCs w:val="24"/>
              </w:rPr>
            </w:pPr>
            <w:r>
              <w:rPr>
                <w:rFonts w:ascii="宋体" w:hAnsi="宋体" w:cs="宋体" w:hint="eastAsia"/>
                <w:bCs/>
                <w:sz w:val="24"/>
                <w:szCs w:val="24"/>
              </w:rPr>
              <w:t>Q:9.2</w:t>
            </w:r>
          </w:p>
          <w:p w:rsidR="00DE20B2" w:rsidRDefault="00DE20B2" w:rsidP="00DE20B2">
            <w:pPr>
              <w:pStyle w:val="12"/>
              <w:rPr>
                <w:rFonts w:ascii="宋体" w:hAnsi="宋体" w:cs="宋体"/>
                <w:bCs/>
                <w:sz w:val="24"/>
                <w:szCs w:val="24"/>
              </w:rPr>
            </w:pPr>
            <w:r>
              <w:rPr>
                <w:rFonts w:ascii="宋体" w:hAnsi="宋体" w:cs="宋体" w:hint="eastAsia"/>
                <w:bCs/>
                <w:sz w:val="24"/>
                <w:szCs w:val="24"/>
              </w:rPr>
              <w:t xml:space="preserve">E:9.2 </w:t>
            </w:r>
          </w:p>
          <w:p w:rsidR="00DE20B2" w:rsidRDefault="00DE20B2" w:rsidP="00DE20B2">
            <w:pPr>
              <w:pStyle w:val="12"/>
              <w:rPr>
                <w:rFonts w:ascii="宋体" w:hAnsi="宋体" w:cs="宋体"/>
                <w:bCs/>
                <w:sz w:val="24"/>
                <w:szCs w:val="24"/>
              </w:rPr>
            </w:pPr>
            <w:r>
              <w:rPr>
                <w:rFonts w:ascii="宋体" w:hAnsi="宋体" w:cs="宋体" w:hint="eastAsia"/>
                <w:bCs/>
                <w:sz w:val="24"/>
                <w:szCs w:val="24"/>
              </w:rPr>
              <w:t>S:9.2</w:t>
            </w:r>
          </w:p>
          <w:p w:rsidR="00DE20B2" w:rsidRDefault="00DE20B2" w:rsidP="00DE20B2">
            <w:pPr>
              <w:pStyle w:val="936e4e6e-5310-4269-9eba-5080d9f28de40"/>
            </w:pPr>
          </w:p>
        </w:tc>
        <w:tc>
          <w:tcPr>
            <w:tcW w:w="10004" w:type="dxa"/>
          </w:tcPr>
          <w:p w:rsidR="00DE20B2" w:rsidRDefault="00DE20B2" w:rsidP="00DE20B2">
            <w:pPr>
              <w:spacing w:line="440" w:lineRule="exact"/>
              <w:jc w:val="left"/>
              <w:rPr>
                <w:rFonts w:ascii="宋体" w:hAnsi="宋体" w:cs="宋体"/>
                <w:bCs/>
                <w:sz w:val="24"/>
                <w:szCs w:val="24"/>
              </w:rPr>
            </w:pPr>
            <w:r>
              <w:rPr>
                <w:rFonts w:ascii="宋体" w:hAnsi="宋体" w:cs="宋体" w:hint="eastAsia"/>
                <w:bCs/>
                <w:sz w:val="24"/>
                <w:szCs w:val="24"/>
              </w:rPr>
              <w:t>编制有《内部审核控制程序》</w:t>
            </w:r>
          </w:p>
          <w:p w:rsidR="00DE20B2" w:rsidRDefault="00DE20B2" w:rsidP="00DE20B2">
            <w:pPr>
              <w:pStyle w:val="Style2"/>
              <w:spacing w:line="460" w:lineRule="exact"/>
              <w:ind w:firstLineChars="0" w:firstLine="0"/>
              <w:jc w:val="left"/>
              <w:rPr>
                <w:rFonts w:ascii="宋体" w:hAnsi="宋体" w:cs="宋体"/>
                <w:bCs/>
                <w:sz w:val="24"/>
                <w:szCs w:val="24"/>
              </w:rPr>
            </w:pPr>
            <w:r>
              <w:rPr>
                <w:rFonts w:ascii="宋体" w:hAnsi="宋体" w:cs="宋体" w:hint="eastAsia"/>
                <w:bCs/>
                <w:sz w:val="24"/>
                <w:szCs w:val="24"/>
              </w:rPr>
              <w:t>建立管理体系至今，进行了质量环境 职业健康安全管理体系内审和管理评审各一次，提供了：</w:t>
            </w:r>
          </w:p>
          <w:p w:rsidR="00DE20B2" w:rsidRDefault="00DE20B2" w:rsidP="00DE20B2">
            <w:pPr>
              <w:spacing w:line="460" w:lineRule="exact"/>
              <w:jc w:val="left"/>
              <w:rPr>
                <w:rFonts w:ascii="宋体" w:hAnsi="宋体" w:cs="宋体"/>
                <w:bCs/>
                <w:sz w:val="24"/>
                <w:szCs w:val="24"/>
              </w:rPr>
            </w:pPr>
            <w:r>
              <w:rPr>
                <w:rFonts w:ascii="宋体" w:hAnsi="宋体" w:cs="宋体" w:hint="eastAsia"/>
                <w:bCs/>
                <w:kern w:val="0"/>
                <w:sz w:val="24"/>
                <w:szCs w:val="24"/>
              </w:rPr>
              <w:t>2021年1</w:t>
            </w:r>
            <w:r w:rsidR="00FC42B3">
              <w:rPr>
                <w:rFonts w:ascii="宋体" w:hAnsi="宋体" w:cs="宋体"/>
                <w:bCs/>
                <w:kern w:val="0"/>
                <w:sz w:val="24"/>
                <w:szCs w:val="24"/>
              </w:rPr>
              <w:t>1</w:t>
            </w:r>
            <w:r>
              <w:rPr>
                <w:rFonts w:ascii="宋体" w:hAnsi="宋体" w:cs="宋体" w:hint="eastAsia"/>
                <w:bCs/>
                <w:kern w:val="0"/>
                <w:sz w:val="24"/>
                <w:szCs w:val="24"/>
              </w:rPr>
              <w:t>月1</w:t>
            </w:r>
            <w:r w:rsidR="00FC42B3">
              <w:rPr>
                <w:rFonts w:ascii="宋体" w:hAnsi="宋体" w:cs="宋体"/>
                <w:bCs/>
                <w:kern w:val="0"/>
                <w:sz w:val="24"/>
                <w:szCs w:val="24"/>
              </w:rPr>
              <w:t>9</w:t>
            </w:r>
            <w:r>
              <w:rPr>
                <w:rFonts w:ascii="宋体" w:hAnsi="宋体" w:cs="宋体" w:hint="eastAsia"/>
                <w:bCs/>
                <w:kern w:val="0"/>
                <w:sz w:val="24"/>
                <w:szCs w:val="24"/>
              </w:rPr>
              <w:t>日</w:t>
            </w:r>
            <w:r>
              <w:rPr>
                <w:rFonts w:ascii="宋体" w:hAnsi="宋体" w:cs="宋体" w:hint="eastAsia"/>
                <w:bCs/>
                <w:sz w:val="24"/>
                <w:szCs w:val="24"/>
              </w:rPr>
              <w:t>进行了内审</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1.2021内审计划</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有审核目的，审核依据，范围，参加部门，参加人员</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内审工作由</w:t>
            </w:r>
            <w:r w:rsidR="00C3693C">
              <w:rPr>
                <w:rFonts w:ascii="宋体" w:hAnsi="宋体" w:cs="宋体" w:hint="eastAsia"/>
                <w:bCs/>
                <w:kern w:val="0"/>
                <w:sz w:val="24"/>
                <w:szCs w:val="24"/>
              </w:rPr>
              <w:t>王晓艳</w:t>
            </w:r>
            <w:r>
              <w:rPr>
                <w:rFonts w:ascii="宋体" w:hAnsi="宋体" w:cs="宋体" w:hint="eastAsia"/>
                <w:bCs/>
                <w:kern w:val="0"/>
                <w:sz w:val="24"/>
                <w:szCs w:val="24"/>
              </w:rPr>
              <w:t xml:space="preserve"> </w:t>
            </w:r>
            <w:r>
              <w:rPr>
                <w:rFonts w:ascii="宋体" w:hAnsi="宋体" w:cs="宋体" w:hint="eastAsia"/>
                <w:bCs/>
                <w:sz w:val="24"/>
                <w:szCs w:val="24"/>
              </w:rPr>
              <w:t>同志主持，并担任审核组组长。组员</w:t>
            </w:r>
            <w:r w:rsidR="00C3693C">
              <w:rPr>
                <w:rFonts w:ascii="宋体" w:hAnsi="宋体" w:cs="宋体" w:hint="eastAsia"/>
                <w:bCs/>
                <w:kern w:val="0"/>
                <w:sz w:val="24"/>
                <w:szCs w:val="24"/>
              </w:rPr>
              <w:t>：张建勋</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 xml:space="preserve"> 提供有内审员授权书； 及培训记录</w:t>
            </w:r>
          </w:p>
          <w:p w:rsidR="00DE20B2" w:rsidRDefault="00DE20B2" w:rsidP="00DE20B2">
            <w:pPr>
              <w:pStyle w:val="13"/>
              <w:rPr>
                <w:rFonts w:ascii="宋体" w:eastAsia="宋体" w:hAnsi="宋体" w:cs="宋体"/>
                <w:bCs/>
                <w:sz w:val="24"/>
                <w:szCs w:val="24"/>
              </w:rPr>
            </w:pP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 xml:space="preserve">2内审实施计划 </w:t>
            </w:r>
          </w:p>
          <w:p w:rsidR="00DE20B2" w:rsidRDefault="00DE20B2" w:rsidP="00DE20B2">
            <w:pPr>
              <w:pStyle w:val="a4"/>
              <w:rPr>
                <w:rFonts w:ascii="宋体" w:hAnsi="宋体" w:cs="宋体"/>
                <w:bCs/>
                <w:sz w:val="24"/>
                <w:szCs w:val="24"/>
              </w:rPr>
            </w:pPr>
            <w:r>
              <w:rPr>
                <w:rFonts w:ascii="宋体" w:hAnsi="宋体" w:cs="宋体" w:hint="eastAsia"/>
                <w:bCs/>
                <w:sz w:val="24"/>
                <w:szCs w:val="24"/>
              </w:rPr>
              <w:t>审核时间：</w:t>
            </w:r>
            <w:r>
              <w:rPr>
                <w:rFonts w:ascii="宋体" w:hAnsi="宋体" w:cs="宋体" w:hint="eastAsia"/>
                <w:bCs/>
                <w:kern w:val="0"/>
                <w:sz w:val="24"/>
                <w:szCs w:val="24"/>
              </w:rPr>
              <w:t>2021年1</w:t>
            </w:r>
            <w:r w:rsidR="00D3383C">
              <w:rPr>
                <w:rFonts w:ascii="宋体" w:hAnsi="宋体" w:cs="宋体"/>
                <w:bCs/>
                <w:kern w:val="0"/>
                <w:sz w:val="24"/>
                <w:szCs w:val="24"/>
              </w:rPr>
              <w:t>1</w:t>
            </w:r>
            <w:r>
              <w:rPr>
                <w:rFonts w:ascii="宋体" w:hAnsi="宋体" w:cs="宋体" w:hint="eastAsia"/>
                <w:bCs/>
                <w:kern w:val="0"/>
                <w:sz w:val="24"/>
                <w:szCs w:val="24"/>
              </w:rPr>
              <w:t>月1</w:t>
            </w:r>
            <w:r w:rsidR="00D3383C">
              <w:rPr>
                <w:rFonts w:ascii="宋体" w:hAnsi="宋体" w:cs="宋体"/>
                <w:bCs/>
                <w:kern w:val="0"/>
                <w:sz w:val="24"/>
                <w:szCs w:val="24"/>
              </w:rPr>
              <w:t>9</w:t>
            </w:r>
            <w:r>
              <w:rPr>
                <w:rFonts w:ascii="宋体" w:hAnsi="宋体" w:cs="宋体" w:hint="eastAsia"/>
                <w:bCs/>
                <w:kern w:val="0"/>
                <w:sz w:val="24"/>
                <w:szCs w:val="24"/>
              </w:rPr>
              <w:t>日</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 xml:space="preserve">按规定编制了审核计划 没有出现自已审核自已部门的情况；内审计划时间分配 </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覆盖标准条款：完全； 覆盖职能部门、分场所：完全</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提供有：</w:t>
            </w:r>
          </w:p>
          <w:p w:rsidR="00DE20B2" w:rsidRDefault="00DE20B2" w:rsidP="00DE20B2">
            <w:pPr>
              <w:spacing w:line="0" w:lineRule="atLeast"/>
              <w:jc w:val="left"/>
              <w:rPr>
                <w:rFonts w:ascii="宋体" w:hAnsi="宋体" w:cs="宋体"/>
                <w:bCs/>
                <w:sz w:val="24"/>
                <w:szCs w:val="24"/>
              </w:rPr>
            </w:pPr>
            <w:r>
              <w:rPr>
                <w:rFonts w:ascii="宋体" w:hAnsi="宋体" w:cs="宋体" w:hint="eastAsia"/>
                <w:bCs/>
                <w:sz w:val="24"/>
                <w:szCs w:val="24"/>
              </w:rPr>
              <w:t>提供有会议签到表。</w:t>
            </w:r>
          </w:p>
          <w:p w:rsidR="00DE20B2" w:rsidRDefault="00DE20B2" w:rsidP="00DE20B2">
            <w:pPr>
              <w:pStyle w:val="a4"/>
              <w:rPr>
                <w:rFonts w:ascii="宋体" w:hAnsi="宋体" w:cs="宋体"/>
                <w:bCs/>
                <w:sz w:val="24"/>
                <w:szCs w:val="24"/>
              </w:rPr>
            </w:pPr>
            <w:r>
              <w:rPr>
                <w:rFonts w:ascii="宋体" w:hAnsi="宋体" w:cs="宋体" w:hint="eastAsia"/>
                <w:bCs/>
                <w:sz w:val="24"/>
                <w:szCs w:val="24"/>
              </w:rPr>
              <w:t>3查行政部查检查记录，记录完整。</w:t>
            </w:r>
          </w:p>
          <w:p w:rsidR="00DE20B2" w:rsidRDefault="00DE20B2" w:rsidP="00DE20B2">
            <w:pPr>
              <w:pStyle w:val="a4"/>
              <w:rPr>
                <w:rFonts w:ascii="宋体" w:hAnsi="宋体" w:cs="宋体"/>
                <w:bCs/>
                <w:sz w:val="24"/>
                <w:szCs w:val="24"/>
              </w:rPr>
            </w:pPr>
            <w:r>
              <w:rPr>
                <w:rFonts w:ascii="宋体" w:hAnsi="宋体" w:cs="宋体" w:hint="eastAsia"/>
                <w:bCs/>
                <w:sz w:val="24"/>
                <w:szCs w:val="24"/>
              </w:rPr>
              <w:t>4不符合报告：共1项，涉及认证领域为 Q、E、S</w:t>
            </w:r>
          </w:p>
          <w:p w:rsidR="00DE20B2" w:rsidRDefault="00DE20B2" w:rsidP="00DE20B2">
            <w:pPr>
              <w:pStyle w:val="a4"/>
              <w:rPr>
                <w:rFonts w:ascii="宋体" w:hAnsi="宋体" w:cs="宋体"/>
                <w:bCs/>
                <w:sz w:val="24"/>
                <w:szCs w:val="24"/>
              </w:rPr>
            </w:pPr>
            <w:r>
              <w:rPr>
                <w:rFonts w:ascii="宋体" w:hAnsi="宋体" w:cs="宋体" w:hint="eastAsia"/>
                <w:bCs/>
                <w:sz w:val="24"/>
                <w:szCs w:val="24"/>
              </w:rPr>
              <w:t>不符合内容：</w:t>
            </w:r>
          </w:p>
          <w:p w:rsidR="00DE20B2" w:rsidRDefault="00DE20B2" w:rsidP="00DE20B2">
            <w:pPr>
              <w:rPr>
                <w:rFonts w:ascii="宋体" w:hAnsi="宋体" w:cs="宋体"/>
                <w:bCs/>
                <w:sz w:val="24"/>
                <w:szCs w:val="24"/>
              </w:rPr>
            </w:pPr>
            <w:r>
              <w:rPr>
                <w:rFonts w:ascii="宋体" w:hAnsi="宋体" w:cs="宋体" w:hint="eastAsia"/>
                <w:bCs/>
                <w:sz w:val="24"/>
                <w:szCs w:val="24"/>
              </w:rPr>
              <w:t>经查现场材料，</w:t>
            </w:r>
            <w:r w:rsidR="00D3383C">
              <w:rPr>
                <w:rFonts w:ascii="宋体" w:hAnsi="宋体" w:cs="宋体" w:hint="eastAsia"/>
                <w:bCs/>
                <w:sz w:val="24"/>
                <w:szCs w:val="24"/>
                <w:u w:val="single"/>
              </w:rPr>
              <w:t>总经办</w:t>
            </w:r>
            <w:r>
              <w:rPr>
                <w:rFonts w:ascii="宋体" w:hAnsi="宋体" w:cs="宋体" w:hint="eastAsia"/>
                <w:bCs/>
                <w:sz w:val="24"/>
                <w:szCs w:val="24"/>
                <w:u w:val="single"/>
              </w:rPr>
              <w:t>未对外来文件清单进行更新</w:t>
            </w:r>
            <w:r>
              <w:rPr>
                <w:rFonts w:ascii="宋体" w:hAnsi="宋体" w:cs="宋体" w:hint="eastAsia"/>
                <w:bCs/>
                <w:sz w:val="24"/>
                <w:szCs w:val="24"/>
              </w:rPr>
              <w:t>，不符合GB/T19001-2016 idt ISO9001：2015、GB/T24001-2016 idt ISO14001：2015、GB/T45001-2020 idt ISO45001：2018标准</w:t>
            </w:r>
            <w:r>
              <w:rPr>
                <w:rFonts w:ascii="宋体" w:hAnsi="宋体" w:cs="宋体" w:hint="eastAsia"/>
                <w:bCs/>
                <w:sz w:val="24"/>
                <w:szCs w:val="24"/>
                <w:u w:val="single"/>
              </w:rPr>
              <w:t>7.5.3成文</w:t>
            </w:r>
            <w:r>
              <w:rPr>
                <w:rFonts w:ascii="宋体" w:hAnsi="宋体" w:cs="宋体" w:hint="eastAsia"/>
                <w:bCs/>
                <w:sz w:val="24"/>
                <w:szCs w:val="24"/>
                <w:u w:val="single"/>
              </w:rPr>
              <w:lastRenderedPageBreak/>
              <w:t>信息的控制</w:t>
            </w:r>
            <w:r>
              <w:rPr>
                <w:rFonts w:ascii="宋体" w:hAnsi="宋体" w:cs="宋体" w:hint="eastAsia"/>
                <w:bCs/>
                <w:sz w:val="24"/>
                <w:szCs w:val="24"/>
              </w:rPr>
              <w:t>的相关要求。</w:t>
            </w:r>
          </w:p>
          <w:p w:rsidR="00DE20B2" w:rsidRDefault="00DE20B2" w:rsidP="00DE20B2">
            <w:pPr>
              <w:pStyle w:val="a4"/>
              <w:rPr>
                <w:rFonts w:ascii="宋体" w:hAnsi="宋体" w:cs="宋体"/>
                <w:bCs/>
                <w:sz w:val="24"/>
                <w:szCs w:val="24"/>
              </w:rPr>
            </w:pPr>
            <w:r>
              <w:rPr>
                <w:rFonts w:ascii="宋体" w:hAnsi="宋体" w:cs="宋体" w:hint="eastAsia"/>
                <w:bCs/>
                <w:sz w:val="24"/>
                <w:szCs w:val="24"/>
              </w:rPr>
              <w:t>不符合原因分析：</w:t>
            </w:r>
          </w:p>
          <w:p w:rsidR="00DE20B2" w:rsidRDefault="00DE20B2" w:rsidP="00DE20B2">
            <w:pPr>
              <w:ind w:firstLine="480"/>
              <w:rPr>
                <w:rFonts w:ascii="宋体" w:hAnsi="宋体" w:cs="宋体"/>
                <w:bCs/>
                <w:sz w:val="24"/>
                <w:szCs w:val="24"/>
              </w:rPr>
            </w:pPr>
            <w:r>
              <w:rPr>
                <w:rFonts w:ascii="宋体" w:hAnsi="宋体" w:cs="宋体" w:hint="eastAsia"/>
                <w:bCs/>
                <w:sz w:val="24"/>
                <w:szCs w:val="24"/>
              </w:rPr>
              <w:t>本部门人员对标准和体系文件学习理解不够，没有充分理解和领会要求，造成工作没有严格按照相关要求进行，对质量管理体系文件的管理产生影响。但这种影响不会严重影响质量管理体系的运行。</w:t>
            </w:r>
          </w:p>
          <w:p w:rsidR="00DE20B2" w:rsidRDefault="00DE20B2" w:rsidP="00DE20B2">
            <w:pPr>
              <w:rPr>
                <w:rFonts w:ascii="宋体" w:hAnsi="宋体" w:cs="宋体"/>
                <w:bCs/>
                <w:sz w:val="24"/>
                <w:szCs w:val="24"/>
              </w:rPr>
            </w:pPr>
            <w:r>
              <w:rPr>
                <w:rFonts w:ascii="宋体" w:hAnsi="宋体" w:cs="宋体" w:hint="eastAsia"/>
                <w:bCs/>
                <w:sz w:val="24"/>
                <w:szCs w:val="24"/>
              </w:rPr>
              <w:t>建议的纠正措施计划：</w:t>
            </w:r>
          </w:p>
          <w:p w:rsidR="00DE20B2" w:rsidRDefault="00DE20B2" w:rsidP="00DE20B2">
            <w:pPr>
              <w:ind w:firstLine="480"/>
              <w:rPr>
                <w:rFonts w:ascii="宋体" w:hAnsi="宋体" w:cs="宋体"/>
                <w:bCs/>
                <w:sz w:val="24"/>
                <w:szCs w:val="24"/>
              </w:rPr>
            </w:pPr>
            <w:r>
              <w:rPr>
                <w:rFonts w:ascii="宋体" w:hAnsi="宋体" w:cs="宋体" w:hint="eastAsia"/>
                <w:bCs/>
                <w:sz w:val="24"/>
                <w:szCs w:val="24"/>
              </w:rPr>
              <w:t>组织本部门人员学习GB/T19001-2016 idt ISO9001：2015、GB/T24001-2016 idt ISO14001：2015、GB/T45001-2020 idt ISO45001：2018标准的相关要求及公司所建立的质量管理体系文件的要求，充分理解外来文件清单及时更新的重要性；</w:t>
            </w:r>
          </w:p>
          <w:p w:rsidR="00DE20B2" w:rsidRDefault="00DE20B2" w:rsidP="00DE20B2">
            <w:pPr>
              <w:pStyle w:val="a4"/>
              <w:rPr>
                <w:rFonts w:ascii="宋体" w:hAnsi="宋体" w:cs="宋体"/>
                <w:bCs/>
                <w:sz w:val="24"/>
                <w:szCs w:val="24"/>
              </w:rPr>
            </w:pPr>
            <w:r>
              <w:rPr>
                <w:rFonts w:ascii="宋体" w:hAnsi="宋体" w:cs="宋体" w:hint="eastAsia"/>
                <w:bCs/>
                <w:sz w:val="24"/>
                <w:szCs w:val="24"/>
              </w:rPr>
              <w:t>对体系运行以来的相关材料进行排查整理，避免出现类似情况</w:t>
            </w:r>
          </w:p>
          <w:p w:rsidR="00DE20B2" w:rsidRDefault="00DE20B2" w:rsidP="00DE20B2">
            <w:pPr>
              <w:rPr>
                <w:rFonts w:ascii="宋体" w:hAnsi="宋体" w:cs="宋体"/>
                <w:bCs/>
                <w:sz w:val="24"/>
                <w:szCs w:val="24"/>
              </w:rPr>
            </w:pPr>
            <w:r>
              <w:rPr>
                <w:rFonts w:ascii="宋体" w:hAnsi="宋体" w:cs="宋体" w:hint="eastAsia"/>
                <w:bCs/>
                <w:sz w:val="24"/>
                <w:szCs w:val="24"/>
              </w:rPr>
              <w:t>纠正措施验证情况：</w:t>
            </w:r>
          </w:p>
          <w:p w:rsidR="00DE20B2" w:rsidRDefault="00DE20B2" w:rsidP="00DE20B2">
            <w:pPr>
              <w:rPr>
                <w:rFonts w:ascii="宋体" w:hAnsi="宋体" w:cs="宋体"/>
                <w:bCs/>
                <w:sz w:val="24"/>
                <w:szCs w:val="24"/>
              </w:rPr>
            </w:pPr>
            <w:r>
              <w:rPr>
                <w:rFonts w:ascii="宋体" w:hAnsi="宋体" w:cs="宋体" w:hint="eastAsia"/>
                <w:bCs/>
                <w:sz w:val="24"/>
                <w:szCs w:val="24"/>
              </w:rPr>
              <w:t>经验证有效，可以关闭。</w:t>
            </w:r>
          </w:p>
          <w:p w:rsidR="00DE20B2" w:rsidRDefault="00DE20B2" w:rsidP="00DE20B2">
            <w:pPr>
              <w:rPr>
                <w:rFonts w:ascii="宋体" w:hAnsi="宋体" w:cs="宋体"/>
                <w:bCs/>
                <w:sz w:val="24"/>
                <w:szCs w:val="24"/>
              </w:rPr>
            </w:pPr>
          </w:p>
          <w:p w:rsidR="00DE20B2" w:rsidRDefault="00DE20B2" w:rsidP="00DE20B2">
            <w:pPr>
              <w:spacing w:line="460" w:lineRule="exact"/>
              <w:jc w:val="left"/>
              <w:rPr>
                <w:rFonts w:ascii="宋体" w:hAnsi="宋体" w:cs="宋体"/>
                <w:bCs/>
                <w:sz w:val="24"/>
                <w:szCs w:val="24"/>
              </w:rPr>
            </w:pPr>
            <w:r>
              <w:rPr>
                <w:rFonts w:ascii="宋体" w:hAnsi="宋体" w:cs="宋体" w:hint="eastAsia"/>
                <w:bCs/>
                <w:sz w:val="24"/>
                <w:szCs w:val="24"/>
              </w:rPr>
              <w:t>编制有内审报告</w:t>
            </w:r>
          </w:p>
          <w:p w:rsidR="00DE20B2" w:rsidRDefault="00DE20B2" w:rsidP="00DE20B2">
            <w:pPr>
              <w:spacing w:line="360" w:lineRule="auto"/>
              <w:rPr>
                <w:rFonts w:ascii="宋体" w:hAnsi="宋体" w:cs="宋体"/>
                <w:bCs/>
                <w:sz w:val="24"/>
                <w:szCs w:val="24"/>
              </w:rPr>
            </w:pPr>
            <w:r>
              <w:rPr>
                <w:rFonts w:ascii="宋体" w:hAnsi="宋体" w:cs="宋体" w:hint="eastAsia"/>
                <w:bCs/>
                <w:sz w:val="24"/>
                <w:szCs w:val="24"/>
              </w:rPr>
              <w:t>结论：</w:t>
            </w:r>
          </w:p>
          <w:p w:rsidR="00DE20B2" w:rsidRDefault="00DE20B2" w:rsidP="00DE20B2">
            <w:pPr>
              <w:spacing w:line="360" w:lineRule="auto"/>
              <w:rPr>
                <w:rFonts w:ascii="宋体" w:hAnsi="宋体" w:cs="宋体"/>
                <w:bCs/>
                <w:sz w:val="24"/>
                <w:szCs w:val="24"/>
                <w:highlight w:val="yellow"/>
              </w:rPr>
            </w:pPr>
            <w:r>
              <w:rPr>
                <w:rFonts w:ascii="宋体" w:hAnsi="宋体" w:cs="宋体" w:hint="eastAsia"/>
                <w:bCs/>
                <w:sz w:val="24"/>
                <w:szCs w:val="24"/>
              </w:rPr>
              <w:t>管理体系运行初步具有了符合性、有效性，目前，体系的有效运行对提高内部管理水平，满足顾客要求，减少环境污染，保证员工身心健康安全，强化满足顾客要求的意识起到了积极的指导作用。</w:t>
            </w:r>
          </w:p>
          <w:p w:rsidR="00DE20B2" w:rsidRDefault="00DE20B2" w:rsidP="00DE20B2">
            <w:pPr>
              <w:spacing w:before="60" w:after="60" w:line="360" w:lineRule="auto"/>
              <w:rPr>
                <w:rFonts w:ascii="宋体" w:hAnsi="宋体" w:cs="宋体"/>
                <w:bCs/>
                <w:sz w:val="24"/>
                <w:szCs w:val="24"/>
              </w:rPr>
            </w:pPr>
            <w:r>
              <w:rPr>
                <w:rFonts w:ascii="宋体" w:hAnsi="宋体" w:cs="宋体" w:hint="eastAsia"/>
                <w:bCs/>
                <w:sz w:val="24"/>
                <w:szCs w:val="24"/>
              </w:rPr>
              <w:t>编制：</w:t>
            </w:r>
            <w:r w:rsidR="00D3383C">
              <w:rPr>
                <w:rFonts w:ascii="宋体" w:hAnsi="宋体" w:cs="宋体" w:hint="eastAsia"/>
                <w:bCs/>
                <w:sz w:val="24"/>
                <w:szCs w:val="24"/>
              </w:rPr>
              <w:t>王晓艳</w:t>
            </w:r>
            <w:r>
              <w:rPr>
                <w:rFonts w:ascii="宋体" w:hAnsi="宋体" w:cs="宋体" w:hint="eastAsia"/>
                <w:bCs/>
                <w:sz w:val="24"/>
                <w:szCs w:val="24"/>
              </w:rPr>
              <w:t xml:space="preserve">            日期：2021年1</w:t>
            </w:r>
            <w:r w:rsidR="00D3383C">
              <w:rPr>
                <w:rFonts w:ascii="宋体" w:hAnsi="宋体" w:cs="宋体"/>
                <w:bCs/>
                <w:sz w:val="24"/>
                <w:szCs w:val="24"/>
              </w:rPr>
              <w:t>1</w:t>
            </w:r>
            <w:r>
              <w:rPr>
                <w:rFonts w:ascii="宋体" w:hAnsi="宋体" w:cs="宋体" w:hint="eastAsia"/>
                <w:bCs/>
                <w:sz w:val="24"/>
                <w:szCs w:val="24"/>
              </w:rPr>
              <w:t>月1</w:t>
            </w:r>
            <w:r w:rsidR="00D3383C">
              <w:rPr>
                <w:rFonts w:ascii="宋体" w:hAnsi="宋体" w:cs="宋体"/>
                <w:bCs/>
                <w:sz w:val="24"/>
                <w:szCs w:val="24"/>
              </w:rPr>
              <w:t>9</w:t>
            </w:r>
            <w:r>
              <w:rPr>
                <w:rFonts w:ascii="宋体" w:hAnsi="宋体" w:cs="宋体" w:hint="eastAsia"/>
                <w:bCs/>
                <w:sz w:val="24"/>
                <w:szCs w:val="24"/>
              </w:rPr>
              <w:t>日</w:t>
            </w:r>
          </w:p>
          <w:p w:rsidR="00DE20B2" w:rsidRPr="001D5381" w:rsidRDefault="00DE20B2" w:rsidP="00D3383C">
            <w:pPr>
              <w:pStyle w:val="936e4e6e-5310-4269-9eba-5080d9f28de40"/>
              <w:rPr>
                <w:rFonts w:ascii="宋体" w:hAnsi="宋体" w:cs="宋体"/>
                <w:sz w:val="24"/>
                <w:szCs w:val="24"/>
              </w:rPr>
            </w:pPr>
            <w:r>
              <w:rPr>
                <w:rFonts w:ascii="宋体" w:hAnsi="宋体" w:cs="宋体" w:hint="eastAsia"/>
                <w:bCs/>
                <w:sz w:val="24"/>
                <w:szCs w:val="24"/>
              </w:rPr>
              <w:t>审批：</w:t>
            </w:r>
            <w:r w:rsidR="00D3383C">
              <w:rPr>
                <w:rFonts w:ascii="宋体" w:hAnsi="宋体" w:cs="宋体" w:hint="eastAsia"/>
                <w:bCs/>
                <w:sz w:val="24"/>
                <w:szCs w:val="24"/>
              </w:rPr>
              <w:t>张人杰</w:t>
            </w:r>
            <w:r>
              <w:rPr>
                <w:rFonts w:ascii="宋体" w:hAnsi="宋体" w:cs="宋体" w:hint="eastAsia"/>
                <w:bCs/>
                <w:sz w:val="24"/>
                <w:szCs w:val="24"/>
              </w:rPr>
              <w:t xml:space="preserve">           </w:t>
            </w:r>
            <w:r w:rsidR="00143B36">
              <w:rPr>
                <w:rFonts w:ascii="宋体" w:hAnsi="宋体" w:cs="宋体"/>
                <w:bCs/>
                <w:sz w:val="24"/>
                <w:szCs w:val="24"/>
              </w:rPr>
              <w:t xml:space="preserve"> </w:t>
            </w:r>
            <w:r>
              <w:rPr>
                <w:rFonts w:ascii="宋体" w:hAnsi="宋体" w:cs="宋体" w:hint="eastAsia"/>
                <w:bCs/>
                <w:sz w:val="24"/>
                <w:szCs w:val="24"/>
              </w:rPr>
              <w:t>日期：2021年1</w:t>
            </w:r>
            <w:r w:rsidR="00D3383C">
              <w:rPr>
                <w:rFonts w:ascii="宋体" w:hAnsi="宋体" w:cs="宋体"/>
                <w:bCs/>
                <w:sz w:val="24"/>
                <w:szCs w:val="24"/>
              </w:rPr>
              <w:t>1</w:t>
            </w:r>
            <w:r>
              <w:rPr>
                <w:rFonts w:ascii="宋体" w:hAnsi="宋体" w:cs="宋体" w:hint="eastAsia"/>
                <w:bCs/>
                <w:sz w:val="24"/>
                <w:szCs w:val="24"/>
              </w:rPr>
              <w:t>月1</w:t>
            </w:r>
            <w:r w:rsidR="00D3383C">
              <w:rPr>
                <w:rFonts w:ascii="宋体" w:hAnsi="宋体" w:cs="宋体"/>
                <w:bCs/>
                <w:sz w:val="24"/>
                <w:szCs w:val="24"/>
              </w:rPr>
              <w:t>9</w:t>
            </w:r>
            <w:r>
              <w:rPr>
                <w:rFonts w:ascii="宋体" w:hAnsi="宋体" w:cs="宋体" w:hint="eastAsia"/>
                <w:bCs/>
                <w:sz w:val="24"/>
                <w:szCs w:val="24"/>
              </w:rPr>
              <w:t>日</w:t>
            </w:r>
          </w:p>
        </w:tc>
        <w:tc>
          <w:tcPr>
            <w:tcW w:w="1585" w:type="dxa"/>
          </w:tcPr>
          <w:p w:rsidR="00DE20B2" w:rsidRDefault="00DE20B2"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p w:rsidR="00835ECB" w:rsidRDefault="00835ECB" w:rsidP="00DE20B2">
            <w:r>
              <w:rPr>
                <w:rFonts w:hint="eastAsia"/>
              </w:rPr>
              <w:t>基本符合</w:t>
            </w:r>
          </w:p>
        </w:tc>
      </w:tr>
      <w:tr w:rsidR="00FB4CEF" w:rsidTr="0003373A">
        <w:trPr>
          <w:trHeight w:val="2110"/>
        </w:trPr>
        <w:tc>
          <w:tcPr>
            <w:tcW w:w="2160" w:type="dxa"/>
          </w:tcPr>
          <w:p w:rsidR="00FB4CEF" w:rsidRDefault="00FB4CEF" w:rsidP="00FB4CEF">
            <w:r>
              <w:rPr>
                <w:rFonts w:ascii="宋体" w:hAnsi="宋体" w:cs="宋体" w:hint="eastAsia"/>
                <w:bCs/>
                <w:sz w:val="24"/>
                <w:szCs w:val="24"/>
              </w:rPr>
              <w:lastRenderedPageBreak/>
              <w:t>应急响应</w:t>
            </w:r>
          </w:p>
        </w:tc>
        <w:tc>
          <w:tcPr>
            <w:tcW w:w="960" w:type="dxa"/>
          </w:tcPr>
          <w:p w:rsidR="00FB4CEF" w:rsidRDefault="00FB4CEF" w:rsidP="00FB4CEF">
            <w:pPr>
              <w:pStyle w:val="936e4e6e-5310-4269-9eba-5080d9f28de40"/>
            </w:pPr>
            <w:r>
              <w:rPr>
                <w:rFonts w:ascii="宋体" w:hAnsi="宋体" w:cs="宋体" w:hint="eastAsia"/>
                <w:bCs/>
                <w:sz w:val="24"/>
                <w:szCs w:val="24"/>
              </w:rPr>
              <w:t>ES:8.2</w:t>
            </w:r>
          </w:p>
        </w:tc>
        <w:tc>
          <w:tcPr>
            <w:tcW w:w="10004" w:type="dxa"/>
          </w:tcPr>
          <w:p w:rsidR="00FB4CEF" w:rsidRDefault="00FB4CEF" w:rsidP="00FB4CEF">
            <w:pPr>
              <w:jc w:val="left"/>
              <w:rPr>
                <w:rFonts w:ascii="宋体" w:hAnsi="宋体" w:cs="宋体"/>
                <w:bCs/>
                <w:sz w:val="24"/>
                <w:szCs w:val="24"/>
              </w:rPr>
            </w:pPr>
            <w:r>
              <w:rPr>
                <w:rFonts w:ascii="宋体" w:hAnsi="宋体" w:cs="宋体" w:hint="eastAsia"/>
                <w:bCs/>
                <w:sz w:val="24"/>
                <w:szCs w:val="24"/>
              </w:rPr>
              <w:t>――编制《应急准备与响应管理程序》,《火灾应急处理预案》《触电事故应急救援预案》《新冠状病毒疫情应急预案》</w:t>
            </w:r>
          </w:p>
          <w:p w:rsidR="00FB4CEF" w:rsidRDefault="00FB4CEF" w:rsidP="00FB4CEF">
            <w:pPr>
              <w:jc w:val="left"/>
              <w:rPr>
                <w:rFonts w:ascii="宋体" w:hAnsi="宋体" w:cs="宋体"/>
                <w:bCs/>
                <w:sz w:val="24"/>
                <w:szCs w:val="24"/>
              </w:rPr>
            </w:pPr>
            <w:r>
              <w:rPr>
                <w:rFonts w:ascii="宋体" w:hAnsi="宋体" w:cs="宋体" w:hint="eastAsia"/>
                <w:bCs/>
                <w:sz w:val="24"/>
                <w:szCs w:val="24"/>
              </w:rPr>
              <w:t>火灾应急处理预案》预案包括：</w:t>
            </w:r>
          </w:p>
          <w:p w:rsidR="00FB4CEF" w:rsidRDefault="00FB4CEF" w:rsidP="002963F7">
            <w:pPr>
              <w:jc w:val="left"/>
              <w:rPr>
                <w:rFonts w:ascii="宋体" w:hAnsi="宋体" w:cs="宋体"/>
                <w:bCs/>
                <w:sz w:val="24"/>
                <w:szCs w:val="24"/>
              </w:rPr>
            </w:pPr>
            <w:r>
              <w:rPr>
                <w:rFonts w:ascii="宋体" w:hAnsi="宋体" w:cs="宋体" w:hint="eastAsia"/>
                <w:bCs/>
                <w:sz w:val="24"/>
                <w:szCs w:val="24"/>
              </w:rPr>
              <w:t>包括目的，职责，流程 。内容适宜。</w:t>
            </w:r>
          </w:p>
          <w:p w:rsidR="00FB4CEF" w:rsidRDefault="00FB4CEF" w:rsidP="00FB4CEF">
            <w:pPr>
              <w:jc w:val="left"/>
              <w:rPr>
                <w:rFonts w:ascii="宋体" w:hAnsi="宋体" w:cs="宋体"/>
                <w:bCs/>
                <w:sz w:val="24"/>
                <w:szCs w:val="24"/>
              </w:rPr>
            </w:pPr>
            <w:r>
              <w:rPr>
                <w:rFonts w:ascii="宋体" w:hAnsi="宋体" w:cs="宋体" w:hint="eastAsia"/>
                <w:bCs/>
                <w:sz w:val="24"/>
                <w:szCs w:val="24"/>
              </w:rPr>
              <w:t>《触电事故应急救援预案》内容包括触电事故类型和危害程度分析、组织机构和职责、监控、报告程序、应急处置等</w:t>
            </w:r>
          </w:p>
          <w:p w:rsidR="00FB4CEF" w:rsidRDefault="00FB4CEF" w:rsidP="00FB4CEF">
            <w:pPr>
              <w:pStyle w:val="13"/>
              <w:rPr>
                <w:rFonts w:ascii="宋体" w:eastAsia="宋体" w:hAnsi="宋体" w:cs="宋体"/>
                <w:bCs/>
                <w:sz w:val="24"/>
                <w:szCs w:val="24"/>
              </w:rPr>
            </w:pPr>
          </w:p>
          <w:p w:rsidR="00FB4CEF" w:rsidRDefault="00FB4CEF" w:rsidP="00FB4CEF">
            <w:pPr>
              <w:jc w:val="left"/>
              <w:rPr>
                <w:rFonts w:ascii="宋体" w:hAnsi="宋体" w:cs="宋体"/>
                <w:bCs/>
                <w:sz w:val="24"/>
                <w:szCs w:val="24"/>
              </w:rPr>
            </w:pPr>
            <w:r>
              <w:rPr>
                <w:rFonts w:ascii="宋体" w:hAnsi="宋体" w:cs="宋体" w:hint="eastAsia"/>
                <w:bCs/>
                <w:sz w:val="24"/>
                <w:szCs w:val="24"/>
              </w:rPr>
              <w:t xml:space="preserve">――2021年度消防演练计划  </w:t>
            </w:r>
          </w:p>
          <w:p w:rsidR="00FB4CEF" w:rsidRDefault="00FB4CEF" w:rsidP="00FB4CEF">
            <w:pPr>
              <w:pStyle w:val="14"/>
              <w:ind w:left="360" w:firstLineChars="0" w:firstLine="0"/>
              <w:jc w:val="left"/>
              <w:rPr>
                <w:rFonts w:ascii="宋体" w:hAnsi="宋体" w:cs="宋体"/>
                <w:bCs/>
                <w:sz w:val="24"/>
                <w:szCs w:val="24"/>
              </w:rPr>
            </w:pPr>
            <w:r>
              <w:rPr>
                <w:rFonts w:ascii="宋体" w:hAnsi="宋体" w:cs="宋体" w:hint="eastAsia"/>
                <w:bCs/>
                <w:sz w:val="24"/>
                <w:szCs w:val="24"/>
              </w:rPr>
              <w:t>2021年</w:t>
            </w:r>
            <w:r w:rsidR="009A0CA7">
              <w:rPr>
                <w:rFonts w:ascii="宋体" w:hAnsi="宋体" w:cs="宋体"/>
                <w:bCs/>
                <w:sz w:val="24"/>
                <w:szCs w:val="24"/>
              </w:rPr>
              <w:t>8</w:t>
            </w:r>
            <w:r>
              <w:rPr>
                <w:rFonts w:ascii="宋体" w:hAnsi="宋体" w:cs="宋体" w:hint="eastAsia"/>
                <w:bCs/>
                <w:sz w:val="24"/>
                <w:szCs w:val="24"/>
              </w:rPr>
              <w:t>月1</w:t>
            </w:r>
            <w:r w:rsidR="009A0CA7">
              <w:rPr>
                <w:rFonts w:ascii="宋体" w:hAnsi="宋体" w:cs="宋体"/>
                <w:bCs/>
                <w:sz w:val="24"/>
                <w:szCs w:val="24"/>
              </w:rPr>
              <w:t>2</w:t>
            </w:r>
            <w:r>
              <w:rPr>
                <w:rFonts w:ascii="宋体" w:hAnsi="宋体" w:cs="宋体" w:hint="eastAsia"/>
                <w:bCs/>
                <w:sz w:val="24"/>
                <w:szCs w:val="24"/>
              </w:rPr>
              <w:t>日</w:t>
            </w:r>
          </w:p>
          <w:p w:rsidR="00FB4CEF" w:rsidRDefault="00FB4CEF" w:rsidP="009A0CA7">
            <w:pPr>
              <w:ind w:firstLineChars="100" w:firstLine="240"/>
              <w:rPr>
                <w:rFonts w:ascii="宋体" w:hAnsi="宋体" w:cs="宋体"/>
                <w:bCs/>
                <w:sz w:val="24"/>
                <w:szCs w:val="24"/>
              </w:rPr>
            </w:pPr>
            <w:r>
              <w:rPr>
                <w:rFonts w:ascii="宋体" w:hAnsi="宋体" w:cs="宋体" w:hint="eastAsia"/>
                <w:bCs/>
                <w:sz w:val="24"/>
                <w:szCs w:val="24"/>
              </w:rPr>
              <w:t>应急总指挥：</w:t>
            </w:r>
            <w:r w:rsidR="00E65574">
              <w:rPr>
                <w:rFonts w:ascii="宋体" w:hAnsi="宋体" w:cs="宋体" w:hint="eastAsia"/>
                <w:bCs/>
                <w:sz w:val="24"/>
                <w:szCs w:val="24"/>
              </w:rPr>
              <w:t>张人杰</w:t>
            </w:r>
          </w:p>
          <w:p w:rsidR="00FB4CEF" w:rsidRDefault="00FB4CEF" w:rsidP="00FB4CEF">
            <w:pPr>
              <w:rPr>
                <w:rFonts w:ascii="宋体" w:hAnsi="宋体" w:cs="宋体"/>
                <w:bCs/>
                <w:sz w:val="24"/>
                <w:szCs w:val="24"/>
              </w:rPr>
            </w:pPr>
            <w:r>
              <w:rPr>
                <w:rFonts w:ascii="宋体" w:hAnsi="宋体" w:cs="宋体" w:hint="eastAsia"/>
                <w:bCs/>
                <w:sz w:val="24"/>
                <w:szCs w:val="24"/>
              </w:rPr>
              <w:t xml:space="preserve">  副总指挥：</w:t>
            </w:r>
            <w:r w:rsidR="00E65574">
              <w:rPr>
                <w:rFonts w:ascii="宋体" w:hAnsi="宋体" w:cs="宋体" w:hint="eastAsia"/>
                <w:bCs/>
                <w:sz w:val="24"/>
                <w:szCs w:val="24"/>
              </w:rPr>
              <w:t>王晓艳</w:t>
            </w:r>
          </w:p>
          <w:p w:rsidR="00FB4CEF" w:rsidRDefault="00FB4CEF" w:rsidP="00FB4CEF">
            <w:pPr>
              <w:ind w:leftChars="134" w:left="1241" w:hangingChars="400" w:hanging="960"/>
              <w:rPr>
                <w:rFonts w:ascii="宋体" w:hAnsi="宋体" w:cs="宋体"/>
                <w:bCs/>
                <w:sz w:val="24"/>
                <w:szCs w:val="24"/>
              </w:rPr>
            </w:pPr>
            <w:r>
              <w:rPr>
                <w:rFonts w:ascii="宋体" w:hAnsi="宋体" w:cs="宋体" w:hint="eastAsia"/>
                <w:bCs/>
                <w:sz w:val="24"/>
                <w:szCs w:val="24"/>
              </w:rPr>
              <w:t>参加人员：</w:t>
            </w:r>
            <w:r w:rsidR="00E65574">
              <w:rPr>
                <w:rFonts w:ascii="宋体" w:hAnsi="宋体" w:cs="宋体" w:hint="eastAsia"/>
                <w:bCs/>
                <w:sz w:val="24"/>
                <w:szCs w:val="24"/>
              </w:rPr>
              <w:t>张建勋、</w:t>
            </w:r>
            <w:r w:rsidR="00E65574">
              <w:rPr>
                <w:rFonts w:hint="eastAsia"/>
                <w:sz w:val="24"/>
              </w:rPr>
              <w:t>李雪萍、李琴、陈琦、孙秋璐、马强</w:t>
            </w:r>
          </w:p>
          <w:p w:rsidR="00FB4CEF" w:rsidRDefault="00FB4CEF" w:rsidP="00FB4CEF">
            <w:pPr>
              <w:ind w:leftChars="134" w:left="1241" w:hangingChars="400" w:hanging="960"/>
              <w:rPr>
                <w:rFonts w:ascii="宋体" w:hAnsi="宋体" w:cs="宋体"/>
                <w:bCs/>
                <w:sz w:val="24"/>
                <w:szCs w:val="24"/>
              </w:rPr>
            </w:pPr>
            <w:r>
              <w:rPr>
                <w:rFonts w:ascii="宋体" w:hAnsi="宋体" w:cs="宋体" w:hint="eastAsia"/>
                <w:bCs/>
                <w:sz w:val="24"/>
                <w:szCs w:val="24"/>
              </w:rPr>
              <w:t>演练地点：本公司内</w:t>
            </w:r>
          </w:p>
          <w:p w:rsidR="00FB4CEF" w:rsidRDefault="00FB4CEF" w:rsidP="00FB4CEF">
            <w:pPr>
              <w:ind w:leftChars="134" w:left="761" w:hangingChars="200" w:hanging="480"/>
              <w:rPr>
                <w:rFonts w:ascii="宋体" w:hAnsi="宋体" w:cs="宋体"/>
                <w:bCs/>
                <w:sz w:val="24"/>
                <w:szCs w:val="24"/>
              </w:rPr>
            </w:pPr>
            <w:r>
              <w:rPr>
                <w:rFonts w:ascii="宋体" w:hAnsi="宋体" w:cs="宋体" w:hint="eastAsia"/>
                <w:bCs/>
                <w:sz w:val="24"/>
                <w:szCs w:val="24"/>
              </w:rPr>
              <w:t>演练人员设置及内容：见火灾应急预案人员设置及职责火灾应急预案</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演练过程描述：</w:t>
            </w:r>
            <w:r w:rsidR="00535749" w:rsidRPr="00BF0917">
              <w:rPr>
                <w:rFonts w:hint="eastAsia"/>
              </w:rPr>
              <w:t>2021</w:t>
            </w:r>
            <w:r w:rsidR="00535749" w:rsidRPr="00BF0917">
              <w:rPr>
                <w:rFonts w:hint="eastAsia"/>
              </w:rPr>
              <w:t>年</w:t>
            </w:r>
            <w:r w:rsidR="00535749" w:rsidRPr="00BF0917">
              <w:rPr>
                <w:rFonts w:hint="eastAsia"/>
              </w:rPr>
              <w:t>11</w:t>
            </w:r>
            <w:r w:rsidR="00535749" w:rsidRPr="00BF0917">
              <w:rPr>
                <w:rFonts w:hint="eastAsia"/>
              </w:rPr>
              <w:t>月</w:t>
            </w:r>
            <w:r w:rsidR="00535749" w:rsidRPr="00BF0917">
              <w:rPr>
                <w:rFonts w:hint="eastAsia"/>
              </w:rPr>
              <w:t>15</w:t>
            </w:r>
            <w:r w:rsidR="00535749" w:rsidRPr="00BF0917">
              <w:rPr>
                <w:rFonts w:hint="eastAsia"/>
              </w:rPr>
              <w:t>日</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1、明火、干燥、电线老化引起火灾</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2、模拟烧伤处置</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3、演习火灾，组织演习灭火及逃生</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应急能力评价：</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公司制定的应急措施有效，故障顺利被排除。</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烧伤得到正确的处置。</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人员能及时疏散。</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灭火方法正确有效。</w:t>
            </w:r>
          </w:p>
          <w:p w:rsidR="00FB4CEF" w:rsidRDefault="00FB4CEF" w:rsidP="00FB4CEF">
            <w:pPr>
              <w:spacing w:line="300" w:lineRule="exact"/>
              <w:rPr>
                <w:rFonts w:ascii="宋体" w:hAnsi="宋体" w:cs="宋体"/>
                <w:bCs/>
                <w:sz w:val="24"/>
                <w:szCs w:val="24"/>
              </w:rPr>
            </w:pPr>
            <w:r>
              <w:rPr>
                <w:rFonts w:ascii="宋体" w:hAnsi="宋体" w:cs="宋体" w:hint="eastAsia"/>
                <w:bCs/>
                <w:sz w:val="24"/>
                <w:szCs w:val="24"/>
              </w:rPr>
              <w:t>演习过程表明，应急预案中设定的方法可以控制应急情况下的环境污染，将人身伤亡可能降到最低。</w:t>
            </w:r>
          </w:p>
          <w:p w:rsidR="00FB4CEF" w:rsidRDefault="00FB4CEF" w:rsidP="00FB4CEF">
            <w:pPr>
              <w:spacing w:line="360" w:lineRule="auto"/>
              <w:rPr>
                <w:rFonts w:ascii="宋体" w:hAnsi="宋体" w:cs="宋体"/>
                <w:bCs/>
                <w:sz w:val="24"/>
                <w:szCs w:val="24"/>
              </w:rPr>
            </w:pPr>
            <w:r>
              <w:rPr>
                <w:rFonts w:ascii="宋体" w:hAnsi="宋体" w:cs="宋体" w:hint="eastAsia"/>
                <w:bCs/>
                <w:sz w:val="24"/>
                <w:szCs w:val="24"/>
              </w:rPr>
              <w:t>结论：通过此次亲身参与演练，让所有员工都在一定程度上对火灾事故应急疏散、正确逃生和正确使用灭火器材的技能有了进一步的实际体验，  基本完成了本次消防演习，也达到了预期</w:t>
            </w:r>
            <w:r>
              <w:rPr>
                <w:rFonts w:ascii="宋体" w:hAnsi="宋体" w:cs="宋体" w:hint="eastAsia"/>
                <w:bCs/>
                <w:sz w:val="24"/>
                <w:szCs w:val="24"/>
              </w:rPr>
              <w:lastRenderedPageBreak/>
              <w:t>的目的。</w:t>
            </w:r>
          </w:p>
          <w:p w:rsidR="00FB4CEF" w:rsidRDefault="00FB4CEF" w:rsidP="00FB4CEF">
            <w:pPr>
              <w:pStyle w:val="2"/>
              <w:ind w:firstLine="0"/>
              <w:rPr>
                <w:rFonts w:ascii="宋体" w:hAnsi="宋体" w:cs="宋体"/>
                <w:bCs/>
                <w:snapToGrid w:val="0"/>
                <w:color w:val="auto"/>
                <w:sz w:val="24"/>
                <w:szCs w:val="24"/>
              </w:rPr>
            </w:pPr>
            <w:r>
              <w:rPr>
                <w:rFonts w:ascii="宋体" w:hAnsi="宋体" w:cs="宋体" w:hint="eastAsia"/>
                <w:bCs/>
                <w:color w:val="auto"/>
                <w:sz w:val="24"/>
                <w:szCs w:val="24"/>
              </w:rPr>
              <w:t>2021.</w:t>
            </w:r>
            <w:r w:rsidR="00E65574">
              <w:rPr>
                <w:rFonts w:ascii="宋体" w:hAnsi="宋体" w:cs="宋体"/>
                <w:bCs/>
                <w:color w:val="auto"/>
                <w:sz w:val="24"/>
                <w:szCs w:val="24"/>
              </w:rPr>
              <w:t>10.10</w:t>
            </w:r>
            <w:r>
              <w:rPr>
                <w:rFonts w:ascii="宋体" w:hAnsi="宋体" w:cs="宋体" w:hint="eastAsia"/>
                <w:bCs/>
                <w:color w:val="auto"/>
                <w:sz w:val="24"/>
                <w:szCs w:val="24"/>
              </w:rPr>
              <w:t xml:space="preserve"> 进行了</w:t>
            </w:r>
            <w:r>
              <w:rPr>
                <w:rFonts w:ascii="宋体" w:hAnsi="宋体" w:cs="宋体" w:hint="eastAsia"/>
                <w:bCs/>
                <w:snapToGrid w:val="0"/>
                <w:color w:val="auto"/>
                <w:sz w:val="24"/>
                <w:szCs w:val="24"/>
              </w:rPr>
              <w:t>触电模拟急救演习</w:t>
            </w:r>
          </w:p>
          <w:p w:rsidR="00FB4CEF" w:rsidRDefault="00FB4CEF" w:rsidP="00FB4CEF">
            <w:pPr>
              <w:pStyle w:val="2"/>
              <w:ind w:firstLine="0"/>
              <w:rPr>
                <w:rFonts w:ascii="宋体" w:hAnsi="宋体" w:cs="宋体"/>
                <w:bCs/>
                <w:snapToGrid w:val="0"/>
                <w:color w:val="auto"/>
                <w:w w:val="95"/>
                <w:sz w:val="24"/>
                <w:szCs w:val="24"/>
              </w:rPr>
            </w:pPr>
            <w:r>
              <w:rPr>
                <w:rFonts w:ascii="宋体" w:hAnsi="宋体" w:cs="宋体" w:hint="eastAsia"/>
                <w:bCs/>
                <w:snapToGrid w:val="0"/>
                <w:color w:val="auto"/>
                <w:w w:val="95"/>
                <w:sz w:val="24"/>
                <w:szCs w:val="24"/>
              </w:rPr>
              <w:t>触电应急预案报告</w:t>
            </w:r>
          </w:p>
          <w:p w:rsidR="00FB4CEF" w:rsidRDefault="00FB4CEF" w:rsidP="00FB4CEF">
            <w:pPr>
              <w:pStyle w:val="2"/>
              <w:ind w:firstLine="0"/>
              <w:rPr>
                <w:rFonts w:ascii="宋体" w:hAnsi="宋体" w:cs="宋体"/>
                <w:bCs/>
                <w:snapToGrid w:val="0"/>
                <w:color w:val="auto"/>
                <w:sz w:val="24"/>
                <w:szCs w:val="24"/>
              </w:rPr>
            </w:pPr>
            <w:r>
              <w:rPr>
                <w:rFonts w:ascii="宋体" w:hAnsi="宋体" w:cs="宋体" w:hint="eastAsia"/>
                <w:bCs/>
                <w:snapToGrid w:val="0"/>
                <w:color w:val="auto"/>
                <w:sz w:val="24"/>
                <w:szCs w:val="24"/>
              </w:rPr>
              <w:t>2021年</w:t>
            </w:r>
            <w:r w:rsidR="00105479">
              <w:rPr>
                <w:rFonts w:ascii="宋体" w:hAnsi="宋体" w:cs="宋体"/>
                <w:bCs/>
                <w:snapToGrid w:val="0"/>
                <w:color w:val="auto"/>
                <w:sz w:val="24"/>
                <w:szCs w:val="24"/>
              </w:rPr>
              <w:t>10</w:t>
            </w:r>
            <w:r>
              <w:rPr>
                <w:rFonts w:ascii="宋体" w:hAnsi="宋体" w:cs="宋体" w:hint="eastAsia"/>
                <w:bCs/>
                <w:snapToGrid w:val="0"/>
                <w:color w:val="auto"/>
                <w:sz w:val="24"/>
                <w:szCs w:val="24"/>
              </w:rPr>
              <w:t>月10日</w:t>
            </w:r>
          </w:p>
          <w:p w:rsidR="00FB4CEF" w:rsidRDefault="00FB4CEF" w:rsidP="00FB4CEF">
            <w:pPr>
              <w:pStyle w:val="TableParagraph"/>
              <w:adjustRightInd w:val="0"/>
              <w:snapToGrid w:val="0"/>
              <w:ind w:left="108"/>
              <w:rPr>
                <w:rFonts w:ascii="宋体" w:hAnsi="宋体" w:cs="宋体"/>
                <w:bCs/>
                <w:snapToGrid w:val="0"/>
                <w:sz w:val="24"/>
                <w:szCs w:val="24"/>
              </w:rPr>
            </w:pPr>
            <w:r>
              <w:rPr>
                <w:rFonts w:ascii="宋体" w:hAnsi="宋体" w:cs="宋体" w:hint="eastAsia"/>
                <w:bCs/>
                <w:snapToGrid w:val="0"/>
                <w:sz w:val="24"/>
                <w:szCs w:val="24"/>
              </w:rPr>
              <w:t>应急预案评审（是否可操作、适宜、充分）：</w:t>
            </w:r>
          </w:p>
          <w:p w:rsidR="00FB4CEF" w:rsidRDefault="00FB4CEF" w:rsidP="00FB4CEF">
            <w:pPr>
              <w:pStyle w:val="TableParagraph"/>
              <w:adjustRightInd w:val="0"/>
              <w:snapToGrid w:val="0"/>
              <w:rPr>
                <w:rFonts w:ascii="宋体" w:hAnsi="宋体" w:cs="宋体"/>
                <w:bCs/>
                <w:snapToGrid w:val="0"/>
                <w:sz w:val="24"/>
                <w:szCs w:val="24"/>
              </w:rPr>
            </w:pPr>
          </w:p>
          <w:p w:rsidR="00FB4CEF" w:rsidRDefault="00FB4CEF" w:rsidP="002963F7">
            <w:pPr>
              <w:pStyle w:val="TableParagraph"/>
              <w:adjustRightInd w:val="0"/>
              <w:snapToGrid w:val="0"/>
              <w:rPr>
                <w:rFonts w:ascii="宋体" w:hAnsi="宋体" w:cs="宋体"/>
                <w:bCs/>
                <w:snapToGrid w:val="0"/>
                <w:sz w:val="24"/>
                <w:szCs w:val="24"/>
              </w:rPr>
            </w:pPr>
            <w:r>
              <w:rPr>
                <w:rFonts w:ascii="宋体" w:hAnsi="宋体" w:cs="宋体" w:hint="eastAsia"/>
                <w:bCs/>
                <w:snapToGrid w:val="0"/>
                <w:sz w:val="24"/>
                <w:szCs w:val="24"/>
              </w:rPr>
              <w:t>公司针对触电制定的应急预案和响应措施，经过2021年</w:t>
            </w:r>
            <w:r w:rsidR="00105479">
              <w:rPr>
                <w:rFonts w:ascii="宋体" w:hAnsi="宋体" w:cs="宋体"/>
                <w:bCs/>
                <w:snapToGrid w:val="0"/>
                <w:sz w:val="24"/>
                <w:szCs w:val="24"/>
              </w:rPr>
              <w:t>10</w:t>
            </w:r>
            <w:r>
              <w:rPr>
                <w:rFonts w:ascii="宋体" w:hAnsi="宋体" w:cs="宋体" w:hint="eastAsia"/>
                <w:bCs/>
                <w:snapToGrid w:val="0"/>
                <w:sz w:val="24"/>
                <w:szCs w:val="24"/>
              </w:rPr>
              <w:t>月10日公司对应急预案的演练，基本按公司制定的应急预案来实施，方案的可操作性强，达到既锻炼队伍又检验了队伍，提高了员工的现场急救水平，增强了安全防护的意识。</w:t>
            </w:r>
          </w:p>
          <w:p w:rsidR="00FB4CEF" w:rsidRDefault="00FB4CEF" w:rsidP="00FB4CEF">
            <w:pPr>
              <w:pStyle w:val="TableParagraph"/>
              <w:adjustRightInd w:val="0"/>
              <w:snapToGrid w:val="0"/>
              <w:ind w:left="108"/>
              <w:rPr>
                <w:rFonts w:ascii="宋体" w:hAnsi="宋体" w:cs="宋体"/>
                <w:bCs/>
                <w:snapToGrid w:val="0"/>
                <w:sz w:val="24"/>
                <w:szCs w:val="24"/>
              </w:rPr>
            </w:pPr>
            <w:r>
              <w:rPr>
                <w:rFonts w:ascii="宋体" w:hAnsi="宋体" w:cs="宋体" w:hint="eastAsia"/>
                <w:bCs/>
                <w:snapToGrid w:val="0"/>
                <w:sz w:val="24"/>
                <w:szCs w:val="24"/>
              </w:rPr>
              <w:t>评审结论：</w:t>
            </w:r>
          </w:p>
          <w:p w:rsidR="00FB4CEF" w:rsidRPr="005722A5" w:rsidRDefault="00FB4CEF" w:rsidP="00FB4CEF">
            <w:pPr>
              <w:tabs>
                <w:tab w:val="left" w:pos="9600"/>
              </w:tabs>
              <w:autoSpaceDE w:val="0"/>
              <w:autoSpaceDN w:val="0"/>
              <w:adjustRightInd w:val="0"/>
              <w:spacing w:line="360" w:lineRule="auto"/>
              <w:jc w:val="left"/>
              <w:rPr>
                <w:rFonts w:ascii="宋体" w:hAnsi="宋体" w:cs="宋体"/>
                <w:sz w:val="24"/>
                <w:szCs w:val="24"/>
              </w:rPr>
            </w:pPr>
            <w:r>
              <w:rPr>
                <w:rFonts w:ascii="宋体" w:hAnsi="宋体" w:cs="宋体" w:hint="eastAsia"/>
                <w:bCs/>
                <w:snapToGrid w:val="0"/>
                <w:sz w:val="24"/>
                <w:szCs w:val="24"/>
              </w:rPr>
              <w:t>公司制定的应急预案和响应措施内容全面、适宜、切实可行，能满足应急响应的要求。</w:t>
            </w:r>
          </w:p>
        </w:tc>
        <w:tc>
          <w:tcPr>
            <w:tcW w:w="1585" w:type="dxa"/>
          </w:tcPr>
          <w:p w:rsidR="00FB4CEF" w:rsidRDefault="00FB4CEF"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p w:rsidR="00835ECB" w:rsidRDefault="00835ECB" w:rsidP="00FB4CEF">
            <w:r>
              <w:rPr>
                <w:rFonts w:hint="eastAsia"/>
              </w:rPr>
              <w:t>基本符合</w:t>
            </w:r>
          </w:p>
        </w:tc>
      </w:tr>
      <w:tr w:rsidR="00C61FA5" w:rsidTr="0003373A">
        <w:trPr>
          <w:trHeight w:val="2110"/>
        </w:trPr>
        <w:tc>
          <w:tcPr>
            <w:tcW w:w="2160" w:type="dxa"/>
          </w:tcPr>
          <w:p w:rsidR="00C61FA5" w:rsidRDefault="00C61FA5" w:rsidP="00C61FA5">
            <w:pPr>
              <w:widowControl/>
              <w:rPr>
                <w:rFonts w:ascii="宋体" w:hAnsi="宋体" w:cs="宋体"/>
                <w:sz w:val="24"/>
                <w:szCs w:val="24"/>
              </w:rPr>
            </w:pPr>
            <w:r>
              <w:rPr>
                <w:rFonts w:ascii="宋体" w:hAnsi="宋体" w:cs="宋体" w:hint="eastAsia"/>
                <w:sz w:val="24"/>
                <w:szCs w:val="24"/>
              </w:rPr>
              <w:lastRenderedPageBreak/>
              <w:t>与产品和服务有关的质量要求</w:t>
            </w:r>
          </w:p>
          <w:p w:rsidR="00C61FA5" w:rsidRDefault="00C61FA5" w:rsidP="00C61FA5">
            <w:pPr>
              <w:rPr>
                <w:rFonts w:ascii="宋体" w:hAnsi="宋体" w:cs="宋体"/>
                <w:bCs/>
                <w:sz w:val="24"/>
                <w:szCs w:val="24"/>
              </w:rPr>
            </w:pPr>
            <w:r>
              <w:rPr>
                <w:rFonts w:ascii="宋体" w:hAnsi="宋体" w:cs="宋体" w:hint="eastAsia"/>
                <w:sz w:val="24"/>
                <w:szCs w:val="24"/>
              </w:rPr>
              <w:t>交付后活动</w:t>
            </w:r>
          </w:p>
        </w:tc>
        <w:tc>
          <w:tcPr>
            <w:tcW w:w="960" w:type="dxa"/>
          </w:tcPr>
          <w:p w:rsidR="00C61FA5" w:rsidRDefault="00C61FA5" w:rsidP="00C61FA5">
            <w:pPr>
              <w:pStyle w:val="936e4e6e-5310-4269-9eba-5080d9f28de40"/>
              <w:rPr>
                <w:rFonts w:ascii="宋体" w:hAnsi="宋体" w:cs="宋体"/>
                <w:bCs/>
                <w:sz w:val="24"/>
                <w:szCs w:val="24"/>
              </w:rPr>
            </w:pPr>
            <w:r>
              <w:rPr>
                <w:rFonts w:ascii="宋体" w:hAnsi="宋体" w:cs="宋体" w:hint="eastAsia"/>
                <w:bCs/>
                <w:sz w:val="24"/>
                <w:szCs w:val="24"/>
              </w:rPr>
              <w:t>Q</w:t>
            </w:r>
            <w:r>
              <w:rPr>
                <w:rFonts w:ascii="宋体" w:hAnsi="宋体" w:cs="宋体"/>
                <w:bCs/>
                <w:sz w:val="24"/>
                <w:szCs w:val="24"/>
              </w:rPr>
              <w:t>8.2</w:t>
            </w:r>
          </w:p>
        </w:tc>
        <w:tc>
          <w:tcPr>
            <w:tcW w:w="10004" w:type="dxa"/>
          </w:tcPr>
          <w:p w:rsidR="00C61FA5" w:rsidRDefault="00C61FA5" w:rsidP="00C61FA5">
            <w:pPr>
              <w:widowControl/>
              <w:spacing w:line="400" w:lineRule="atLeast"/>
              <w:contextualSpacing/>
              <w:rPr>
                <w:rFonts w:ascii="宋体" w:hAnsi="宋体" w:cs="宋体"/>
                <w:sz w:val="24"/>
                <w:szCs w:val="24"/>
              </w:rPr>
            </w:pPr>
            <w:r>
              <w:rPr>
                <w:rFonts w:ascii="宋体" w:hAnsi="宋体" w:cs="宋体" w:hint="eastAsia"/>
                <w:sz w:val="24"/>
                <w:szCs w:val="24"/>
              </w:rPr>
              <w:t>前期洽谈：前期洽谈或投招标的方式，公司已获得的资质为进门许可，和主动上门洽谈，给客户介绍本公司的服务理念及结果、公司的资质文件等证明文件，让客户了解公司，满意后签订合同。</w:t>
            </w:r>
          </w:p>
          <w:p w:rsidR="00C61FA5" w:rsidRDefault="00C61FA5" w:rsidP="00C61FA5">
            <w:pPr>
              <w:rPr>
                <w:rFonts w:ascii="宋体" w:hAnsi="宋体" w:cs="宋体"/>
                <w:sz w:val="24"/>
                <w:szCs w:val="24"/>
              </w:rPr>
            </w:pPr>
          </w:p>
          <w:p w:rsidR="00C61FA5" w:rsidRDefault="00C61FA5" w:rsidP="00C61FA5">
            <w:pPr>
              <w:rPr>
                <w:rFonts w:ascii="宋体" w:hAnsi="宋体" w:cs="宋体"/>
                <w:sz w:val="24"/>
                <w:szCs w:val="24"/>
              </w:rPr>
            </w:pPr>
            <w:r>
              <w:rPr>
                <w:rFonts w:ascii="宋体" w:hAnsi="宋体" w:cs="宋体" w:hint="eastAsia"/>
                <w:sz w:val="24"/>
                <w:szCs w:val="24"/>
              </w:rPr>
              <w:t>合同签订，</w:t>
            </w:r>
            <w:r w:rsidR="00FE2EA9">
              <w:rPr>
                <w:rFonts w:ascii="宋体" w:hAnsi="宋体" w:cs="宋体" w:hint="eastAsia"/>
                <w:sz w:val="24"/>
                <w:szCs w:val="24"/>
              </w:rPr>
              <w:t>洗衣部</w:t>
            </w:r>
            <w:r>
              <w:rPr>
                <w:rFonts w:ascii="宋体" w:hAnsi="宋体" w:cs="宋体" w:hint="eastAsia"/>
                <w:sz w:val="24"/>
                <w:szCs w:val="24"/>
              </w:rPr>
              <w:t>组织公司各部门的主要负责人员进行合同评审，通过后签订合同。确定客户要求。</w:t>
            </w:r>
          </w:p>
          <w:p w:rsidR="00C61FA5" w:rsidRDefault="00C61FA5" w:rsidP="00C61FA5">
            <w:pPr>
              <w:pStyle w:val="a9"/>
              <w:rPr>
                <w:rFonts w:ascii="宋体" w:hAnsi="宋体" w:cs="宋体"/>
                <w:sz w:val="24"/>
                <w:szCs w:val="24"/>
              </w:rPr>
            </w:pPr>
            <w:r>
              <w:rPr>
                <w:rFonts w:ascii="宋体" w:hAnsi="宋体" w:cs="宋体" w:hint="eastAsia"/>
                <w:sz w:val="24"/>
                <w:szCs w:val="24"/>
              </w:rPr>
              <w:lastRenderedPageBreak/>
              <w:t>售中沟通：根据项目完成情况，并与</w:t>
            </w:r>
            <w:r w:rsidR="00FE2EA9">
              <w:rPr>
                <w:rFonts w:ascii="宋体" w:hAnsi="宋体" w:cs="宋体" w:hint="eastAsia"/>
                <w:sz w:val="24"/>
                <w:szCs w:val="24"/>
              </w:rPr>
              <w:t>客户</w:t>
            </w:r>
            <w:r>
              <w:rPr>
                <w:rFonts w:ascii="宋体" w:hAnsi="宋体" w:cs="宋体" w:hint="eastAsia"/>
                <w:sz w:val="24"/>
                <w:szCs w:val="24"/>
              </w:rPr>
              <w:t>进行结算。</w:t>
            </w:r>
          </w:p>
          <w:p w:rsidR="00C61FA5" w:rsidRDefault="00C61FA5" w:rsidP="00C61FA5">
            <w:pPr>
              <w:widowControl/>
              <w:spacing w:line="400" w:lineRule="atLeast"/>
              <w:contextualSpacing/>
              <w:rPr>
                <w:rFonts w:ascii="宋体" w:hAnsi="宋体" w:cs="宋体"/>
                <w:sz w:val="24"/>
                <w:szCs w:val="24"/>
              </w:rPr>
            </w:pPr>
            <w:r>
              <w:rPr>
                <w:rFonts w:ascii="宋体" w:hAnsi="宋体" w:cs="宋体" w:hint="eastAsia"/>
                <w:sz w:val="24"/>
                <w:szCs w:val="24"/>
              </w:rPr>
              <w:t>售后沟通：定期获取客户对产品和服务的满意信息，填写《顾客满意度调查表》，并进行必要的分析， 如果发现问题，公司及时解决</w:t>
            </w:r>
          </w:p>
          <w:p w:rsidR="00C61FA5" w:rsidRDefault="00C61FA5" w:rsidP="00C61FA5">
            <w:pPr>
              <w:pStyle w:val="a4"/>
              <w:rPr>
                <w:rFonts w:ascii="宋体" w:hAnsi="宋体" w:cs="宋体"/>
                <w:sz w:val="24"/>
                <w:szCs w:val="24"/>
                <w:highlight w:val="yellow"/>
              </w:rPr>
            </w:pPr>
          </w:p>
          <w:p w:rsidR="00C61FA5" w:rsidRDefault="00C61FA5" w:rsidP="00C61FA5">
            <w:pPr>
              <w:widowControl/>
              <w:spacing w:line="400" w:lineRule="atLeast"/>
              <w:contextualSpacing/>
              <w:rPr>
                <w:rFonts w:ascii="宋体" w:hAnsi="宋体" w:cs="宋体"/>
                <w:sz w:val="24"/>
                <w:szCs w:val="24"/>
              </w:rPr>
            </w:pPr>
            <w:r>
              <w:rPr>
                <w:rFonts w:ascii="宋体" w:hAnsi="宋体" w:cs="宋体" w:hint="eastAsia"/>
                <w:sz w:val="24"/>
                <w:szCs w:val="24"/>
              </w:rPr>
              <w:t>产品和服务要求的确定、评审：经介绍服务有关要求主要从合同中进行识别和确定，并遵守产品服务范围内的相关的国家行业标准。</w:t>
            </w:r>
          </w:p>
          <w:p w:rsidR="00C61FA5" w:rsidRDefault="00C61FA5" w:rsidP="00C61FA5">
            <w:pPr>
              <w:widowControl/>
              <w:spacing w:line="400" w:lineRule="atLeast"/>
              <w:contextualSpacing/>
              <w:rPr>
                <w:rFonts w:ascii="宋体" w:hAnsi="宋体" w:cs="宋体"/>
                <w:sz w:val="24"/>
                <w:szCs w:val="24"/>
              </w:rPr>
            </w:pPr>
            <w:r>
              <w:rPr>
                <w:rFonts w:ascii="宋体" w:hAnsi="宋体" w:cs="宋体" w:hint="eastAsia"/>
                <w:sz w:val="24"/>
                <w:szCs w:val="24"/>
              </w:rPr>
              <w:t>合同内容主要包括：顾客（甲方）名称、</w:t>
            </w:r>
            <w:r w:rsidR="00FE2EA9">
              <w:rPr>
                <w:rFonts w:ascii="宋体" w:hAnsi="宋体" w:cs="宋体" w:hint="eastAsia"/>
                <w:sz w:val="24"/>
                <w:szCs w:val="24"/>
              </w:rPr>
              <w:t>双方责任、洗涤范围、洗涤工艺及质量标准、</w:t>
            </w:r>
            <w:r w:rsidR="00D46590">
              <w:rPr>
                <w:rFonts w:ascii="宋体" w:hAnsi="宋体" w:cs="宋体" w:hint="eastAsia"/>
                <w:sz w:val="24"/>
                <w:szCs w:val="24"/>
              </w:rPr>
              <w:t>洗涤物品收取和回送要求、结算</w:t>
            </w:r>
            <w:r>
              <w:rPr>
                <w:rFonts w:ascii="宋体" w:hAnsi="宋体" w:cs="宋体" w:hint="eastAsia"/>
                <w:sz w:val="24"/>
                <w:szCs w:val="24"/>
              </w:rPr>
              <w:t>等</w:t>
            </w:r>
            <w:r w:rsidR="002807E9">
              <w:rPr>
                <w:rFonts w:ascii="宋体" w:hAnsi="宋体" w:cs="宋体" w:hint="eastAsia"/>
                <w:sz w:val="24"/>
                <w:szCs w:val="24"/>
              </w:rPr>
              <w:t>。</w:t>
            </w:r>
          </w:p>
          <w:p w:rsidR="002807E9" w:rsidRDefault="002807E9" w:rsidP="00C61FA5">
            <w:pPr>
              <w:widowControl/>
              <w:spacing w:line="400" w:lineRule="atLeast"/>
              <w:contextualSpacing/>
              <w:rPr>
                <w:rFonts w:ascii="宋体" w:hAnsi="宋体" w:cs="宋体"/>
                <w:sz w:val="24"/>
                <w:szCs w:val="24"/>
              </w:rPr>
            </w:pPr>
            <w:r>
              <w:rPr>
                <w:rFonts w:ascii="宋体" w:hAnsi="宋体" w:cs="宋体" w:hint="eastAsia"/>
                <w:sz w:val="24"/>
                <w:szCs w:val="24"/>
              </w:rPr>
              <w:t>提供业务合同订单台账。包括：合同编号、客户名称、合同期限、合同服务内容、其他相关要求等。</w:t>
            </w:r>
          </w:p>
          <w:p w:rsidR="00C61FA5" w:rsidRPr="00DD59B0" w:rsidRDefault="00C61FA5" w:rsidP="00DD59B0">
            <w:pPr>
              <w:pStyle w:val="2"/>
              <w:ind w:firstLine="0"/>
              <w:jc w:val="left"/>
              <w:rPr>
                <w:rFonts w:ascii="宋体" w:hAnsi="宋体" w:cs="宋体"/>
                <w:color w:val="auto"/>
                <w:sz w:val="24"/>
                <w:szCs w:val="24"/>
              </w:rPr>
            </w:pPr>
            <w:r>
              <w:rPr>
                <w:rFonts w:ascii="宋体" w:hAnsi="宋体" w:cs="宋体" w:hint="eastAsia"/>
                <w:color w:val="auto"/>
                <w:sz w:val="24"/>
                <w:szCs w:val="24"/>
              </w:rPr>
              <w:t>查提供的</w:t>
            </w:r>
            <w:r w:rsidR="002807E9">
              <w:rPr>
                <w:rFonts w:ascii="宋体" w:hAnsi="宋体" w:cs="宋体" w:hint="eastAsia"/>
                <w:color w:val="auto"/>
                <w:sz w:val="24"/>
                <w:szCs w:val="24"/>
              </w:rPr>
              <w:t>洗涤服务</w:t>
            </w:r>
            <w:r>
              <w:rPr>
                <w:rFonts w:ascii="宋体" w:hAnsi="宋体" w:cs="宋体" w:hint="eastAsia"/>
                <w:color w:val="auto"/>
                <w:sz w:val="24"/>
                <w:szCs w:val="24"/>
              </w:rPr>
              <w:t xml:space="preserve">合同 </w:t>
            </w:r>
          </w:p>
          <w:p w:rsidR="00C61FA5" w:rsidRDefault="00AE08E8" w:rsidP="00C61FA5">
            <w:pPr>
              <w:pStyle w:val="2"/>
              <w:numPr>
                <w:ilvl w:val="0"/>
                <w:numId w:val="5"/>
              </w:numPr>
              <w:ind w:firstLine="0"/>
              <w:rPr>
                <w:rFonts w:ascii="宋体" w:hAnsi="宋体" w:cs="宋体"/>
                <w:color w:val="auto"/>
                <w:sz w:val="24"/>
                <w:szCs w:val="24"/>
              </w:rPr>
            </w:pPr>
            <w:r>
              <w:rPr>
                <w:rFonts w:ascii="宋体" w:hAnsi="宋体" w:cs="宋体" w:hint="eastAsia"/>
                <w:color w:val="auto"/>
                <w:sz w:val="24"/>
                <w:szCs w:val="24"/>
              </w:rPr>
              <w:t>布草</w:t>
            </w:r>
            <w:r w:rsidR="00D46590">
              <w:rPr>
                <w:rFonts w:ascii="宋体" w:hAnsi="宋体" w:cs="宋体" w:hint="eastAsia"/>
                <w:color w:val="auto"/>
                <w:sz w:val="24"/>
                <w:szCs w:val="24"/>
              </w:rPr>
              <w:t>洗涤</w:t>
            </w:r>
            <w:r>
              <w:rPr>
                <w:rFonts w:ascii="宋体" w:hAnsi="宋体" w:cs="宋体" w:hint="eastAsia"/>
                <w:color w:val="auto"/>
                <w:sz w:val="24"/>
                <w:szCs w:val="24"/>
              </w:rPr>
              <w:t>服务</w:t>
            </w:r>
            <w:r w:rsidR="00D46590">
              <w:rPr>
                <w:rFonts w:ascii="宋体" w:hAnsi="宋体" w:cs="宋体" w:hint="eastAsia"/>
                <w:color w:val="auto"/>
                <w:sz w:val="24"/>
                <w:szCs w:val="24"/>
              </w:rPr>
              <w:t>合同</w:t>
            </w:r>
          </w:p>
          <w:p w:rsidR="00C61FA5" w:rsidRDefault="00C61FA5" w:rsidP="00C61FA5">
            <w:pPr>
              <w:pStyle w:val="2"/>
              <w:ind w:firstLine="0"/>
              <w:rPr>
                <w:rFonts w:ascii="宋体" w:hAnsi="宋体" w:cs="宋体"/>
                <w:color w:val="auto"/>
                <w:sz w:val="24"/>
                <w:szCs w:val="24"/>
                <w:highlight w:val="yellow"/>
              </w:rPr>
            </w:pPr>
            <w:r>
              <w:rPr>
                <w:rFonts w:ascii="宋体" w:hAnsi="宋体" w:cs="宋体" w:hint="eastAsia"/>
                <w:color w:val="auto"/>
                <w:sz w:val="24"/>
                <w:szCs w:val="24"/>
              </w:rPr>
              <w:t>甲方：</w:t>
            </w:r>
            <w:r w:rsidR="003A038E">
              <w:rPr>
                <w:rFonts w:ascii="宋体" w:hAnsi="宋体" w:cs="宋体" w:hint="eastAsia"/>
                <w:color w:val="auto"/>
                <w:sz w:val="24"/>
                <w:szCs w:val="24"/>
              </w:rPr>
              <w:t>***百川经济贸易有限公司</w:t>
            </w:r>
          </w:p>
          <w:p w:rsidR="00C61FA5" w:rsidRDefault="00D46590" w:rsidP="00C61FA5">
            <w:pPr>
              <w:pStyle w:val="2"/>
              <w:ind w:firstLine="0"/>
              <w:rPr>
                <w:rFonts w:ascii="宋体" w:hAnsi="宋体" w:cs="宋体"/>
                <w:color w:val="auto"/>
                <w:sz w:val="24"/>
                <w:szCs w:val="24"/>
              </w:rPr>
            </w:pPr>
            <w:r>
              <w:rPr>
                <w:rFonts w:ascii="宋体" w:hAnsi="宋体" w:cs="宋体" w:hint="eastAsia"/>
                <w:color w:val="auto"/>
                <w:sz w:val="24"/>
                <w:szCs w:val="24"/>
              </w:rPr>
              <w:t>洗涤范围</w:t>
            </w:r>
            <w:r w:rsidR="00C61FA5">
              <w:rPr>
                <w:rFonts w:ascii="宋体" w:hAnsi="宋体" w:cs="宋体" w:hint="eastAsia"/>
                <w:color w:val="auto"/>
                <w:sz w:val="24"/>
                <w:szCs w:val="24"/>
              </w:rPr>
              <w:t>：</w:t>
            </w:r>
            <w:r w:rsidR="003A038E">
              <w:rPr>
                <w:rFonts w:ascii="宋体" w:hAnsi="宋体" w:cs="宋体" w:hint="eastAsia"/>
                <w:color w:val="auto"/>
                <w:sz w:val="24"/>
                <w:szCs w:val="24"/>
              </w:rPr>
              <w:t>台布、小毛巾、餐垫、厨衣、厨裤、床单、被罩、枕袋</w:t>
            </w:r>
            <w:r w:rsidR="00AE08E8">
              <w:rPr>
                <w:rFonts w:ascii="宋体" w:hAnsi="宋体" w:cs="宋体" w:hint="eastAsia"/>
                <w:color w:val="auto"/>
                <w:sz w:val="24"/>
                <w:szCs w:val="24"/>
              </w:rPr>
              <w:t>、浴巾、地巾等</w:t>
            </w:r>
            <w:r>
              <w:rPr>
                <w:rFonts w:ascii="宋体" w:hAnsi="宋体" w:cs="宋体" w:hint="eastAsia"/>
                <w:color w:val="auto"/>
                <w:sz w:val="24"/>
                <w:szCs w:val="24"/>
              </w:rPr>
              <w:t>。</w:t>
            </w:r>
          </w:p>
          <w:p w:rsidR="00C61FA5" w:rsidRDefault="00C61FA5" w:rsidP="00C61FA5">
            <w:pPr>
              <w:pStyle w:val="2"/>
              <w:ind w:firstLine="0"/>
              <w:rPr>
                <w:rFonts w:ascii="宋体" w:hAnsi="宋体" w:cs="宋体"/>
                <w:color w:val="auto"/>
                <w:sz w:val="24"/>
                <w:szCs w:val="24"/>
              </w:rPr>
            </w:pPr>
            <w:r>
              <w:rPr>
                <w:rFonts w:ascii="宋体" w:hAnsi="宋体" w:cs="宋体" w:hint="eastAsia"/>
                <w:color w:val="auto"/>
                <w:sz w:val="24"/>
                <w:szCs w:val="24"/>
              </w:rPr>
              <w:t>规定有</w:t>
            </w:r>
            <w:r w:rsidR="00AE08E8">
              <w:rPr>
                <w:rFonts w:ascii="宋体" w:hAnsi="宋体" w:cs="宋体" w:hint="eastAsia"/>
                <w:color w:val="auto"/>
                <w:sz w:val="24"/>
                <w:szCs w:val="24"/>
              </w:rPr>
              <w:t>洗涤范围、合同期限、</w:t>
            </w:r>
            <w:r>
              <w:rPr>
                <w:rFonts w:ascii="宋体" w:hAnsi="宋体" w:cs="宋体" w:hint="eastAsia"/>
                <w:color w:val="auto"/>
                <w:sz w:val="24"/>
                <w:szCs w:val="24"/>
              </w:rPr>
              <w:t>双方的权利义务</w:t>
            </w:r>
            <w:r w:rsidR="00AE08E8">
              <w:rPr>
                <w:rFonts w:ascii="宋体" w:hAnsi="宋体" w:cs="宋体" w:hint="eastAsia"/>
                <w:color w:val="auto"/>
                <w:sz w:val="24"/>
                <w:szCs w:val="24"/>
              </w:rPr>
              <w:t>、其他事宜、结账方式、违约责任、纠纷解决方式、免责条款等</w:t>
            </w:r>
            <w:r>
              <w:rPr>
                <w:rFonts w:ascii="宋体" w:hAnsi="宋体" w:cs="宋体" w:hint="eastAsia"/>
                <w:color w:val="auto"/>
                <w:sz w:val="24"/>
                <w:szCs w:val="24"/>
              </w:rPr>
              <w:t>。</w:t>
            </w:r>
          </w:p>
          <w:p w:rsidR="00C61FA5" w:rsidRDefault="00C54547" w:rsidP="00C61FA5">
            <w:pPr>
              <w:pStyle w:val="2"/>
              <w:ind w:firstLine="0"/>
              <w:rPr>
                <w:rFonts w:ascii="宋体" w:hAnsi="宋体" w:cs="宋体"/>
                <w:color w:val="auto"/>
                <w:sz w:val="24"/>
                <w:szCs w:val="24"/>
              </w:rPr>
            </w:pPr>
            <w:r w:rsidRPr="00C54547">
              <w:rPr>
                <w:rFonts w:ascii="宋体" w:hAnsi="宋体" w:hint="eastAsia"/>
                <w:color w:val="auto"/>
                <w:sz w:val="24"/>
              </w:rPr>
              <w:t>2021.8.25</w:t>
            </w:r>
            <w:r w:rsidR="00C61FA5">
              <w:rPr>
                <w:rFonts w:ascii="宋体" w:hAnsi="宋体" w:cs="宋体" w:hint="eastAsia"/>
                <w:color w:val="auto"/>
                <w:sz w:val="24"/>
                <w:szCs w:val="24"/>
              </w:rPr>
              <w:t>签定，双方签字盖章。</w:t>
            </w:r>
          </w:p>
          <w:p w:rsidR="00C61FA5" w:rsidRDefault="00C61FA5" w:rsidP="00C61FA5">
            <w:pPr>
              <w:pStyle w:val="2"/>
              <w:ind w:firstLine="0"/>
              <w:rPr>
                <w:rFonts w:ascii="宋体" w:hAnsi="宋体" w:cs="宋体"/>
                <w:color w:val="auto"/>
                <w:sz w:val="24"/>
                <w:szCs w:val="24"/>
              </w:rPr>
            </w:pPr>
            <w:r>
              <w:rPr>
                <w:rFonts w:ascii="宋体" w:hAnsi="宋体" w:cs="宋体" w:hint="eastAsia"/>
                <w:color w:val="auto"/>
                <w:sz w:val="24"/>
                <w:szCs w:val="24"/>
              </w:rPr>
              <w:t>提供有合同评审</w:t>
            </w:r>
          </w:p>
          <w:p w:rsidR="00C61FA5" w:rsidRDefault="00C61FA5" w:rsidP="00C61FA5">
            <w:pPr>
              <w:pStyle w:val="2"/>
              <w:ind w:firstLine="0"/>
              <w:rPr>
                <w:rFonts w:ascii="宋体" w:hAnsi="宋体" w:cs="宋体"/>
                <w:color w:val="auto"/>
                <w:sz w:val="24"/>
                <w:szCs w:val="24"/>
              </w:rPr>
            </w:pPr>
            <w:r>
              <w:rPr>
                <w:rFonts w:ascii="宋体" w:hAnsi="宋体" w:cs="宋体" w:hint="eastAsia"/>
                <w:color w:val="auto"/>
                <w:sz w:val="24"/>
                <w:szCs w:val="24"/>
              </w:rPr>
              <w:t>评审内容有：</w:t>
            </w:r>
            <w:r w:rsidR="00323585">
              <w:rPr>
                <w:rFonts w:ascii="宋体" w:hAnsi="宋体" w:cs="宋体" w:hint="eastAsia"/>
                <w:color w:val="auto"/>
                <w:sz w:val="24"/>
                <w:szCs w:val="24"/>
              </w:rPr>
              <w:t>与产品有关的主要要求（合同要求、规定或已知用途要求、</w:t>
            </w:r>
            <w:r w:rsidR="00323585" w:rsidRPr="00175483">
              <w:rPr>
                <w:rFonts w:ascii="宋体" w:hAnsi="宋体"/>
                <w:color w:val="auto"/>
                <w:sz w:val="24"/>
              </w:rPr>
              <w:t>适用的法律法规</w:t>
            </w:r>
            <w:r w:rsidR="00175483" w:rsidRPr="00175483">
              <w:rPr>
                <w:rFonts w:ascii="宋体" w:hAnsi="宋体" w:hint="eastAsia"/>
                <w:color w:val="auto"/>
                <w:sz w:val="24"/>
              </w:rPr>
              <w:t>等</w:t>
            </w:r>
            <w:r w:rsidR="00323585">
              <w:rPr>
                <w:rFonts w:ascii="宋体" w:hAnsi="宋体" w:cs="宋体" w:hint="eastAsia"/>
                <w:color w:val="auto"/>
                <w:sz w:val="24"/>
                <w:szCs w:val="24"/>
              </w:rPr>
              <w:t>）</w:t>
            </w:r>
          </w:p>
          <w:p w:rsidR="00C61FA5" w:rsidRDefault="00C61FA5" w:rsidP="00C61FA5">
            <w:pPr>
              <w:pStyle w:val="2"/>
              <w:ind w:firstLine="0"/>
              <w:rPr>
                <w:rFonts w:ascii="宋体" w:hAnsi="宋体" w:cs="宋体"/>
                <w:color w:val="auto"/>
                <w:sz w:val="24"/>
                <w:szCs w:val="24"/>
              </w:rPr>
            </w:pPr>
            <w:r>
              <w:rPr>
                <w:rFonts w:ascii="宋体" w:hAnsi="宋体" w:cs="宋体" w:hint="eastAsia"/>
                <w:color w:val="auto"/>
                <w:sz w:val="24"/>
                <w:szCs w:val="24"/>
              </w:rPr>
              <w:t>评审要求 是否能满足合同要求  包括 技术指标，交货期，价格：能满足</w:t>
            </w:r>
          </w:p>
          <w:p w:rsidR="00C61FA5" w:rsidRDefault="00C61FA5" w:rsidP="00C61FA5">
            <w:pPr>
              <w:pStyle w:val="2"/>
              <w:ind w:firstLine="0"/>
              <w:rPr>
                <w:rFonts w:ascii="宋体" w:hAnsi="宋体" w:cs="宋体"/>
                <w:color w:val="auto"/>
                <w:sz w:val="24"/>
                <w:szCs w:val="24"/>
              </w:rPr>
            </w:pPr>
          </w:p>
          <w:p w:rsidR="00C61FA5" w:rsidRPr="002807E9" w:rsidRDefault="00DD59B0" w:rsidP="00C61FA5">
            <w:pPr>
              <w:pStyle w:val="2"/>
              <w:ind w:firstLine="0"/>
              <w:rPr>
                <w:rFonts w:ascii="宋体" w:hAnsi="宋体" w:cs="宋体"/>
                <w:color w:val="auto"/>
                <w:sz w:val="24"/>
                <w:szCs w:val="24"/>
                <w:highlight w:val="yellow"/>
              </w:rPr>
            </w:pPr>
            <w:r>
              <w:rPr>
                <w:rFonts w:ascii="宋体" w:hAnsi="宋体" w:cs="宋体" w:hint="eastAsia"/>
                <w:color w:val="auto"/>
                <w:sz w:val="24"/>
                <w:szCs w:val="24"/>
              </w:rPr>
              <w:t>2</w:t>
            </w:r>
            <w:r>
              <w:rPr>
                <w:rFonts w:ascii="宋体" w:hAnsi="宋体" w:cs="宋体"/>
                <w:color w:val="auto"/>
                <w:sz w:val="24"/>
                <w:szCs w:val="24"/>
              </w:rPr>
              <w:t>.</w:t>
            </w:r>
            <w:r w:rsidR="00C61FA5">
              <w:rPr>
                <w:rFonts w:ascii="宋体" w:hAnsi="宋体" w:cs="宋体" w:hint="eastAsia"/>
                <w:color w:val="auto"/>
                <w:sz w:val="24"/>
                <w:szCs w:val="24"/>
              </w:rPr>
              <w:t>甲方：</w:t>
            </w:r>
            <w:r w:rsidR="00D40326" w:rsidRPr="002807E9">
              <w:rPr>
                <w:rFonts w:ascii="宋体" w:hAnsi="宋体" w:cs="宋体" w:hint="eastAsia"/>
                <w:color w:val="auto"/>
                <w:sz w:val="24"/>
                <w:szCs w:val="24"/>
              </w:rPr>
              <w:t>北京**酒店有限公司</w:t>
            </w:r>
          </w:p>
          <w:p w:rsidR="00C61FA5" w:rsidRPr="002807E9" w:rsidRDefault="00D40326"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洗涤范围</w:t>
            </w:r>
            <w:r w:rsidR="00C61FA5" w:rsidRPr="002807E9">
              <w:rPr>
                <w:rFonts w:ascii="宋体" w:hAnsi="宋体" w:cs="宋体" w:hint="eastAsia"/>
                <w:color w:val="auto"/>
                <w:sz w:val="24"/>
                <w:szCs w:val="24"/>
              </w:rPr>
              <w:t>：</w:t>
            </w:r>
            <w:r w:rsidRPr="002807E9">
              <w:rPr>
                <w:rFonts w:ascii="宋体" w:hAnsi="宋体" w:cs="宋体" w:hint="eastAsia"/>
                <w:color w:val="auto"/>
                <w:sz w:val="24"/>
              </w:rPr>
              <w:t>布草洗涤</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规定有双方的权利义务。</w:t>
            </w:r>
          </w:p>
          <w:p w:rsidR="00C61FA5" w:rsidRPr="002807E9" w:rsidRDefault="00D40326" w:rsidP="00C61FA5">
            <w:pPr>
              <w:pStyle w:val="2"/>
              <w:ind w:firstLine="0"/>
              <w:rPr>
                <w:rFonts w:ascii="宋体" w:hAnsi="宋体" w:cs="宋体"/>
                <w:color w:val="auto"/>
                <w:sz w:val="24"/>
                <w:szCs w:val="24"/>
              </w:rPr>
            </w:pPr>
            <w:r w:rsidRPr="002807E9">
              <w:rPr>
                <w:rFonts w:ascii="宋体" w:hAnsi="宋体" w:hint="eastAsia"/>
                <w:color w:val="auto"/>
                <w:sz w:val="24"/>
              </w:rPr>
              <w:t>2021.8.25</w:t>
            </w:r>
            <w:r w:rsidR="00C61FA5" w:rsidRPr="002807E9">
              <w:rPr>
                <w:rFonts w:ascii="宋体" w:hAnsi="宋体" w:cs="宋体" w:hint="eastAsia"/>
                <w:color w:val="auto"/>
                <w:sz w:val="24"/>
                <w:szCs w:val="24"/>
              </w:rPr>
              <w:t>签定，双方签字盖章。</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提供有合同评审</w:t>
            </w:r>
          </w:p>
          <w:p w:rsidR="00C61FA5"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评审内容有：</w:t>
            </w:r>
            <w:r w:rsidR="00D40326" w:rsidRPr="002807E9">
              <w:rPr>
                <w:rFonts w:ascii="宋体" w:hAnsi="宋体" w:cs="宋体" w:hint="eastAsia"/>
                <w:color w:val="auto"/>
                <w:sz w:val="24"/>
                <w:szCs w:val="24"/>
              </w:rPr>
              <w:t>与产品有关的主要要求</w:t>
            </w:r>
            <w:r w:rsidR="00D40326">
              <w:rPr>
                <w:rFonts w:ascii="宋体" w:hAnsi="宋体" w:cs="宋体" w:hint="eastAsia"/>
                <w:color w:val="auto"/>
                <w:sz w:val="24"/>
                <w:szCs w:val="24"/>
              </w:rPr>
              <w:t>（合同要求、规定或已知用途要求、</w:t>
            </w:r>
            <w:r w:rsidR="00D40326" w:rsidRPr="00175483">
              <w:rPr>
                <w:rFonts w:ascii="宋体" w:hAnsi="宋体"/>
                <w:color w:val="auto"/>
                <w:sz w:val="24"/>
              </w:rPr>
              <w:t>适用的法律法规</w:t>
            </w:r>
            <w:r w:rsidR="00D40326" w:rsidRPr="00175483">
              <w:rPr>
                <w:rFonts w:ascii="宋体" w:hAnsi="宋体" w:hint="eastAsia"/>
                <w:color w:val="auto"/>
                <w:sz w:val="24"/>
              </w:rPr>
              <w:t>等</w:t>
            </w:r>
            <w:r w:rsidR="00D40326">
              <w:rPr>
                <w:rFonts w:ascii="宋体" w:hAnsi="宋体" w:cs="宋体" w:hint="eastAsia"/>
                <w:color w:val="auto"/>
                <w:sz w:val="24"/>
                <w:szCs w:val="24"/>
              </w:rPr>
              <w:t>）</w:t>
            </w:r>
            <w:r>
              <w:rPr>
                <w:rFonts w:ascii="宋体" w:hAnsi="宋体" w:cs="宋体" w:hint="eastAsia"/>
                <w:color w:val="auto"/>
                <w:sz w:val="24"/>
                <w:szCs w:val="24"/>
              </w:rPr>
              <w:t>评审要求 是否能满足合同要求  包括 技术指标，交货期，价格：能满足</w:t>
            </w:r>
          </w:p>
          <w:p w:rsidR="00D40326" w:rsidRDefault="00D40326" w:rsidP="00C61FA5">
            <w:pPr>
              <w:pStyle w:val="2"/>
              <w:ind w:firstLine="0"/>
              <w:rPr>
                <w:rFonts w:ascii="宋体" w:hAnsi="宋体" w:cs="宋体"/>
                <w:color w:val="auto"/>
                <w:sz w:val="24"/>
                <w:szCs w:val="24"/>
              </w:rPr>
            </w:pPr>
          </w:p>
          <w:p w:rsidR="00C61FA5" w:rsidRPr="002807E9" w:rsidRDefault="00DD59B0" w:rsidP="00C61FA5">
            <w:pPr>
              <w:pStyle w:val="2"/>
              <w:ind w:firstLine="0"/>
              <w:rPr>
                <w:rFonts w:ascii="宋体" w:hAnsi="宋体" w:cs="宋体"/>
                <w:color w:val="auto"/>
                <w:sz w:val="24"/>
                <w:szCs w:val="24"/>
                <w:highlight w:val="yellow"/>
              </w:rPr>
            </w:pPr>
            <w:r>
              <w:rPr>
                <w:rFonts w:ascii="宋体" w:hAnsi="宋体" w:cs="宋体" w:hint="eastAsia"/>
                <w:color w:val="auto"/>
                <w:sz w:val="24"/>
                <w:szCs w:val="24"/>
              </w:rPr>
              <w:t>3</w:t>
            </w:r>
            <w:r>
              <w:rPr>
                <w:rFonts w:ascii="宋体" w:hAnsi="宋体" w:cs="宋体"/>
                <w:color w:val="auto"/>
                <w:sz w:val="24"/>
                <w:szCs w:val="24"/>
              </w:rPr>
              <w:t>.</w:t>
            </w:r>
            <w:r w:rsidR="00C61FA5">
              <w:rPr>
                <w:rFonts w:ascii="宋体" w:hAnsi="宋体" w:cs="宋体" w:hint="eastAsia"/>
                <w:color w:val="auto"/>
                <w:sz w:val="24"/>
                <w:szCs w:val="24"/>
              </w:rPr>
              <w:t>甲方：</w:t>
            </w:r>
            <w:r w:rsidR="00D40326" w:rsidRPr="002807E9">
              <w:rPr>
                <w:rFonts w:ascii="宋体" w:hAnsi="宋体" w:cs="宋体" w:hint="eastAsia"/>
                <w:color w:val="auto"/>
                <w:sz w:val="24"/>
                <w:szCs w:val="24"/>
              </w:rPr>
              <w:t>北京**宾馆</w:t>
            </w:r>
          </w:p>
          <w:p w:rsidR="00C61FA5" w:rsidRPr="002807E9" w:rsidRDefault="00D40326"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洗涤</w:t>
            </w:r>
            <w:r w:rsidR="00C61FA5" w:rsidRPr="002807E9">
              <w:rPr>
                <w:rFonts w:ascii="宋体" w:hAnsi="宋体" w:cs="宋体" w:hint="eastAsia"/>
                <w:color w:val="auto"/>
                <w:sz w:val="24"/>
                <w:szCs w:val="24"/>
              </w:rPr>
              <w:t>范围为：</w:t>
            </w:r>
            <w:r w:rsidRPr="002807E9">
              <w:rPr>
                <w:rFonts w:ascii="宋体" w:hAnsi="宋体" w:cs="宋体" w:hint="eastAsia"/>
                <w:color w:val="auto"/>
                <w:sz w:val="24"/>
              </w:rPr>
              <w:t>棉织品，工服洗涤</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规定有双方的权利义务。</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2021.</w:t>
            </w:r>
            <w:r w:rsidR="001C08E2" w:rsidRPr="002807E9">
              <w:rPr>
                <w:rFonts w:ascii="宋体" w:hAnsi="宋体" w:cs="宋体"/>
                <w:color w:val="auto"/>
                <w:sz w:val="24"/>
                <w:szCs w:val="24"/>
              </w:rPr>
              <w:t>10.10</w:t>
            </w:r>
            <w:r w:rsidRPr="002807E9">
              <w:rPr>
                <w:rFonts w:ascii="宋体" w:hAnsi="宋体" w:cs="宋体" w:hint="eastAsia"/>
                <w:color w:val="auto"/>
                <w:sz w:val="24"/>
                <w:szCs w:val="24"/>
              </w:rPr>
              <w:t>签定，双方签字盖章。</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提供有合同评审</w:t>
            </w:r>
          </w:p>
          <w:p w:rsidR="00C61FA5" w:rsidRPr="002807E9"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评审内容有：</w:t>
            </w:r>
            <w:r w:rsidR="001C08E2" w:rsidRPr="002807E9">
              <w:rPr>
                <w:rFonts w:ascii="宋体" w:hAnsi="宋体" w:cs="宋体" w:hint="eastAsia"/>
                <w:color w:val="auto"/>
                <w:sz w:val="24"/>
                <w:szCs w:val="24"/>
              </w:rPr>
              <w:t>与产品有关的主要要求（合同要求、规定或已知用途要求、</w:t>
            </w:r>
            <w:r w:rsidR="001C08E2" w:rsidRPr="002807E9">
              <w:rPr>
                <w:rFonts w:ascii="宋体" w:hAnsi="宋体"/>
                <w:color w:val="auto"/>
                <w:sz w:val="24"/>
              </w:rPr>
              <w:t>适用的法律法规</w:t>
            </w:r>
            <w:r w:rsidR="001C08E2" w:rsidRPr="002807E9">
              <w:rPr>
                <w:rFonts w:ascii="宋体" w:hAnsi="宋体" w:hint="eastAsia"/>
                <w:color w:val="auto"/>
                <w:sz w:val="24"/>
              </w:rPr>
              <w:t>等</w:t>
            </w:r>
            <w:r w:rsidR="001C08E2" w:rsidRPr="002807E9">
              <w:rPr>
                <w:rFonts w:ascii="宋体" w:hAnsi="宋体" w:cs="宋体" w:hint="eastAsia"/>
                <w:color w:val="auto"/>
                <w:sz w:val="24"/>
                <w:szCs w:val="24"/>
              </w:rPr>
              <w:t>）</w:t>
            </w:r>
          </w:p>
          <w:p w:rsidR="00C61FA5" w:rsidRDefault="00C61FA5" w:rsidP="00C61FA5">
            <w:pPr>
              <w:pStyle w:val="2"/>
              <w:ind w:firstLine="0"/>
              <w:rPr>
                <w:rFonts w:ascii="宋体" w:hAnsi="宋体" w:cs="宋体"/>
                <w:color w:val="auto"/>
                <w:sz w:val="24"/>
                <w:szCs w:val="24"/>
              </w:rPr>
            </w:pPr>
            <w:r w:rsidRPr="002807E9">
              <w:rPr>
                <w:rFonts w:ascii="宋体" w:hAnsi="宋体" w:cs="宋体" w:hint="eastAsia"/>
                <w:color w:val="auto"/>
                <w:sz w:val="24"/>
                <w:szCs w:val="24"/>
              </w:rPr>
              <w:t>评审要求 是否能满足合同要求  包括 技术指标，交货期，价格：能满足</w:t>
            </w:r>
          </w:p>
          <w:p w:rsidR="00921751" w:rsidRDefault="00921751" w:rsidP="00C61FA5">
            <w:pPr>
              <w:pStyle w:val="2"/>
              <w:ind w:firstLine="0"/>
              <w:rPr>
                <w:rFonts w:ascii="宋体" w:hAnsi="宋体" w:cs="宋体"/>
                <w:color w:val="auto"/>
                <w:sz w:val="24"/>
                <w:szCs w:val="24"/>
              </w:rPr>
            </w:pPr>
          </w:p>
          <w:p w:rsidR="00921751" w:rsidRPr="002807E9" w:rsidRDefault="00DD59B0" w:rsidP="00921751">
            <w:pPr>
              <w:pStyle w:val="2"/>
              <w:ind w:firstLine="0"/>
              <w:rPr>
                <w:rFonts w:ascii="宋体" w:hAnsi="宋体" w:cs="宋体"/>
                <w:color w:val="auto"/>
                <w:sz w:val="24"/>
                <w:szCs w:val="24"/>
                <w:highlight w:val="yellow"/>
              </w:rPr>
            </w:pPr>
            <w:r>
              <w:rPr>
                <w:rFonts w:ascii="宋体" w:hAnsi="宋体" w:cs="宋体" w:hint="eastAsia"/>
                <w:color w:val="auto"/>
                <w:sz w:val="24"/>
                <w:szCs w:val="24"/>
              </w:rPr>
              <w:t>4</w:t>
            </w:r>
            <w:r>
              <w:rPr>
                <w:rFonts w:ascii="宋体" w:hAnsi="宋体" w:cs="宋体"/>
                <w:color w:val="auto"/>
                <w:sz w:val="24"/>
                <w:szCs w:val="24"/>
              </w:rPr>
              <w:t>.</w:t>
            </w:r>
            <w:r w:rsidR="00921751">
              <w:rPr>
                <w:rFonts w:ascii="宋体" w:hAnsi="宋体" w:cs="宋体" w:hint="eastAsia"/>
                <w:color w:val="auto"/>
                <w:sz w:val="24"/>
                <w:szCs w:val="24"/>
              </w:rPr>
              <w:t>甲方：北京天湖会议中心</w:t>
            </w:r>
          </w:p>
          <w:p w:rsidR="00921751" w:rsidRPr="002807E9" w:rsidRDefault="00921751" w:rsidP="00921751">
            <w:pPr>
              <w:pStyle w:val="2"/>
              <w:ind w:firstLine="0"/>
              <w:rPr>
                <w:rFonts w:ascii="宋体" w:hAnsi="宋体" w:cs="宋体"/>
                <w:color w:val="auto"/>
                <w:sz w:val="24"/>
                <w:szCs w:val="24"/>
              </w:rPr>
            </w:pPr>
            <w:r w:rsidRPr="002807E9">
              <w:rPr>
                <w:rFonts w:ascii="宋体" w:hAnsi="宋体" w:cs="宋体" w:hint="eastAsia"/>
                <w:color w:val="auto"/>
                <w:sz w:val="24"/>
                <w:szCs w:val="24"/>
              </w:rPr>
              <w:lastRenderedPageBreak/>
              <w:t>洗涤范围为：</w:t>
            </w:r>
            <w:r w:rsidRPr="002807E9">
              <w:rPr>
                <w:rFonts w:ascii="宋体" w:hAnsi="宋体" w:cs="宋体" w:hint="eastAsia"/>
                <w:color w:val="auto"/>
                <w:sz w:val="24"/>
              </w:rPr>
              <w:t>棉织品，工服洗涤</w:t>
            </w:r>
          </w:p>
          <w:p w:rsidR="00921751" w:rsidRPr="002807E9" w:rsidRDefault="00921751" w:rsidP="00921751">
            <w:pPr>
              <w:pStyle w:val="2"/>
              <w:ind w:firstLine="0"/>
              <w:rPr>
                <w:rFonts w:ascii="宋体" w:hAnsi="宋体" w:cs="宋体"/>
                <w:color w:val="auto"/>
                <w:sz w:val="24"/>
                <w:szCs w:val="24"/>
              </w:rPr>
            </w:pPr>
            <w:r w:rsidRPr="002807E9">
              <w:rPr>
                <w:rFonts w:ascii="宋体" w:hAnsi="宋体" w:cs="宋体" w:hint="eastAsia"/>
                <w:color w:val="auto"/>
                <w:sz w:val="24"/>
                <w:szCs w:val="24"/>
              </w:rPr>
              <w:t>规定有双方的权利义务。</w:t>
            </w:r>
          </w:p>
          <w:p w:rsidR="00921751" w:rsidRPr="002807E9" w:rsidRDefault="00921751" w:rsidP="00C61FA5">
            <w:pPr>
              <w:pStyle w:val="2"/>
              <w:ind w:firstLine="0"/>
              <w:rPr>
                <w:rFonts w:ascii="宋体" w:hAnsi="宋体" w:cs="宋体"/>
                <w:color w:val="auto"/>
                <w:sz w:val="24"/>
                <w:szCs w:val="24"/>
              </w:rPr>
            </w:pPr>
            <w:r w:rsidRPr="00921751">
              <w:rPr>
                <w:rFonts w:ascii="宋体" w:hAnsi="宋体" w:cs="宋体" w:hint="eastAsia"/>
                <w:color w:val="auto"/>
                <w:sz w:val="24"/>
                <w:szCs w:val="24"/>
              </w:rPr>
              <w:t>合作期限为2021年8月30日至2022年8月25日，未能提供对该合同的评审记录。</w:t>
            </w:r>
          </w:p>
          <w:p w:rsidR="002807E9" w:rsidRDefault="002807E9" w:rsidP="001C08E2">
            <w:pPr>
              <w:pStyle w:val="2"/>
              <w:ind w:firstLine="0"/>
              <w:rPr>
                <w:rFonts w:ascii="宋体" w:hAnsi="宋体" w:cs="宋体"/>
                <w:bCs/>
                <w:color w:val="auto"/>
                <w:sz w:val="24"/>
                <w:szCs w:val="24"/>
              </w:rPr>
            </w:pPr>
            <w:r w:rsidRPr="002807E9">
              <w:rPr>
                <w:rFonts w:ascii="宋体" w:hAnsi="宋体" w:cs="宋体" w:hint="eastAsia"/>
                <w:bCs/>
                <w:color w:val="auto"/>
                <w:sz w:val="24"/>
                <w:szCs w:val="24"/>
              </w:rPr>
              <w:t>提供合同变更通知单，尚未有变更的合同。</w:t>
            </w:r>
          </w:p>
          <w:p w:rsidR="00921751" w:rsidRPr="003E3138" w:rsidRDefault="004E5895" w:rsidP="001C08E2">
            <w:pPr>
              <w:pStyle w:val="2"/>
              <w:ind w:firstLine="0"/>
              <w:rPr>
                <w:rFonts w:ascii="宋体" w:hAnsi="宋体" w:cs="宋体"/>
                <w:bCs/>
                <w:color w:val="auto"/>
                <w:sz w:val="24"/>
                <w:szCs w:val="24"/>
              </w:rPr>
            </w:pPr>
            <w:r>
              <w:rPr>
                <w:rFonts w:ascii="宋体" w:hAnsi="宋体" w:cs="宋体" w:hint="eastAsia"/>
                <w:bCs/>
                <w:color w:val="auto"/>
                <w:sz w:val="24"/>
                <w:szCs w:val="24"/>
              </w:rPr>
              <w:t>查看公司的客户，没有因疫情强制隔离的宾馆的业务。</w:t>
            </w:r>
          </w:p>
        </w:tc>
        <w:tc>
          <w:tcPr>
            <w:tcW w:w="1585" w:type="dxa"/>
          </w:tcPr>
          <w:p w:rsidR="00C61FA5" w:rsidRDefault="00C61FA5"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p w:rsidR="003420DB" w:rsidRDefault="003420DB" w:rsidP="00C61FA5">
            <w:r>
              <w:rPr>
                <w:rFonts w:hint="eastAsia"/>
              </w:rPr>
              <w:t>不符合</w:t>
            </w:r>
          </w:p>
        </w:tc>
      </w:tr>
      <w:tr w:rsidR="003E3138" w:rsidTr="008A6301">
        <w:trPr>
          <w:trHeight w:val="2110"/>
        </w:trPr>
        <w:tc>
          <w:tcPr>
            <w:tcW w:w="2160" w:type="dxa"/>
          </w:tcPr>
          <w:p w:rsidR="003E3138" w:rsidRDefault="003E3138" w:rsidP="003E3138">
            <w:pPr>
              <w:rPr>
                <w:rFonts w:ascii="宋体" w:hAnsi="宋体" w:cs="宋体"/>
                <w:bCs/>
                <w:sz w:val="24"/>
                <w:szCs w:val="24"/>
              </w:rPr>
            </w:pPr>
            <w:r>
              <w:rPr>
                <w:rFonts w:ascii="宋体" w:hAnsi="宋体" w:cs="宋体" w:hint="eastAsia"/>
                <w:sz w:val="24"/>
                <w:szCs w:val="24"/>
              </w:rPr>
              <w:lastRenderedPageBreak/>
              <w:t>外部提供过程、产品和服务控制</w:t>
            </w:r>
          </w:p>
        </w:tc>
        <w:tc>
          <w:tcPr>
            <w:tcW w:w="960" w:type="dxa"/>
          </w:tcPr>
          <w:p w:rsidR="003E3138" w:rsidRDefault="003E3138" w:rsidP="003E3138">
            <w:pPr>
              <w:pStyle w:val="936e4e6e-5310-4269-9eba-5080d9f28de40"/>
              <w:rPr>
                <w:rFonts w:ascii="宋体" w:hAnsi="宋体" w:cs="宋体"/>
                <w:bCs/>
                <w:sz w:val="24"/>
                <w:szCs w:val="24"/>
              </w:rPr>
            </w:pPr>
            <w:r>
              <w:rPr>
                <w:rFonts w:ascii="宋体" w:hAnsi="宋体" w:cs="宋体" w:hint="eastAsia"/>
                <w:bCs/>
                <w:sz w:val="24"/>
                <w:szCs w:val="24"/>
              </w:rPr>
              <w:t>Q</w:t>
            </w:r>
            <w:r>
              <w:rPr>
                <w:rFonts w:ascii="宋体" w:hAnsi="宋体" w:cs="宋体"/>
                <w:bCs/>
                <w:sz w:val="24"/>
                <w:szCs w:val="24"/>
              </w:rPr>
              <w:t>8.4</w:t>
            </w:r>
          </w:p>
        </w:tc>
        <w:tc>
          <w:tcPr>
            <w:tcW w:w="10004" w:type="dxa"/>
            <w:vAlign w:val="center"/>
          </w:tcPr>
          <w:p w:rsidR="003E3138" w:rsidRDefault="003E3138" w:rsidP="003E3138">
            <w:pPr>
              <w:spacing w:line="440" w:lineRule="exact"/>
              <w:jc w:val="left"/>
              <w:rPr>
                <w:rFonts w:ascii="宋体" w:hAnsi="宋体" w:cs="宋体"/>
                <w:sz w:val="24"/>
                <w:szCs w:val="24"/>
              </w:rPr>
            </w:pPr>
            <w:r>
              <w:rPr>
                <w:rFonts w:ascii="宋体" w:hAnsi="宋体" w:cs="宋体" w:hint="eastAsia"/>
                <w:sz w:val="24"/>
                <w:szCs w:val="24"/>
              </w:rPr>
              <w:t>----编制有《外部提供过程控制程序》</w:t>
            </w:r>
          </w:p>
          <w:p w:rsidR="003E3138" w:rsidRDefault="003E3138" w:rsidP="003E3138">
            <w:pPr>
              <w:widowControl/>
              <w:spacing w:line="400" w:lineRule="atLeast"/>
              <w:contextualSpacing/>
              <w:rPr>
                <w:rFonts w:ascii="宋体" w:hAnsi="宋体" w:cs="宋体"/>
                <w:sz w:val="24"/>
                <w:szCs w:val="24"/>
              </w:rPr>
            </w:pPr>
            <w:r>
              <w:rPr>
                <w:rFonts w:ascii="宋体" w:hAnsi="宋体" w:cs="宋体" w:hint="eastAsia"/>
                <w:sz w:val="24"/>
                <w:szCs w:val="24"/>
              </w:rPr>
              <w:t>外购方评价准则 ：</w:t>
            </w:r>
          </w:p>
          <w:p w:rsidR="00835ECB" w:rsidRDefault="003E3138" w:rsidP="00835ECB">
            <w:pPr>
              <w:widowControl/>
              <w:spacing w:line="400" w:lineRule="atLeast"/>
              <w:contextualSpacing/>
              <w:rPr>
                <w:rFonts w:ascii="宋体" w:hAnsi="宋体" w:cs="宋体"/>
                <w:sz w:val="24"/>
                <w:szCs w:val="24"/>
              </w:rPr>
            </w:pPr>
            <w:r>
              <w:rPr>
                <w:rFonts w:ascii="宋体" w:hAnsi="宋体" w:cs="宋体" w:hint="eastAsia"/>
                <w:sz w:val="24"/>
                <w:szCs w:val="24"/>
              </w:rPr>
              <w:t>包括了对供应商的调查、采购物资分类、对供应商的评价、合格供方的控制、采购过程、采购产品的验证等。</w:t>
            </w:r>
          </w:p>
          <w:p w:rsidR="003E3138" w:rsidRPr="00351460" w:rsidRDefault="003E3138" w:rsidP="003E3138">
            <w:pPr>
              <w:ind w:right="-622"/>
              <w:rPr>
                <w:rFonts w:ascii="宋体" w:hAnsi="宋体" w:cs="宋体"/>
                <w:sz w:val="24"/>
                <w:szCs w:val="24"/>
              </w:rPr>
            </w:pPr>
            <w:r>
              <w:rPr>
                <w:rFonts w:ascii="宋体" w:hAnsi="宋体" w:cs="宋体" w:hint="eastAsia"/>
                <w:sz w:val="24"/>
                <w:szCs w:val="24"/>
              </w:rPr>
              <w:t>----编制有</w:t>
            </w:r>
            <w:r w:rsidRPr="00351460">
              <w:rPr>
                <w:rFonts w:ascii="宋体" w:hAnsi="宋体" w:cs="宋体" w:hint="eastAsia"/>
                <w:sz w:val="24"/>
                <w:szCs w:val="24"/>
              </w:rPr>
              <w:t>合格供方名单</w:t>
            </w:r>
          </w:p>
          <w:p w:rsidR="003E3138" w:rsidRDefault="003E3138" w:rsidP="003E3138">
            <w:pPr>
              <w:widowControl/>
              <w:spacing w:line="400" w:lineRule="atLeast"/>
              <w:contextualSpacing/>
              <w:rPr>
                <w:rFonts w:ascii="宋体" w:hAnsi="宋体" w:cs="宋体"/>
                <w:sz w:val="24"/>
                <w:szCs w:val="24"/>
              </w:rPr>
            </w:pPr>
            <w:r>
              <w:rPr>
                <w:rFonts w:ascii="宋体" w:hAnsi="宋体" w:cs="宋体" w:hint="eastAsia"/>
                <w:sz w:val="24"/>
                <w:szCs w:val="24"/>
              </w:rPr>
              <w:t>共列入</w:t>
            </w:r>
            <w:r w:rsidR="007F65B7">
              <w:rPr>
                <w:rFonts w:ascii="宋体" w:hAnsi="宋体" w:cs="宋体"/>
                <w:sz w:val="24"/>
                <w:szCs w:val="24"/>
              </w:rPr>
              <w:t>3</w:t>
            </w:r>
            <w:r>
              <w:rPr>
                <w:rFonts w:ascii="宋体" w:hAnsi="宋体" w:cs="宋体" w:hint="eastAsia"/>
                <w:sz w:val="24"/>
                <w:szCs w:val="24"/>
              </w:rPr>
              <w:t>家合格供方。</w:t>
            </w:r>
          </w:p>
          <w:p w:rsidR="003E3138" w:rsidRDefault="003E3138" w:rsidP="003E3138">
            <w:pPr>
              <w:pStyle w:val="a4"/>
              <w:rPr>
                <w:rFonts w:ascii="宋体" w:hAnsi="宋体" w:cs="宋体"/>
                <w:sz w:val="24"/>
                <w:szCs w:val="24"/>
              </w:rPr>
            </w:pPr>
            <w:r>
              <w:rPr>
                <w:rFonts w:ascii="宋体" w:hAnsi="宋体" w:cs="宋体" w:hint="eastAsia"/>
                <w:sz w:val="24"/>
                <w:szCs w:val="24"/>
              </w:rPr>
              <w:t>抽查供方评定记录</w:t>
            </w:r>
          </w:p>
          <w:p w:rsidR="00836A3E" w:rsidRDefault="00EF233F" w:rsidP="003E3138">
            <w:pPr>
              <w:pStyle w:val="a4"/>
              <w:rPr>
                <w:rFonts w:ascii="宋体" w:hAnsi="宋体" w:cs="宋体"/>
                <w:sz w:val="24"/>
                <w:szCs w:val="24"/>
              </w:rPr>
            </w:pPr>
            <w:r>
              <w:rPr>
                <w:rFonts w:ascii="宋体" w:hAnsi="宋体" w:cs="宋体" w:hint="eastAsia"/>
                <w:sz w:val="24"/>
                <w:szCs w:val="24"/>
              </w:rPr>
              <w:t>1、合格供方：</w:t>
            </w:r>
            <w:r w:rsidR="00836A3E">
              <w:rPr>
                <w:rFonts w:ascii="宋体" w:hAnsi="宋体" w:cs="宋体" w:hint="eastAsia"/>
                <w:sz w:val="24"/>
                <w:szCs w:val="24"/>
              </w:rPr>
              <w:t>北京六合云天科技发展有限公司</w:t>
            </w:r>
          </w:p>
          <w:p w:rsidR="004A7EF8" w:rsidRDefault="004A7EF8" w:rsidP="00EF233F">
            <w:pPr>
              <w:pStyle w:val="a4"/>
              <w:ind w:firstLineChars="100" w:firstLine="240"/>
              <w:rPr>
                <w:rFonts w:ascii="宋体" w:hAnsi="宋体" w:cs="宋体"/>
                <w:sz w:val="24"/>
                <w:szCs w:val="24"/>
              </w:rPr>
            </w:pPr>
            <w:r>
              <w:rPr>
                <w:rFonts w:ascii="宋体" w:hAnsi="宋体" w:cs="宋体" w:hint="eastAsia"/>
                <w:sz w:val="24"/>
                <w:szCs w:val="24"/>
              </w:rPr>
              <w:t>地址：北京市丰台区广安路1幢-</w:t>
            </w:r>
            <w:r>
              <w:rPr>
                <w:rFonts w:ascii="宋体" w:hAnsi="宋体" w:cs="宋体"/>
                <w:sz w:val="24"/>
                <w:szCs w:val="24"/>
              </w:rPr>
              <w:t>1</w:t>
            </w:r>
            <w:r>
              <w:rPr>
                <w:rFonts w:ascii="宋体" w:hAnsi="宋体" w:cs="宋体" w:hint="eastAsia"/>
                <w:sz w:val="24"/>
                <w:szCs w:val="24"/>
              </w:rPr>
              <w:t>层1</w:t>
            </w:r>
            <w:r>
              <w:rPr>
                <w:rFonts w:ascii="宋体" w:hAnsi="宋体" w:cs="宋体"/>
                <w:sz w:val="24"/>
                <w:szCs w:val="24"/>
              </w:rPr>
              <w:t>325</w:t>
            </w:r>
          </w:p>
          <w:p w:rsidR="003E3138" w:rsidRDefault="00836A3E" w:rsidP="00EF233F">
            <w:pPr>
              <w:pStyle w:val="a4"/>
              <w:ind w:leftChars="100" w:left="210"/>
              <w:rPr>
                <w:rFonts w:ascii="宋体" w:hAnsi="宋体" w:cs="宋体"/>
                <w:sz w:val="24"/>
                <w:szCs w:val="24"/>
              </w:rPr>
            </w:pPr>
            <w:r>
              <w:rPr>
                <w:rFonts w:ascii="宋体" w:hAnsi="宋体" w:cs="宋体" w:hint="eastAsia"/>
                <w:sz w:val="24"/>
                <w:szCs w:val="24"/>
              </w:rPr>
              <w:t>提供</w:t>
            </w:r>
            <w:r w:rsidR="003E3138">
              <w:rPr>
                <w:rFonts w:ascii="宋体" w:hAnsi="宋体" w:cs="宋体" w:hint="eastAsia"/>
                <w:sz w:val="24"/>
                <w:szCs w:val="24"/>
              </w:rPr>
              <w:t>产品：</w:t>
            </w:r>
            <w:r>
              <w:rPr>
                <w:rFonts w:ascii="宋体" w:hAnsi="宋体" w:cs="宋体" w:hint="eastAsia"/>
                <w:sz w:val="24"/>
                <w:szCs w:val="24"/>
              </w:rPr>
              <w:t>六合强力洗衣粉、六合通用洗衣粉、六合彩漂粉、六合漂粉、六合柔顺剂《A型》、六合乳化液《油基》、</w:t>
            </w:r>
            <w:r w:rsidR="004A7EF8">
              <w:rPr>
                <w:rFonts w:ascii="宋体" w:hAnsi="宋体" w:cs="宋体" w:hint="eastAsia"/>
                <w:sz w:val="24"/>
                <w:szCs w:val="24"/>
              </w:rPr>
              <w:t>六合洗衣用酸剂</w:t>
            </w:r>
          </w:p>
          <w:p w:rsidR="00EF233F" w:rsidRDefault="004A7EF8" w:rsidP="00EF233F">
            <w:pPr>
              <w:pStyle w:val="a4"/>
              <w:ind w:leftChars="100" w:left="210"/>
              <w:rPr>
                <w:rFonts w:ascii="宋体" w:hAnsi="宋体" w:cs="宋体"/>
                <w:sz w:val="24"/>
                <w:szCs w:val="24"/>
              </w:rPr>
            </w:pPr>
            <w:r>
              <w:rPr>
                <w:rFonts w:ascii="宋体" w:hAnsi="宋体" w:cs="宋体" w:hint="eastAsia"/>
                <w:sz w:val="24"/>
                <w:szCs w:val="24"/>
              </w:rPr>
              <w:t>收集了该公司的营业执照、基本存款账户信息、国家轻工业化妆品洗涤用品质量监督检测北京站的检测报告。资料收集齐全。</w:t>
            </w:r>
          </w:p>
          <w:p w:rsidR="003E3138" w:rsidRPr="00EF233F" w:rsidRDefault="003E3138" w:rsidP="009F6DA9">
            <w:pPr>
              <w:ind w:firstLineChars="100" w:firstLine="240"/>
              <w:rPr>
                <w:rFonts w:ascii="宋体" w:hAnsi="宋体" w:cs="宋体"/>
                <w:color w:val="000000"/>
                <w:sz w:val="24"/>
                <w:szCs w:val="24"/>
              </w:rPr>
            </w:pPr>
            <w:r>
              <w:rPr>
                <w:rFonts w:ascii="宋体" w:hAnsi="宋体" w:cs="宋体" w:hint="eastAsia"/>
                <w:color w:val="000000"/>
                <w:sz w:val="24"/>
                <w:szCs w:val="24"/>
              </w:rPr>
              <w:t>推荐理由：长期合作，产品质量稳定,价格合理,试用合格，售后服务好。</w:t>
            </w:r>
          </w:p>
          <w:p w:rsidR="003E3138" w:rsidRDefault="003E3138" w:rsidP="009F6DA9">
            <w:pPr>
              <w:ind w:firstLineChars="100" w:firstLine="240"/>
              <w:rPr>
                <w:rFonts w:ascii="宋体" w:hAnsi="宋体" w:cs="宋体"/>
                <w:color w:val="000000"/>
                <w:sz w:val="24"/>
                <w:szCs w:val="24"/>
              </w:rPr>
            </w:pPr>
            <w:r>
              <w:rPr>
                <w:rFonts w:ascii="宋体" w:hAnsi="宋体" w:cs="宋体" w:hint="eastAsia"/>
                <w:color w:val="000000"/>
                <w:sz w:val="24"/>
                <w:szCs w:val="24"/>
              </w:rPr>
              <w:t>评定结论（是否列入合格供名单）：定为合格供方</w:t>
            </w:r>
          </w:p>
          <w:p w:rsidR="003E3138" w:rsidRDefault="003E3138" w:rsidP="009F6DA9">
            <w:pPr>
              <w:ind w:firstLineChars="100" w:firstLine="240"/>
              <w:rPr>
                <w:rFonts w:ascii="宋体" w:hAnsi="宋体" w:cs="宋体"/>
                <w:color w:val="000000"/>
                <w:sz w:val="24"/>
                <w:szCs w:val="24"/>
              </w:rPr>
            </w:pPr>
            <w:r>
              <w:rPr>
                <w:rFonts w:ascii="宋体" w:hAnsi="宋体" w:cs="宋体" w:hint="eastAsia"/>
                <w:color w:val="000000"/>
                <w:sz w:val="24"/>
                <w:szCs w:val="24"/>
              </w:rPr>
              <w:t>审批：</w:t>
            </w:r>
            <w:r w:rsidR="009F6DA9">
              <w:rPr>
                <w:rFonts w:ascii="宋体" w:hAnsi="宋体" w:cs="宋体" w:hint="eastAsia"/>
                <w:color w:val="000000" w:themeColor="text1"/>
                <w:sz w:val="24"/>
                <w:szCs w:val="24"/>
              </w:rPr>
              <w:t>张人杰</w:t>
            </w:r>
            <w:r>
              <w:rPr>
                <w:rFonts w:ascii="宋体" w:hAnsi="宋体" w:cs="宋体" w:hint="eastAsia"/>
                <w:color w:val="000000" w:themeColor="text1"/>
                <w:sz w:val="24"/>
                <w:szCs w:val="24"/>
              </w:rPr>
              <w:t xml:space="preserve">   </w:t>
            </w:r>
          </w:p>
          <w:p w:rsidR="003E3138" w:rsidRDefault="003E3138" w:rsidP="009F6DA9">
            <w:pPr>
              <w:pStyle w:val="a4"/>
              <w:ind w:firstLineChars="100" w:firstLine="240"/>
              <w:rPr>
                <w:rFonts w:ascii="宋体" w:hAnsi="宋体" w:cs="宋体"/>
                <w:color w:val="000000"/>
                <w:sz w:val="24"/>
                <w:szCs w:val="24"/>
              </w:rPr>
            </w:pPr>
            <w:r>
              <w:rPr>
                <w:rFonts w:ascii="宋体" w:hAnsi="宋体" w:cs="宋体" w:hint="eastAsia"/>
                <w:color w:val="000000"/>
                <w:sz w:val="24"/>
                <w:szCs w:val="24"/>
              </w:rPr>
              <w:t>日期： 2021</w:t>
            </w:r>
            <w:r w:rsidR="009F6DA9">
              <w:rPr>
                <w:rFonts w:ascii="宋体" w:hAnsi="宋体" w:cs="宋体" w:hint="eastAsia"/>
                <w:color w:val="000000"/>
                <w:sz w:val="24"/>
                <w:szCs w:val="24"/>
              </w:rPr>
              <w:t>。8</w:t>
            </w:r>
            <w:r w:rsidR="009F6DA9">
              <w:rPr>
                <w:rFonts w:ascii="宋体" w:hAnsi="宋体" w:cs="宋体"/>
                <w:color w:val="000000"/>
                <w:sz w:val="24"/>
                <w:szCs w:val="24"/>
              </w:rPr>
              <w:t>.15</w:t>
            </w:r>
          </w:p>
          <w:p w:rsidR="009F6DA9" w:rsidRDefault="009F6DA9" w:rsidP="009F6DA9">
            <w:pPr>
              <w:pStyle w:val="a4"/>
              <w:ind w:firstLineChars="100" w:firstLine="240"/>
              <w:rPr>
                <w:rFonts w:ascii="宋体" w:hAnsi="宋体" w:cs="宋体"/>
                <w:color w:val="000000"/>
                <w:sz w:val="24"/>
                <w:szCs w:val="24"/>
              </w:rPr>
            </w:pPr>
          </w:p>
          <w:p w:rsidR="003E3138" w:rsidRPr="009F6DA9" w:rsidRDefault="00EF233F" w:rsidP="003E3138">
            <w:pPr>
              <w:pStyle w:val="a4"/>
              <w:rPr>
                <w:rFonts w:ascii="宋体" w:hAnsi="宋体" w:cs="宋体"/>
                <w:sz w:val="24"/>
              </w:rPr>
            </w:pPr>
            <w:r w:rsidRPr="00835ECB">
              <w:rPr>
                <w:rFonts w:ascii="宋体" w:hAnsi="宋体" w:cs="宋体" w:hint="eastAsia"/>
                <w:sz w:val="24"/>
                <w:szCs w:val="24"/>
              </w:rPr>
              <w:lastRenderedPageBreak/>
              <w:t>2、合格供方：</w:t>
            </w:r>
            <w:r>
              <w:rPr>
                <w:rFonts w:ascii="宋体" w:hAnsi="宋体" w:cs="宋体" w:hint="eastAsia"/>
                <w:sz w:val="24"/>
              </w:rPr>
              <w:t>泰华施清洁科技（上海）有限公司</w:t>
            </w:r>
          </w:p>
          <w:p w:rsidR="003E3138" w:rsidRDefault="009F6DA9" w:rsidP="003E3138">
            <w:pPr>
              <w:pStyle w:val="a4"/>
              <w:rPr>
                <w:rFonts w:ascii="宋体" w:hAnsi="宋体" w:cs="宋体"/>
                <w:sz w:val="24"/>
              </w:rPr>
            </w:pPr>
            <w:r>
              <w:rPr>
                <w:rFonts w:ascii="宋体" w:hAnsi="宋体" w:cs="宋体" w:hint="eastAsia"/>
                <w:sz w:val="24"/>
                <w:szCs w:val="24"/>
              </w:rPr>
              <w:t>地址：</w:t>
            </w:r>
            <w:r w:rsidR="008D410F">
              <w:rPr>
                <w:rFonts w:ascii="宋体" w:hAnsi="宋体" w:cs="宋体" w:hint="eastAsia"/>
                <w:sz w:val="24"/>
              </w:rPr>
              <w:t>上海市青浦区崧泽大道6066弄15号楼210-5室</w:t>
            </w:r>
          </w:p>
          <w:p w:rsidR="008D410F" w:rsidRDefault="008D410F" w:rsidP="003E3138">
            <w:pPr>
              <w:pStyle w:val="a4"/>
              <w:rPr>
                <w:rFonts w:ascii="宋体" w:hAnsi="宋体" w:cs="宋体"/>
                <w:sz w:val="24"/>
              </w:rPr>
            </w:pPr>
            <w:r>
              <w:rPr>
                <w:rFonts w:ascii="宋体" w:hAnsi="宋体" w:cs="宋体" w:hint="eastAsia"/>
                <w:sz w:val="24"/>
                <w:szCs w:val="24"/>
              </w:rPr>
              <w:t>提供产品：</w:t>
            </w:r>
            <w:r>
              <w:rPr>
                <w:rFonts w:ascii="宋体" w:hAnsi="宋体" w:cs="宋体" w:hint="eastAsia"/>
                <w:sz w:val="24"/>
              </w:rPr>
              <w:t>卡思专业客衣粉</w:t>
            </w:r>
          </w:p>
          <w:p w:rsidR="00E72E9B" w:rsidRPr="00E72E9B" w:rsidRDefault="00E72E9B" w:rsidP="00E72E9B">
            <w:pPr>
              <w:pStyle w:val="a9"/>
              <w:rPr>
                <w:rFonts w:ascii="宋体" w:hAnsi="宋体" w:cs="宋体"/>
                <w:sz w:val="24"/>
                <w:szCs w:val="24"/>
              </w:rPr>
            </w:pPr>
            <w:r w:rsidRPr="00E72E9B">
              <w:rPr>
                <w:rFonts w:ascii="宋体" w:hAnsi="宋体" w:cs="宋体" w:hint="eastAsia"/>
                <w:sz w:val="24"/>
                <w:szCs w:val="24"/>
              </w:rPr>
              <w:t xml:space="preserve">无采购合同，欠缺营业执照等相关资料的收集 </w:t>
            </w:r>
            <w:r w:rsidR="009E1B19">
              <w:rPr>
                <w:rFonts w:ascii="宋体" w:hAnsi="宋体" w:cs="宋体" w:hint="eastAsia"/>
                <w:sz w:val="24"/>
                <w:szCs w:val="24"/>
              </w:rPr>
              <w:t>现场交流。</w:t>
            </w:r>
          </w:p>
          <w:p w:rsidR="003E3138" w:rsidRDefault="003E3138" w:rsidP="003E3138">
            <w:pPr>
              <w:rPr>
                <w:rFonts w:ascii="宋体" w:hAnsi="宋体" w:cs="宋体"/>
                <w:sz w:val="24"/>
                <w:szCs w:val="24"/>
              </w:rPr>
            </w:pPr>
            <w:r>
              <w:rPr>
                <w:rFonts w:ascii="宋体" w:hAnsi="宋体" w:cs="宋体" w:hint="eastAsia"/>
                <w:sz w:val="24"/>
                <w:szCs w:val="24"/>
              </w:rPr>
              <w:t>推荐理由：长期合作，产品质量稳定,价格合理，售后服务好。</w:t>
            </w:r>
          </w:p>
          <w:p w:rsidR="003E3138" w:rsidRDefault="003E3138" w:rsidP="003E3138">
            <w:pPr>
              <w:rPr>
                <w:rFonts w:ascii="宋体" w:hAnsi="宋体" w:cs="宋体"/>
                <w:color w:val="000000"/>
                <w:sz w:val="24"/>
                <w:szCs w:val="24"/>
              </w:rPr>
            </w:pPr>
            <w:r>
              <w:rPr>
                <w:rFonts w:ascii="宋体" w:hAnsi="宋体" w:cs="宋体" w:hint="eastAsia"/>
                <w:color w:val="000000"/>
                <w:sz w:val="24"/>
                <w:szCs w:val="24"/>
              </w:rPr>
              <w:t>定为合格供方</w:t>
            </w:r>
          </w:p>
          <w:p w:rsidR="00835ECB" w:rsidRPr="00835ECB" w:rsidRDefault="003E3138" w:rsidP="003E3138">
            <w:pPr>
              <w:rPr>
                <w:rFonts w:ascii="宋体" w:hAnsi="宋体" w:cs="宋体"/>
                <w:color w:val="000000" w:themeColor="text1"/>
                <w:sz w:val="24"/>
                <w:szCs w:val="24"/>
              </w:rPr>
            </w:pPr>
            <w:r>
              <w:rPr>
                <w:rFonts w:ascii="宋体" w:hAnsi="宋体" w:cs="宋体" w:hint="eastAsia"/>
                <w:color w:val="000000"/>
                <w:sz w:val="24"/>
                <w:szCs w:val="24"/>
              </w:rPr>
              <w:t>审批</w:t>
            </w:r>
            <w:r>
              <w:rPr>
                <w:rFonts w:ascii="宋体" w:hAnsi="宋体" w:cs="宋体" w:hint="eastAsia"/>
                <w:color w:val="000000" w:themeColor="text1"/>
                <w:sz w:val="24"/>
                <w:szCs w:val="24"/>
              </w:rPr>
              <w:t>：</w:t>
            </w:r>
            <w:r w:rsidR="008D410F">
              <w:rPr>
                <w:rFonts w:ascii="宋体" w:hAnsi="宋体" w:cs="宋体" w:hint="eastAsia"/>
                <w:color w:val="000000" w:themeColor="text1"/>
                <w:sz w:val="24"/>
                <w:szCs w:val="24"/>
              </w:rPr>
              <w:t>张人杰</w:t>
            </w:r>
            <w:r>
              <w:rPr>
                <w:rFonts w:ascii="宋体" w:hAnsi="宋体" w:cs="宋体" w:hint="eastAsia"/>
                <w:color w:val="000000" w:themeColor="text1"/>
                <w:sz w:val="24"/>
                <w:szCs w:val="24"/>
              </w:rPr>
              <w:t xml:space="preserve">  </w:t>
            </w:r>
          </w:p>
          <w:p w:rsidR="003E3138" w:rsidRDefault="003E3138" w:rsidP="003E3138">
            <w:pPr>
              <w:widowControl/>
              <w:spacing w:line="400" w:lineRule="atLeast"/>
              <w:contextualSpacing/>
              <w:rPr>
                <w:rFonts w:ascii="宋体" w:hAnsi="宋体" w:cs="宋体"/>
                <w:color w:val="000000"/>
                <w:sz w:val="24"/>
                <w:szCs w:val="24"/>
              </w:rPr>
            </w:pPr>
            <w:r>
              <w:rPr>
                <w:rFonts w:ascii="宋体" w:hAnsi="宋体" w:cs="宋体" w:hint="eastAsia"/>
                <w:color w:val="000000"/>
                <w:sz w:val="24"/>
                <w:szCs w:val="24"/>
              </w:rPr>
              <w:t>日期： 2021</w:t>
            </w:r>
            <w:r w:rsidR="008D410F">
              <w:rPr>
                <w:rFonts w:ascii="宋体" w:hAnsi="宋体" w:cs="宋体" w:hint="eastAsia"/>
                <w:color w:val="000000"/>
                <w:sz w:val="24"/>
                <w:szCs w:val="24"/>
              </w:rPr>
              <w:t>.8</w:t>
            </w:r>
            <w:r w:rsidR="008D410F">
              <w:rPr>
                <w:rFonts w:ascii="宋体" w:hAnsi="宋体" w:cs="宋体"/>
                <w:color w:val="000000"/>
                <w:sz w:val="24"/>
                <w:szCs w:val="24"/>
              </w:rPr>
              <w:t>.15</w:t>
            </w:r>
          </w:p>
          <w:p w:rsidR="003E3138" w:rsidRDefault="003E3138" w:rsidP="003E3138">
            <w:pPr>
              <w:pStyle w:val="a4"/>
              <w:rPr>
                <w:rFonts w:ascii="宋体" w:hAnsi="宋体" w:cs="宋体"/>
                <w:sz w:val="24"/>
                <w:szCs w:val="24"/>
                <w:highlight w:val="yellow"/>
              </w:rPr>
            </w:pPr>
          </w:p>
          <w:p w:rsidR="007F65B7" w:rsidRPr="009F6DA9" w:rsidRDefault="007F65B7" w:rsidP="007F65B7">
            <w:pPr>
              <w:pStyle w:val="a4"/>
              <w:rPr>
                <w:rFonts w:ascii="宋体" w:hAnsi="宋体" w:cs="宋体"/>
                <w:sz w:val="24"/>
              </w:rPr>
            </w:pPr>
            <w:r w:rsidRPr="00B7492F">
              <w:rPr>
                <w:rFonts w:ascii="宋体" w:hAnsi="宋体" w:cs="宋体" w:hint="eastAsia"/>
                <w:sz w:val="24"/>
                <w:szCs w:val="24"/>
              </w:rPr>
              <w:t>3</w:t>
            </w:r>
            <w:r w:rsidRPr="00B7492F">
              <w:rPr>
                <w:rFonts w:ascii="宋体" w:hAnsi="宋体" w:cs="宋体"/>
                <w:sz w:val="24"/>
                <w:szCs w:val="24"/>
              </w:rPr>
              <w:t>.</w:t>
            </w:r>
            <w:r w:rsidRPr="00835ECB">
              <w:rPr>
                <w:rFonts w:ascii="宋体" w:hAnsi="宋体" w:cs="宋体" w:hint="eastAsia"/>
                <w:sz w:val="24"/>
                <w:szCs w:val="24"/>
              </w:rPr>
              <w:t xml:space="preserve"> 合格供方：</w:t>
            </w:r>
            <w:r>
              <w:rPr>
                <w:rFonts w:ascii="宋体" w:hAnsi="宋体" w:cs="宋体" w:hint="eastAsia"/>
                <w:sz w:val="24"/>
              </w:rPr>
              <w:t>江苏川岛洗涤机械科技有限公司</w:t>
            </w:r>
          </w:p>
          <w:p w:rsidR="007F65B7" w:rsidRDefault="007F65B7" w:rsidP="007F65B7">
            <w:pPr>
              <w:pStyle w:val="a4"/>
              <w:rPr>
                <w:rFonts w:ascii="宋体" w:hAnsi="宋体" w:cs="宋体"/>
                <w:sz w:val="24"/>
              </w:rPr>
            </w:pPr>
            <w:r>
              <w:rPr>
                <w:rFonts w:ascii="宋体" w:hAnsi="宋体" w:cs="宋体" w:hint="eastAsia"/>
                <w:sz w:val="24"/>
                <w:szCs w:val="24"/>
              </w:rPr>
              <w:t>地址：</w:t>
            </w:r>
            <w:r>
              <w:rPr>
                <w:rFonts w:ascii="宋体" w:hAnsi="宋体" w:cs="宋体" w:hint="eastAsia"/>
                <w:sz w:val="24"/>
              </w:rPr>
              <w:t>上海市青浦区崧泽大道6066弄15号楼210-5室</w:t>
            </w:r>
          </w:p>
          <w:p w:rsidR="007F65B7" w:rsidRDefault="007F65B7" w:rsidP="007F65B7">
            <w:pPr>
              <w:pStyle w:val="a4"/>
              <w:rPr>
                <w:rFonts w:ascii="宋体" w:hAnsi="宋体" w:cs="宋体"/>
                <w:sz w:val="24"/>
              </w:rPr>
            </w:pPr>
            <w:r>
              <w:rPr>
                <w:rFonts w:ascii="宋体" w:hAnsi="宋体" w:cs="宋体" w:hint="eastAsia"/>
                <w:sz w:val="24"/>
                <w:szCs w:val="24"/>
              </w:rPr>
              <w:t>提供产品：</w:t>
            </w:r>
            <w:r>
              <w:rPr>
                <w:rFonts w:ascii="宋体" w:hAnsi="宋体" w:cs="宋体" w:hint="eastAsia"/>
                <w:sz w:val="24"/>
              </w:rPr>
              <w:t>送布机  熨平机  折叠机</w:t>
            </w:r>
          </w:p>
          <w:p w:rsidR="007F65B7" w:rsidRPr="00E72E9B" w:rsidRDefault="0079106D" w:rsidP="007F65B7">
            <w:pPr>
              <w:pStyle w:val="a9"/>
              <w:rPr>
                <w:rFonts w:ascii="宋体" w:hAnsi="宋体" w:cs="宋体"/>
                <w:sz w:val="24"/>
                <w:szCs w:val="24"/>
              </w:rPr>
            </w:pPr>
            <w:r>
              <w:rPr>
                <w:rFonts w:ascii="宋体" w:hAnsi="宋体" w:cs="宋体" w:hint="eastAsia"/>
                <w:sz w:val="24"/>
                <w:szCs w:val="24"/>
              </w:rPr>
              <w:t>有</w:t>
            </w:r>
            <w:r w:rsidR="007F65B7" w:rsidRPr="00E72E9B">
              <w:rPr>
                <w:rFonts w:ascii="宋体" w:hAnsi="宋体" w:cs="宋体" w:hint="eastAsia"/>
                <w:sz w:val="24"/>
                <w:szCs w:val="24"/>
              </w:rPr>
              <w:t xml:space="preserve">采购合同，欠缺营业执照等相关资料的收集 </w:t>
            </w:r>
            <w:r w:rsidR="007F65B7">
              <w:rPr>
                <w:rFonts w:ascii="宋体" w:hAnsi="宋体" w:cs="宋体" w:hint="eastAsia"/>
                <w:sz w:val="24"/>
                <w:szCs w:val="24"/>
              </w:rPr>
              <w:t>沟通。</w:t>
            </w:r>
          </w:p>
          <w:p w:rsidR="007F65B7" w:rsidRDefault="007F65B7" w:rsidP="007F65B7">
            <w:pPr>
              <w:rPr>
                <w:rFonts w:ascii="宋体" w:hAnsi="宋体" w:cs="宋体"/>
                <w:sz w:val="24"/>
                <w:szCs w:val="24"/>
              </w:rPr>
            </w:pPr>
            <w:r>
              <w:rPr>
                <w:rFonts w:ascii="宋体" w:hAnsi="宋体" w:cs="宋体" w:hint="eastAsia"/>
                <w:sz w:val="24"/>
                <w:szCs w:val="24"/>
              </w:rPr>
              <w:t>推荐理由：长期合作，产品质量稳定,价格合理，售后服务好。</w:t>
            </w:r>
          </w:p>
          <w:p w:rsidR="007F65B7" w:rsidRDefault="007F65B7" w:rsidP="007F65B7">
            <w:pPr>
              <w:rPr>
                <w:rFonts w:ascii="宋体" w:hAnsi="宋体" w:cs="宋体"/>
                <w:color w:val="000000"/>
                <w:sz w:val="24"/>
                <w:szCs w:val="24"/>
              </w:rPr>
            </w:pPr>
            <w:r>
              <w:rPr>
                <w:rFonts w:ascii="宋体" w:hAnsi="宋体" w:cs="宋体" w:hint="eastAsia"/>
                <w:color w:val="000000"/>
                <w:sz w:val="24"/>
                <w:szCs w:val="24"/>
              </w:rPr>
              <w:t>定为合格供方</w:t>
            </w:r>
          </w:p>
          <w:p w:rsidR="007F65B7" w:rsidRPr="00835ECB" w:rsidRDefault="007F65B7" w:rsidP="007F65B7">
            <w:pPr>
              <w:rPr>
                <w:rFonts w:ascii="宋体" w:hAnsi="宋体" w:cs="宋体"/>
                <w:color w:val="000000" w:themeColor="text1"/>
                <w:sz w:val="24"/>
                <w:szCs w:val="24"/>
              </w:rPr>
            </w:pPr>
            <w:r>
              <w:rPr>
                <w:rFonts w:ascii="宋体" w:hAnsi="宋体" w:cs="宋体" w:hint="eastAsia"/>
                <w:color w:val="000000"/>
                <w:sz w:val="24"/>
                <w:szCs w:val="24"/>
              </w:rPr>
              <w:t>审批</w:t>
            </w:r>
            <w:r>
              <w:rPr>
                <w:rFonts w:ascii="宋体" w:hAnsi="宋体" w:cs="宋体" w:hint="eastAsia"/>
                <w:color w:val="000000" w:themeColor="text1"/>
                <w:sz w:val="24"/>
                <w:szCs w:val="24"/>
              </w:rPr>
              <w:t xml:space="preserve">：张人杰  </w:t>
            </w:r>
          </w:p>
          <w:p w:rsidR="007F65B7" w:rsidRDefault="007F65B7" w:rsidP="007F65B7">
            <w:pPr>
              <w:widowControl/>
              <w:spacing w:line="400" w:lineRule="atLeast"/>
              <w:contextualSpacing/>
              <w:rPr>
                <w:rFonts w:ascii="宋体" w:hAnsi="宋体" w:cs="宋体"/>
                <w:color w:val="000000"/>
                <w:sz w:val="24"/>
                <w:szCs w:val="24"/>
              </w:rPr>
            </w:pPr>
            <w:r>
              <w:rPr>
                <w:rFonts w:ascii="宋体" w:hAnsi="宋体" w:cs="宋体" w:hint="eastAsia"/>
                <w:color w:val="000000"/>
                <w:sz w:val="24"/>
                <w:szCs w:val="24"/>
              </w:rPr>
              <w:t>日期： 2021.8</w:t>
            </w:r>
            <w:r>
              <w:rPr>
                <w:rFonts w:ascii="宋体" w:hAnsi="宋体" w:cs="宋体"/>
                <w:color w:val="000000"/>
                <w:sz w:val="24"/>
                <w:szCs w:val="24"/>
              </w:rPr>
              <w:t>.15</w:t>
            </w:r>
          </w:p>
          <w:p w:rsidR="007F65B7" w:rsidRDefault="007F65B7" w:rsidP="003E3138">
            <w:pPr>
              <w:pStyle w:val="a4"/>
              <w:rPr>
                <w:rFonts w:ascii="宋体" w:hAnsi="宋体" w:cs="宋体"/>
                <w:sz w:val="24"/>
                <w:szCs w:val="24"/>
                <w:highlight w:val="yellow"/>
              </w:rPr>
            </w:pPr>
          </w:p>
          <w:p w:rsidR="003E3138" w:rsidRDefault="003E3138" w:rsidP="002601CE">
            <w:pPr>
              <w:widowControl/>
              <w:spacing w:line="400" w:lineRule="atLeast"/>
              <w:contextualSpacing/>
              <w:rPr>
                <w:rFonts w:ascii="宋体" w:hAnsi="宋体" w:cs="宋体"/>
                <w:sz w:val="24"/>
                <w:szCs w:val="24"/>
              </w:rPr>
            </w:pPr>
            <w:r>
              <w:rPr>
                <w:rFonts w:ascii="宋体" w:hAnsi="宋体" w:cs="宋体" w:hint="eastAsia"/>
                <w:sz w:val="24"/>
                <w:szCs w:val="24"/>
              </w:rPr>
              <w:t>采购产品进货检验</w:t>
            </w:r>
          </w:p>
          <w:p w:rsidR="003E3138" w:rsidRPr="002601CE" w:rsidRDefault="003E3138" w:rsidP="003E3138">
            <w:pPr>
              <w:pStyle w:val="2"/>
              <w:ind w:firstLine="0"/>
              <w:rPr>
                <w:color w:val="auto"/>
                <w:sz w:val="24"/>
              </w:rPr>
            </w:pPr>
            <w:r>
              <w:rPr>
                <w:rFonts w:ascii="宋体" w:hAnsi="宋体" w:cs="宋体" w:hint="eastAsia"/>
                <w:color w:val="auto"/>
                <w:sz w:val="24"/>
                <w:szCs w:val="24"/>
              </w:rPr>
              <w:t>主要</w:t>
            </w:r>
            <w:r w:rsidRPr="002601CE">
              <w:rPr>
                <w:rFonts w:hint="eastAsia"/>
                <w:color w:val="auto"/>
                <w:sz w:val="24"/>
              </w:rPr>
              <w:t>核对</w:t>
            </w:r>
            <w:r w:rsidR="0055548A">
              <w:rPr>
                <w:rFonts w:hint="eastAsia"/>
                <w:color w:val="auto"/>
                <w:sz w:val="24"/>
              </w:rPr>
              <w:t>数量</w:t>
            </w:r>
            <w:r w:rsidR="007F65B7">
              <w:rPr>
                <w:rFonts w:hint="eastAsia"/>
                <w:color w:val="auto"/>
                <w:sz w:val="24"/>
              </w:rPr>
              <w:t>、规格等</w:t>
            </w:r>
          </w:p>
          <w:p w:rsidR="00CA65AA" w:rsidRPr="002601CE" w:rsidRDefault="003E3138" w:rsidP="003E3138">
            <w:pPr>
              <w:pStyle w:val="2"/>
              <w:ind w:firstLine="0"/>
              <w:rPr>
                <w:color w:val="auto"/>
                <w:sz w:val="24"/>
              </w:rPr>
            </w:pPr>
            <w:r w:rsidRPr="002601CE">
              <w:rPr>
                <w:rFonts w:hint="eastAsia"/>
                <w:color w:val="auto"/>
                <w:sz w:val="24"/>
              </w:rPr>
              <w:t>抽</w:t>
            </w:r>
            <w:r w:rsidR="00F50823">
              <w:rPr>
                <w:rFonts w:hint="eastAsia"/>
                <w:color w:val="auto"/>
                <w:sz w:val="24"/>
              </w:rPr>
              <w:t>：</w:t>
            </w:r>
            <w:r w:rsidR="0055548A">
              <w:rPr>
                <w:rFonts w:hint="eastAsia"/>
                <w:color w:val="auto"/>
                <w:sz w:val="24"/>
              </w:rPr>
              <w:t>2</w:t>
            </w:r>
            <w:r w:rsidR="0055548A">
              <w:rPr>
                <w:color w:val="auto"/>
                <w:sz w:val="24"/>
              </w:rPr>
              <w:t>021.9.5</w:t>
            </w:r>
          </w:p>
          <w:p w:rsidR="00CA65AA" w:rsidRPr="002601CE" w:rsidRDefault="002601CE" w:rsidP="003E3138">
            <w:pPr>
              <w:pStyle w:val="2"/>
              <w:ind w:firstLine="0"/>
              <w:rPr>
                <w:color w:val="auto"/>
                <w:sz w:val="24"/>
              </w:rPr>
            </w:pPr>
            <w:r w:rsidRPr="002601CE">
              <w:rPr>
                <w:rFonts w:hint="eastAsia"/>
                <w:color w:val="auto"/>
                <w:sz w:val="24"/>
              </w:rPr>
              <w:t>供应商：</w:t>
            </w:r>
            <w:r w:rsidR="0055548A">
              <w:rPr>
                <w:rFonts w:hint="eastAsia"/>
                <w:color w:val="auto"/>
                <w:sz w:val="24"/>
              </w:rPr>
              <w:t>北京六合精细研发</w:t>
            </w:r>
          </w:p>
          <w:p w:rsidR="00CA65AA" w:rsidRDefault="0055548A" w:rsidP="00CA65AA">
            <w:pPr>
              <w:rPr>
                <w:sz w:val="24"/>
              </w:rPr>
            </w:pPr>
            <w:r>
              <w:rPr>
                <w:rFonts w:hint="eastAsia"/>
                <w:sz w:val="24"/>
              </w:rPr>
              <w:t>强力洗衣粉</w:t>
            </w:r>
            <w:r>
              <w:rPr>
                <w:rFonts w:hint="eastAsia"/>
                <w:sz w:val="24"/>
              </w:rPr>
              <w:t xml:space="preserve"> </w:t>
            </w:r>
            <w:r>
              <w:rPr>
                <w:sz w:val="24"/>
              </w:rPr>
              <w:t xml:space="preserve">  10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55548A" w:rsidRDefault="0055548A" w:rsidP="00CA65AA">
            <w:pPr>
              <w:rPr>
                <w:sz w:val="24"/>
              </w:rPr>
            </w:pPr>
            <w:r>
              <w:rPr>
                <w:rFonts w:hint="eastAsia"/>
                <w:sz w:val="24"/>
              </w:rPr>
              <w:t>通用洗衣粉</w:t>
            </w:r>
            <w:r>
              <w:rPr>
                <w:rFonts w:hint="eastAsia"/>
                <w:sz w:val="24"/>
              </w:rPr>
              <w:t xml:space="preserve"> </w:t>
            </w:r>
            <w:r>
              <w:rPr>
                <w:sz w:val="24"/>
              </w:rPr>
              <w:t xml:space="preserve">  20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55548A" w:rsidRDefault="0055548A" w:rsidP="00CA65AA">
            <w:pPr>
              <w:rPr>
                <w:sz w:val="24"/>
              </w:rPr>
            </w:pPr>
            <w:r>
              <w:rPr>
                <w:rFonts w:hint="eastAsia"/>
                <w:sz w:val="24"/>
              </w:rPr>
              <w:lastRenderedPageBreak/>
              <w:t>彩漂粉</w:t>
            </w:r>
            <w:r>
              <w:rPr>
                <w:rFonts w:hint="eastAsia"/>
                <w:sz w:val="24"/>
              </w:rPr>
              <w:t xml:space="preserve"> </w:t>
            </w:r>
            <w:r>
              <w:rPr>
                <w:sz w:val="24"/>
              </w:rPr>
              <w:t xml:space="preserve">      33</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55548A" w:rsidRDefault="0055548A" w:rsidP="00CA65AA">
            <w:pPr>
              <w:rPr>
                <w:sz w:val="24"/>
              </w:rPr>
            </w:pPr>
            <w:r>
              <w:rPr>
                <w:rFonts w:hint="eastAsia"/>
                <w:sz w:val="24"/>
              </w:rPr>
              <w:t>氯漂粉</w:t>
            </w:r>
            <w:r>
              <w:rPr>
                <w:rFonts w:hint="eastAsia"/>
                <w:sz w:val="24"/>
              </w:rPr>
              <w:t xml:space="preserve"> </w:t>
            </w:r>
            <w:r>
              <w:rPr>
                <w:sz w:val="24"/>
              </w:rPr>
              <w:t xml:space="preserve">      10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55548A" w:rsidRDefault="0055548A" w:rsidP="00CA65AA">
            <w:pPr>
              <w:rPr>
                <w:sz w:val="24"/>
              </w:rPr>
            </w:pPr>
            <w:r>
              <w:rPr>
                <w:rFonts w:hint="eastAsia"/>
                <w:sz w:val="24"/>
              </w:rPr>
              <w:t>草酸</w:t>
            </w:r>
            <w:r>
              <w:rPr>
                <w:rFonts w:hint="eastAsia"/>
                <w:sz w:val="24"/>
              </w:rPr>
              <w:t xml:space="preserve"> </w:t>
            </w:r>
            <w:r>
              <w:rPr>
                <w:sz w:val="24"/>
              </w:rPr>
              <w:t xml:space="preserve">        </w:t>
            </w:r>
            <w:r w:rsidR="007F65B7">
              <w:rPr>
                <w:sz w:val="24"/>
              </w:rPr>
              <w:t>2</w:t>
            </w:r>
            <w:r w:rsidR="007F65B7">
              <w:rPr>
                <w:rFonts w:hint="eastAsia"/>
                <w:sz w:val="24"/>
              </w:rPr>
              <w:t>袋</w:t>
            </w:r>
            <w:r w:rsidR="007F65B7">
              <w:rPr>
                <w:rFonts w:hint="eastAsia"/>
                <w:sz w:val="24"/>
              </w:rPr>
              <w:t xml:space="preserve"> </w:t>
            </w:r>
            <w:r w:rsidR="007F65B7">
              <w:rPr>
                <w:sz w:val="24"/>
              </w:rPr>
              <w:t xml:space="preserve">   25</w:t>
            </w:r>
            <w:r w:rsidR="007F65B7">
              <w:rPr>
                <w:rFonts w:hint="eastAsia"/>
                <w:sz w:val="24"/>
              </w:rPr>
              <w:t>kg</w:t>
            </w:r>
            <w:r w:rsidR="007F65B7">
              <w:rPr>
                <w:sz w:val="24"/>
              </w:rPr>
              <w:t>/</w:t>
            </w:r>
            <w:r w:rsidR="007F65B7">
              <w:rPr>
                <w:rFonts w:hint="eastAsia"/>
                <w:sz w:val="24"/>
              </w:rPr>
              <w:t>袋</w:t>
            </w:r>
          </w:p>
          <w:p w:rsidR="007F65B7" w:rsidRDefault="007F65B7" w:rsidP="00CA65AA">
            <w:pPr>
              <w:rPr>
                <w:sz w:val="24"/>
              </w:rPr>
            </w:pPr>
            <w:r>
              <w:rPr>
                <w:rFonts w:hint="eastAsia"/>
                <w:sz w:val="24"/>
              </w:rPr>
              <w:t>中和酸剂</w:t>
            </w:r>
            <w:r>
              <w:rPr>
                <w:rFonts w:hint="eastAsia"/>
                <w:sz w:val="24"/>
              </w:rPr>
              <w:t xml:space="preserve"> </w:t>
            </w:r>
            <w:r>
              <w:rPr>
                <w:sz w:val="24"/>
              </w:rPr>
              <w:t xml:space="preserve">    </w:t>
            </w:r>
            <w:r w:rsidR="007B3DE8">
              <w:rPr>
                <w:sz w:val="24"/>
              </w:rPr>
              <w:t>5</w:t>
            </w:r>
            <w:r w:rsidR="007B3DE8">
              <w:rPr>
                <w:rFonts w:hint="eastAsia"/>
                <w:sz w:val="24"/>
              </w:rPr>
              <w:t>袋</w:t>
            </w:r>
            <w:r w:rsidR="007B3DE8">
              <w:rPr>
                <w:rFonts w:hint="eastAsia"/>
                <w:sz w:val="24"/>
              </w:rPr>
              <w:t xml:space="preserve"> </w:t>
            </w:r>
            <w:r w:rsidR="007B3DE8">
              <w:rPr>
                <w:sz w:val="24"/>
              </w:rPr>
              <w:t xml:space="preserve">   25</w:t>
            </w:r>
            <w:r w:rsidR="007B3DE8">
              <w:rPr>
                <w:rFonts w:hint="eastAsia"/>
                <w:sz w:val="24"/>
              </w:rPr>
              <w:t>kg</w:t>
            </w:r>
            <w:r w:rsidR="007B3DE8">
              <w:rPr>
                <w:sz w:val="24"/>
              </w:rPr>
              <w:t>/</w:t>
            </w:r>
            <w:r w:rsidR="007B3DE8">
              <w:rPr>
                <w:rFonts w:hint="eastAsia"/>
                <w:sz w:val="24"/>
              </w:rPr>
              <w:t>袋</w:t>
            </w:r>
          </w:p>
          <w:p w:rsidR="007B3DE8" w:rsidRDefault="007B3DE8" w:rsidP="00CA65AA">
            <w:pPr>
              <w:rPr>
                <w:sz w:val="24"/>
              </w:rPr>
            </w:pPr>
            <w:r>
              <w:rPr>
                <w:rFonts w:hint="eastAsia"/>
                <w:sz w:val="24"/>
              </w:rPr>
              <w:t>乳化剂</w:t>
            </w:r>
            <w:r>
              <w:rPr>
                <w:rFonts w:hint="eastAsia"/>
                <w:sz w:val="24"/>
              </w:rPr>
              <w:t xml:space="preserve"> </w:t>
            </w:r>
            <w:r>
              <w:rPr>
                <w:sz w:val="24"/>
              </w:rPr>
              <w:t xml:space="preserve">      7</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7B3DE8" w:rsidRPr="002601CE" w:rsidRDefault="007B3DE8" w:rsidP="00CA65AA">
            <w:pPr>
              <w:rPr>
                <w:sz w:val="24"/>
              </w:rPr>
            </w:pPr>
            <w:r>
              <w:rPr>
                <w:rFonts w:hint="eastAsia"/>
                <w:sz w:val="24"/>
              </w:rPr>
              <w:t>柔顺剂</w:t>
            </w:r>
            <w:r>
              <w:rPr>
                <w:rFonts w:hint="eastAsia"/>
                <w:sz w:val="24"/>
              </w:rPr>
              <w:t xml:space="preserve"> </w:t>
            </w:r>
            <w:r>
              <w:rPr>
                <w:sz w:val="24"/>
              </w:rPr>
              <w:t xml:space="preserve">      8</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CA65AA" w:rsidRDefault="00CA65AA" w:rsidP="00CA65AA">
            <w:pPr>
              <w:rPr>
                <w:sz w:val="24"/>
              </w:rPr>
            </w:pPr>
            <w:r>
              <w:rPr>
                <w:rFonts w:ascii="宋体" w:hAnsi="宋体" w:cs="宋体" w:hint="eastAsia"/>
                <w:sz w:val="24"/>
                <w:szCs w:val="24"/>
              </w:rPr>
              <w:t>检验人：</w:t>
            </w:r>
            <w:r>
              <w:rPr>
                <w:rFonts w:hint="eastAsia"/>
                <w:sz w:val="24"/>
              </w:rPr>
              <w:t>张建勋</w:t>
            </w:r>
          </w:p>
          <w:p w:rsidR="00F50823" w:rsidRPr="002601CE" w:rsidRDefault="003E3138" w:rsidP="00F50823">
            <w:pPr>
              <w:pStyle w:val="2"/>
              <w:ind w:firstLine="0"/>
              <w:rPr>
                <w:color w:val="auto"/>
                <w:sz w:val="24"/>
              </w:rPr>
            </w:pPr>
            <w:r>
              <w:rPr>
                <w:rFonts w:ascii="宋体" w:hAnsi="宋体" w:cs="宋体" w:hint="eastAsia"/>
                <w:color w:val="auto"/>
                <w:sz w:val="24"/>
                <w:szCs w:val="24"/>
              </w:rPr>
              <w:t xml:space="preserve">  </w:t>
            </w:r>
            <w:r w:rsidR="00F50823">
              <w:rPr>
                <w:rFonts w:hint="eastAsia"/>
                <w:color w:val="auto"/>
                <w:sz w:val="24"/>
              </w:rPr>
              <w:t>抽</w:t>
            </w:r>
            <w:r w:rsidR="00F50823" w:rsidRPr="002601CE">
              <w:rPr>
                <w:rFonts w:hint="eastAsia"/>
                <w:color w:val="auto"/>
                <w:sz w:val="24"/>
              </w:rPr>
              <w:t>：</w:t>
            </w:r>
            <w:r w:rsidR="00F50823">
              <w:rPr>
                <w:rFonts w:hint="eastAsia"/>
                <w:color w:val="auto"/>
                <w:sz w:val="24"/>
              </w:rPr>
              <w:t>2</w:t>
            </w:r>
            <w:r w:rsidR="00F50823">
              <w:rPr>
                <w:color w:val="auto"/>
                <w:sz w:val="24"/>
              </w:rPr>
              <w:t>021.10.14</w:t>
            </w:r>
          </w:p>
          <w:p w:rsidR="00F50823" w:rsidRPr="002601CE" w:rsidRDefault="00F50823" w:rsidP="00F50823">
            <w:pPr>
              <w:pStyle w:val="2"/>
              <w:ind w:firstLine="0"/>
              <w:rPr>
                <w:color w:val="auto"/>
                <w:sz w:val="24"/>
              </w:rPr>
            </w:pPr>
            <w:r w:rsidRPr="002601CE">
              <w:rPr>
                <w:rFonts w:hint="eastAsia"/>
                <w:color w:val="auto"/>
                <w:sz w:val="24"/>
              </w:rPr>
              <w:t>供应商：</w:t>
            </w:r>
            <w:r>
              <w:rPr>
                <w:rFonts w:hint="eastAsia"/>
                <w:color w:val="auto"/>
                <w:sz w:val="24"/>
              </w:rPr>
              <w:t>北京六合精细研发</w:t>
            </w:r>
          </w:p>
          <w:p w:rsidR="00F50823" w:rsidRDefault="00F50823" w:rsidP="00F50823">
            <w:pPr>
              <w:rPr>
                <w:sz w:val="24"/>
              </w:rPr>
            </w:pPr>
            <w:r>
              <w:rPr>
                <w:rFonts w:hint="eastAsia"/>
                <w:sz w:val="24"/>
              </w:rPr>
              <w:t>强力洗衣粉</w:t>
            </w:r>
            <w:r>
              <w:rPr>
                <w:rFonts w:hint="eastAsia"/>
                <w:sz w:val="24"/>
              </w:rPr>
              <w:t xml:space="preserve"> </w:t>
            </w:r>
            <w:r>
              <w:rPr>
                <w:sz w:val="24"/>
              </w:rPr>
              <w:t xml:space="preserve">  2</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通用洗衣粉</w:t>
            </w:r>
            <w:r>
              <w:rPr>
                <w:rFonts w:hint="eastAsia"/>
                <w:sz w:val="24"/>
              </w:rPr>
              <w:t xml:space="preserve"> </w:t>
            </w:r>
            <w:r>
              <w:rPr>
                <w:sz w:val="24"/>
              </w:rPr>
              <w:t xml:space="preserve">  5</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彩漂粉</w:t>
            </w:r>
            <w:r>
              <w:rPr>
                <w:rFonts w:hint="eastAsia"/>
                <w:sz w:val="24"/>
              </w:rPr>
              <w:t xml:space="preserve"> </w:t>
            </w:r>
            <w:r>
              <w:rPr>
                <w:sz w:val="24"/>
              </w:rPr>
              <w:t xml:space="preserve">      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氯漂粉</w:t>
            </w:r>
            <w:r>
              <w:rPr>
                <w:rFonts w:hint="eastAsia"/>
                <w:sz w:val="24"/>
              </w:rPr>
              <w:t xml:space="preserve"> </w:t>
            </w:r>
            <w:r>
              <w:rPr>
                <w:sz w:val="24"/>
              </w:rPr>
              <w:t xml:space="preserve">      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草酸</w:t>
            </w:r>
            <w:r>
              <w:rPr>
                <w:rFonts w:hint="eastAsia"/>
                <w:sz w:val="24"/>
              </w:rPr>
              <w:t xml:space="preserve"> </w:t>
            </w:r>
            <w:r>
              <w:rPr>
                <w:sz w:val="24"/>
              </w:rPr>
              <w:t xml:space="preserve">        1</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中和酸剂</w:t>
            </w:r>
            <w:r>
              <w:rPr>
                <w:rFonts w:hint="eastAsia"/>
                <w:sz w:val="24"/>
              </w:rPr>
              <w:t xml:space="preserve"> </w:t>
            </w:r>
            <w:r>
              <w:rPr>
                <w:sz w:val="24"/>
              </w:rPr>
              <w:t xml:space="preserve">    2</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乳化剂</w:t>
            </w:r>
            <w:r>
              <w:rPr>
                <w:rFonts w:hint="eastAsia"/>
                <w:sz w:val="24"/>
              </w:rPr>
              <w:t xml:space="preserve"> </w:t>
            </w:r>
            <w:r>
              <w:rPr>
                <w:sz w:val="24"/>
              </w:rPr>
              <w:t xml:space="preserve">      3</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F50823" w:rsidRPr="002601CE" w:rsidRDefault="00F50823" w:rsidP="00F50823">
            <w:pPr>
              <w:rPr>
                <w:sz w:val="24"/>
              </w:rPr>
            </w:pPr>
            <w:r>
              <w:rPr>
                <w:rFonts w:hint="eastAsia"/>
                <w:sz w:val="24"/>
              </w:rPr>
              <w:t>柔顺剂</w:t>
            </w:r>
            <w:r>
              <w:rPr>
                <w:rFonts w:hint="eastAsia"/>
                <w:sz w:val="24"/>
              </w:rPr>
              <w:t xml:space="preserve"> </w:t>
            </w:r>
            <w:r>
              <w:rPr>
                <w:sz w:val="24"/>
              </w:rPr>
              <w:t xml:space="preserve">      2</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F50823" w:rsidRDefault="00F50823" w:rsidP="00F50823">
            <w:pPr>
              <w:rPr>
                <w:sz w:val="24"/>
              </w:rPr>
            </w:pPr>
            <w:r>
              <w:rPr>
                <w:rFonts w:ascii="宋体" w:hAnsi="宋体" w:cs="宋体" w:hint="eastAsia"/>
                <w:sz w:val="24"/>
                <w:szCs w:val="24"/>
              </w:rPr>
              <w:t>检验人：</w:t>
            </w:r>
            <w:r>
              <w:rPr>
                <w:rFonts w:hint="eastAsia"/>
                <w:sz w:val="24"/>
              </w:rPr>
              <w:t>张建勋</w:t>
            </w:r>
          </w:p>
          <w:p w:rsidR="00F50823" w:rsidRPr="002601CE" w:rsidRDefault="00F50823" w:rsidP="00F50823">
            <w:pPr>
              <w:pStyle w:val="2"/>
              <w:ind w:firstLine="0"/>
              <w:rPr>
                <w:color w:val="auto"/>
                <w:sz w:val="24"/>
              </w:rPr>
            </w:pPr>
            <w:r>
              <w:rPr>
                <w:rFonts w:hint="eastAsia"/>
                <w:color w:val="auto"/>
                <w:sz w:val="24"/>
              </w:rPr>
              <w:t>抽</w:t>
            </w:r>
            <w:r w:rsidRPr="002601CE">
              <w:rPr>
                <w:rFonts w:hint="eastAsia"/>
                <w:color w:val="auto"/>
                <w:sz w:val="24"/>
              </w:rPr>
              <w:t>：</w:t>
            </w:r>
            <w:r>
              <w:rPr>
                <w:rFonts w:hint="eastAsia"/>
                <w:color w:val="auto"/>
                <w:sz w:val="24"/>
              </w:rPr>
              <w:t>2</w:t>
            </w:r>
            <w:r>
              <w:rPr>
                <w:color w:val="auto"/>
                <w:sz w:val="24"/>
              </w:rPr>
              <w:t>021.11.12</w:t>
            </w:r>
          </w:p>
          <w:p w:rsidR="00F50823" w:rsidRPr="002601CE" w:rsidRDefault="00F50823" w:rsidP="00F50823">
            <w:pPr>
              <w:pStyle w:val="2"/>
              <w:ind w:firstLine="0"/>
              <w:rPr>
                <w:color w:val="auto"/>
                <w:sz w:val="24"/>
              </w:rPr>
            </w:pPr>
            <w:r w:rsidRPr="002601CE">
              <w:rPr>
                <w:rFonts w:hint="eastAsia"/>
                <w:color w:val="auto"/>
                <w:sz w:val="24"/>
              </w:rPr>
              <w:t>供应商：</w:t>
            </w:r>
            <w:r>
              <w:rPr>
                <w:rFonts w:hint="eastAsia"/>
                <w:color w:val="auto"/>
                <w:sz w:val="24"/>
              </w:rPr>
              <w:t>北京六合精细研发</w:t>
            </w:r>
          </w:p>
          <w:p w:rsidR="00F50823" w:rsidRDefault="00F50823" w:rsidP="00F50823">
            <w:pPr>
              <w:rPr>
                <w:sz w:val="24"/>
              </w:rPr>
            </w:pPr>
            <w:r>
              <w:rPr>
                <w:rFonts w:hint="eastAsia"/>
                <w:sz w:val="24"/>
              </w:rPr>
              <w:t>强力洗衣粉</w:t>
            </w:r>
            <w:r>
              <w:rPr>
                <w:rFonts w:hint="eastAsia"/>
                <w:sz w:val="24"/>
              </w:rPr>
              <w:t xml:space="preserve"> </w:t>
            </w:r>
            <w:r>
              <w:rPr>
                <w:sz w:val="24"/>
              </w:rPr>
              <w:t xml:space="preserve">  4</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通用洗衣粉</w:t>
            </w:r>
            <w:r>
              <w:rPr>
                <w:rFonts w:hint="eastAsia"/>
                <w:sz w:val="24"/>
              </w:rPr>
              <w:t xml:space="preserve"> </w:t>
            </w:r>
            <w:r>
              <w:rPr>
                <w:sz w:val="24"/>
              </w:rPr>
              <w:t xml:space="preserve">  5</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彩漂粉</w:t>
            </w:r>
            <w:r>
              <w:rPr>
                <w:rFonts w:hint="eastAsia"/>
                <w:sz w:val="24"/>
              </w:rPr>
              <w:t xml:space="preserve"> </w:t>
            </w:r>
            <w:r>
              <w:rPr>
                <w:sz w:val="24"/>
              </w:rPr>
              <w:t xml:space="preserve">      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氯漂粉</w:t>
            </w:r>
            <w:r>
              <w:rPr>
                <w:rFonts w:hint="eastAsia"/>
                <w:sz w:val="24"/>
              </w:rPr>
              <w:t xml:space="preserve"> </w:t>
            </w:r>
            <w:r>
              <w:rPr>
                <w:sz w:val="24"/>
              </w:rPr>
              <w:t xml:space="preserve">      0</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草酸</w:t>
            </w:r>
            <w:r>
              <w:rPr>
                <w:rFonts w:hint="eastAsia"/>
                <w:sz w:val="24"/>
              </w:rPr>
              <w:t xml:space="preserve"> </w:t>
            </w:r>
            <w:r>
              <w:rPr>
                <w:sz w:val="24"/>
              </w:rPr>
              <w:t xml:space="preserve">        1</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lastRenderedPageBreak/>
              <w:t>中和酸剂</w:t>
            </w:r>
            <w:r>
              <w:rPr>
                <w:rFonts w:hint="eastAsia"/>
                <w:sz w:val="24"/>
              </w:rPr>
              <w:t xml:space="preserve"> </w:t>
            </w:r>
            <w:r>
              <w:rPr>
                <w:sz w:val="24"/>
              </w:rPr>
              <w:t xml:space="preserve">    2</w:t>
            </w:r>
            <w:r>
              <w:rPr>
                <w:rFonts w:hint="eastAsia"/>
                <w:sz w:val="24"/>
              </w:rPr>
              <w:t>袋</w:t>
            </w:r>
            <w:r>
              <w:rPr>
                <w:rFonts w:hint="eastAsia"/>
                <w:sz w:val="24"/>
              </w:rPr>
              <w:t xml:space="preserve"> </w:t>
            </w:r>
            <w:r>
              <w:rPr>
                <w:sz w:val="24"/>
              </w:rPr>
              <w:t xml:space="preserve">   25</w:t>
            </w:r>
            <w:r>
              <w:rPr>
                <w:rFonts w:hint="eastAsia"/>
                <w:sz w:val="24"/>
              </w:rPr>
              <w:t>kg</w:t>
            </w:r>
            <w:r>
              <w:rPr>
                <w:sz w:val="24"/>
              </w:rPr>
              <w:t>/</w:t>
            </w:r>
            <w:r>
              <w:rPr>
                <w:rFonts w:hint="eastAsia"/>
                <w:sz w:val="24"/>
              </w:rPr>
              <w:t>袋</w:t>
            </w:r>
          </w:p>
          <w:p w:rsidR="00F50823" w:rsidRDefault="00F50823" w:rsidP="00F50823">
            <w:pPr>
              <w:rPr>
                <w:sz w:val="24"/>
              </w:rPr>
            </w:pPr>
            <w:r>
              <w:rPr>
                <w:rFonts w:hint="eastAsia"/>
                <w:sz w:val="24"/>
              </w:rPr>
              <w:t>乳化剂</w:t>
            </w:r>
            <w:r>
              <w:rPr>
                <w:rFonts w:hint="eastAsia"/>
                <w:sz w:val="24"/>
              </w:rPr>
              <w:t xml:space="preserve"> </w:t>
            </w:r>
            <w:r>
              <w:rPr>
                <w:sz w:val="24"/>
              </w:rPr>
              <w:t xml:space="preserve">      1</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F50823" w:rsidRPr="002601CE" w:rsidRDefault="00F50823" w:rsidP="00F50823">
            <w:pPr>
              <w:rPr>
                <w:sz w:val="24"/>
              </w:rPr>
            </w:pPr>
            <w:r>
              <w:rPr>
                <w:rFonts w:hint="eastAsia"/>
                <w:sz w:val="24"/>
              </w:rPr>
              <w:t>柔顺剂</w:t>
            </w:r>
            <w:r>
              <w:rPr>
                <w:rFonts w:hint="eastAsia"/>
                <w:sz w:val="24"/>
              </w:rPr>
              <w:t xml:space="preserve"> </w:t>
            </w:r>
            <w:r>
              <w:rPr>
                <w:sz w:val="24"/>
              </w:rPr>
              <w:t xml:space="preserve">      2</w:t>
            </w:r>
            <w:r>
              <w:rPr>
                <w:rFonts w:hint="eastAsia"/>
                <w:sz w:val="24"/>
              </w:rPr>
              <w:t>桶</w:t>
            </w:r>
            <w:r>
              <w:rPr>
                <w:rFonts w:hint="eastAsia"/>
                <w:sz w:val="24"/>
              </w:rPr>
              <w:t xml:space="preserve"> </w:t>
            </w:r>
            <w:r>
              <w:rPr>
                <w:sz w:val="24"/>
              </w:rPr>
              <w:t xml:space="preserve">   50</w:t>
            </w:r>
            <w:r>
              <w:rPr>
                <w:rFonts w:hint="eastAsia"/>
                <w:sz w:val="24"/>
              </w:rPr>
              <w:t>kg</w:t>
            </w:r>
            <w:r>
              <w:rPr>
                <w:sz w:val="24"/>
              </w:rPr>
              <w:t>/</w:t>
            </w:r>
            <w:r>
              <w:rPr>
                <w:rFonts w:hint="eastAsia"/>
                <w:sz w:val="24"/>
              </w:rPr>
              <w:t>桶</w:t>
            </w:r>
          </w:p>
          <w:p w:rsidR="00F50823" w:rsidRDefault="00F50823" w:rsidP="00F50823">
            <w:pPr>
              <w:rPr>
                <w:sz w:val="24"/>
              </w:rPr>
            </w:pPr>
            <w:r>
              <w:rPr>
                <w:rFonts w:ascii="宋体" w:hAnsi="宋体" w:cs="宋体" w:hint="eastAsia"/>
                <w:sz w:val="24"/>
                <w:szCs w:val="24"/>
              </w:rPr>
              <w:t>检验人：</w:t>
            </w:r>
            <w:r>
              <w:rPr>
                <w:rFonts w:hint="eastAsia"/>
                <w:sz w:val="24"/>
              </w:rPr>
              <w:t>张建勋</w:t>
            </w:r>
          </w:p>
          <w:p w:rsidR="003E3138" w:rsidRPr="00F50823" w:rsidRDefault="003E3138" w:rsidP="00F526F3">
            <w:pPr>
              <w:rPr>
                <w:rFonts w:ascii="宋体" w:hAnsi="宋体" w:cs="宋体"/>
                <w:bCs/>
                <w:sz w:val="24"/>
                <w:szCs w:val="24"/>
              </w:rPr>
            </w:pPr>
          </w:p>
        </w:tc>
        <w:tc>
          <w:tcPr>
            <w:tcW w:w="1585" w:type="dxa"/>
          </w:tcPr>
          <w:p w:rsidR="003E3138" w:rsidRDefault="003E3138"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r>
              <w:rPr>
                <w:rFonts w:hint="eastAsia"/>
              </w:rPr>
              <w:t>基本符合</w:t>
            </w:r>
          </w:p>
        </w:tc>
      </w:tr>
      <w:tr w:rsidR="003E3138" w:rsidTr="0003373A">
        <w:trPr>
          <w:trHeight w:val="2110"/>
        </w:trPr>
        <w:tc>
          <w:tcPr>
            <w:tcW w:w="2160" w:type="dxa"/>
          </w:tcPr>
          <w:p w:rsidR="003E3138" w:rsidRDefault="003E3138" w:rsidP="003E3138">
            <w:pPr>
              <w:rPr>
                <w:rFonts w:ascii="宋体" w:hAnsi="宋体" w:cs="宋体"/>
                <w:bCs/>
                <w:sz w:val="24"/>
                <w:szCs w:val="24"/>
              </w:rPr>
            </w:pPr>
            <w:r>
              <w:rPr>
                <w:rFonts w:ascii="宋体" w:hAnsi="宋体" w:cs="宋体" w:hint="eastAsia"/>
                <w:bCs/>
                <w:sz w:val="24"/>
                <w:szCs w:val="24"/>
              </w:rPr>
              <w:lastRenderedPageBreak/>
              <w:t>运行策划</w:t>
            </w:r>
          </w:p>
        </w:tc>
        <w:tc>
          <w:tcPr>
            <w:tcW w:w="960" w:type="dxa"/>
          </w:tcPr>
          <w:p w:rsidR="003E3138" w:rsidRDefault="003E3138" w:rsidP="003E3138">
            <w:pPr>
              <w:pStyle w:val="936e4e6e-5310-4269-9eba-5080d9f28de40"/>
              <w:rPr>
                <w:rFonts w:ascii="宋体" w:hAnsi="宋体" w:cs="宋体"/>
                <w:bCs/>
                <w:sz w:val="24"/>
                <w:szCs w:val="24"/>
              </w:rPr>
            </w:pPr>
            <w:r>
              <w:rPr>
                <w:rFonts w:ascii="宋体" w:hAnsi="宋体" w:cs="宋体" w:hint="eastAsia"/>
                <w:bCs/>
                <w:sz w:val="24"/>
                <w:szCs w:val="24"/>
              </w:rPr>
              <w:t>ES:8.1</w:t>
            </w:r>
          </w:p>
        </w:tc>
        <w:tc>
          <w:tcPr>
            <w:tcW w:w="10004" w:type="dxa"/>
          </w:tcPr>
          <w:p w:rsidR="003E3138" w:rsidRDefault="003E3138" w:rsidP="003E3138">
            <w:pPr>
              <w:spacing w:line="440" w:lineRule="exact"/>
              <w:jc w:val="left"/>
              <w:rPr>
                <w:rFonts w:ascii="宋体" w:hAnsi="宋体" w:cs="宋体"/>
                <w:bCs/>
                <w:sz w:val="24"/>
                <w:szCs w:val="24"/>
              </w:rPr>
            </w:pPr>
            <w:r>
              <w:rPr>
                <w:rFonts w:ascii="宋体" w:hAnsi="宋体" w:cs="宋体" w:hint="eastAsia"/>
                <w:bCs/>
                <w:sz w:val="24"/>
                <w:szCs w:val="24"/>
              </w:rPr>
              <w:t>建立并实施了《环境因素识别与评价控制程序》《危险源辨识与风险评价管理程序》《环境监测和测量管理程序》《职业健康安全绩效测量和监视管理程序》《监视、测量、分析和评价控制程序》等</w:t>
            </w:r>
          </w:p>
          <w:p w:rsidR="003E3138" w:rsidRDefault="003E3138" w:rsidP="003E3138">
            <w:pPr>
              <w:spacing w:line="440" w:lineRule="exact"/>
              <w:jc w:val="left"/>
              <w:rPr>
                <w:rFonts w:ascii="宋体" w:hAnsi="宋体" w:cs="宋体"/>
                <w:bCs/>
                <w:sz w:val="24"/>
                <w:szCs w:val="24"/>
              </w:rPr>
            </w:pPr>
            <w:r>
              <w:rPr>
                <w:rFonts w:ascii="宋体" w:hAnsi="宋体" w:cs="宋体" w:hint="eastAsia"/>
                <w:bCs/>
                <w:sz w:val="24"/>
                <w:szCs w:val="24"/>
              </w:rPr>
              <w:t>公司主要从洗衣服务业务，主要污染是废水、噪声，办公场所放置垃圾桶，废电池等危险废弃物由专人统一收集，办公环境适宜、环境良好，用电安全，没有乱接线的情况。</w:t>
            </w:r>
          </w:p>
          <w:p w:rsidR="003E3138" w:rsidRDefault="003E3138" w:rsidP="003E3138">
            <w:pPr>
              <w:pStyle w:val="12"/>
              <w:jc w:val="left"/>
              <w:rPr>
                <w:rFonts w:ascii="宋体" w:hAnsi="宋体" w:cs="宋体"/>
                <w:bCs/>
                <w:sz w:val="24"/>
                <w:szCs w:val="24"/>
              </w:rPr>
            </w:pPr>
            <w:r>
              <w:rPr>
                <w:rFonts w:ascii="宋体" w:hAnsi="宋体" w:cs="宋体" w:hint="eastAsia"/>
                <w:bCs/>
                <w:sz w:val="24"/>
                <w:szCs w:val="24"/>
              </w:rPr>
              <w:t>门窗不严每天下班前专人检查门窗关闭情况，上班期间如遇大风雨天气仅是关闭，防止撞击伤人。</w:t>
            </w:r>
          </w:p>
          <w:p w:rsidR="003E3138" w:rsidRDefault="003E3138" w:rsidP="003E3138">
            <w:pPr>
              <w:pStyle w:val="12"/>
              <w:tabs>
                <w:tab w:val="left" w:pos="7350"/>
              </w:tabs>
              <w:rPr>
                <w:rFonts w:ascii="宋体" w:hAnsi="宋体" w:cs="宋体"/>
                <w:bCs/>
                <w:sz w:val="24"/>
                <w:szCs w:val="24"/>
              </w:rPr>
            </w:pPr>
            <w:r>
              <w:rPr>
                <w:rFonts w:ascii="宋体" w:hAnsi="宋体" w:cs="宋体" w:hint="eastAsia"/>
                <w:bCs/>
                <w:sz w:val="24"/>
                <w:szCs w:val="24"/>
              </w:rPr>
              <w:t>配备有灭火器，压力绿区。</w:t>
            </w:r>
          </w:p>
          <w:p w:rsidR="003E3138" w:rsidRDefault="003E3138" w:rsidP="003E3138">
            <w:pPr>
              <w:pStyle w:val="12"/>
              <w:jc w:val="left"/>
              <w:rPr>
                <w:rFonts w:ascii="宋体" w:hAnsi="宋体" w:cs="宋体"/>
                <w:bCs/>
                <w:sz w:val="24"/>
                <w:szCs w:val="24"/>
              </w:rPr>
            </w:pPr>
          </w:p>
          <w:p w:rsidR="003E3138" w:rsidRDefault="003E3138" w:rsidP="003E3138">
            <w:pPr>
              <w:pStyle w:val="12"/>
              <w:jc w:val="left"/>
              <w:rPr>
                <w:rFonts w:ascii="宋体" w:hAnsi="宋体" w:cs="宋体"/>
                <w:bCs/>
                <w:sz w:val="24"/>
                <w:szCs w:val="24"/>
              </w:rPr>
            </w:pPr>
            <w:r>
              <w:rPr>
                <w:rFonts w:ascii="宋体" w:hAnsi="宋体" w:cs="宋体" w:hint="eastAsia"/>
                <w:bCs/>
                <w:sz w:val="24"/>
                <w:szCs w:val="24"/>
              </w:rPr>
              <w:t>负责人介绍目前没有其他废弃物产生</w:t>
            </w:r>
          </w:p>
          <w:p w:rsidR="003E3138" w:rsidRDefault="003E3138" w:rsidP="003E3138">
            <w:pPr>
              <w:pStyle w:val="12"/>
              <w:jc w:val="left"/>
              <w:rPr>
                <w:rFonts w:ascii="宋体" w:hAnsi="宋体" w:cs="宋体"/>
                <w:bCs/>
                <w:sz w:val="24"/>
                <w:szCs w:val="24"/>
                <w:highlight w:val="yellow"/>
              </w:rPr>
            </w:pPr>
          </w:p>
          <w:p w:rsidR="003E3138" w:rsidRDefault="003E3138" w:rsidP="003E3138">
            <w:pPr>
              <w:jc w:val="left"/>
              <w:rPr>
                <w:rFonts w:ascii="宋体" w:hAnsi="宋体" w:cs="宋体"/>
                <w:bCs/>
                <w:sz w:val="24"/>
                <w:szCs w:val="24"/>
              </w:rPr>
            </w:pPr>
            <w:r>
              <w:rPr>
                <w:rFonts w:ascii="宋体" w:hAnsi="宋体" w:cs="宋体" w:hint="eastAsia"/>
                <w:bCs/>
                <w:sz w:val="24"/>
                <w:szCs w:val="24"/>
              </w:rPr>
              <w:t>疫情期间所有员工均打了疫苗。</w:t>
            </w:r>
          </w:p>
        </w:tc>
        <w:tc>
          <w:tcPr>
            <w:tcW w:w="1585" w:type="dxa"/>
          </w:tcPr>
          <w:p w:rsidR="003E3138" w:rsidRDefault="003E3138"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r>
              <w:rPr>
                <w:rFonts w:hint="eastAsia"/>
              </w:rPr>
              <w:t>基本符合</w:t>
            </w:r>
          </w:p>
        </w:tc>
      </w:tr>
      <w:tr w:rsidR="003E3138" w:rsidTr="0003373A">
        <w:trPr>
          <w:trHeight w:val="2110"/>
        </w:trPr>
        <w:tc>
          <w:tcPr>
            <w:tcW w:w="2160" w:type="dxa"/>
          </w:tcPr>
          <w:p w:rsidR="003E3138" w:rsidRDefault="003E3138" w:rsidP="003E3138">
            <w:pPr>
              <w:rPr>
                <w:rFonts w:ascii="宋体" w:hAnsi="宋体" w:cs="宋体"/>
                <w:bCs/>
                <w:sz w:val="24"/>
                <w:szCs w:val="24"/>
              </w:rPr>
            </w:pPr>
            <w:r>
              <w:rPr>
                <w:rFonts w:ascii="宋体" w:hAnsi="宋体" w:cs="宋体" w:hint="eastAsia"/>
                <w:bCs/>
                <w:sz w:val="24"/>
                <w:szCs w:val="24"/>
              </w:rPr>
              <w:t>监视和测量控制</w:t>
            </w:r>
          </w:p>
        </w:tc>
        <w:tc>
          <w:tcPr>
            <w:tcW w:w="960" w:type="dxa"/>
          </w:tcPr>
          <w:p w:rsidR="003E3138" w:rsidRDefault="003E3138" w:rsidP="003E3138">
            <w:pPr>
              <w:pStyle w:val="936e4e6e-5310-4269-9eba-5080d9f28de40"/>
              <w:rPr>
                <w:rFonts w:ascii="宋体" w:hAnsi="宋体" w:cs="宋体"/>
                <w:bCs/>
                <w:sz w:val="24"/>
                <w:szCs w:val="24"/>
              </w:rPr>
            </w:pPr>
            <w:r>
              <w:rPr>
                <w:rFonts w:ascii="宋体" w:hAnsi="宋体" w:cs="宋体" w:hint="eastAsia"/>
                <w:bCs/>
                <w:sz w:val="24"/>
                <w:szCs w:val="24"/>
              </w:rPr>
              <w:t>QES:  9.1.1</w:t>
            </w:r>
          </w:p>
          <w:p w:rsidR="003E3138" w:rsidRDefault="003E3138" w:rsidP="003E3138">
            <w:pPr>
              <w:pStyle w:val="936e4e6e-5310-4269-9eba-5080d9f28de40"/>
              <w:rPr>
                <w:rFonts w:ascii="宋体" w:hAnsi="宋体" w:cs="宋体"/>
                <w:bCs/>
                <w:sz w:val="24"/>
                <w:szCs w:val="24"/>
              </w:rPr>
            </w:pPr>
            <w:r>
              <w:rPr>
                <w:rFonts w:ascii="宋体" w:hAnsi="宋体" w:cs="宋体" w:hint="eastAsia"/>
                <w:bCs/>
                <w:sz w:val="24"/>
                <w:szCs w:val="24"/>
              </w:rPr>
              <w:t>9</w:t>
            </w:r>
            <w:r>
              <w:rPr>
                <w:rFonts w:ascii="宋体" w:hAnsi="宋体" w:cs="宋体"/>
                <w:bCs/>
                <w:sz w:val="24"/>
                <w:szCs w:val="24"/>
              </w:rPr>
              <w:t>.1.3</w:t>
            </w:r>
          </w:p>
        </w:tc>
        <w:tc>
          <w:tcPr>
            <w:tcW w:w="10004" w:type="dxa"/>
          </w:tcPr>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编制《职业健康安全绩效测量和监视管理程序》《 监视、测量、分析和评价控制程序》《环境监测和测量管理程序》等</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行政部负责对公司管理体系运行情况进行监控，各部门通过工作检查、例会、目标完成情况等方式，监视和测量各部门过程控制和实施能力。</w:t>
            </w:r>
          </w:p>
          <w:p w:rsidR="003E3138" w:rsidRDefault="003E3138" w:rsidP="003E3138">
            <w:pPr>
              <w:spacing w:line="20" w:lineRule="atLeast"/>
              <w:rPr>
                <w:rFonts w:ascii="宋体" w:hAnsi="宋体" w:cs="宋体"/>
                <w:bCs/>
                <w:sz w:val="24"/>
                <w:szCs w:val="24"/>
              </w:rPr>
            </w:pP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过程的监视和测量记录</w:t>
            </w:r>
          </w:p>
          <w:p w:rsidR="003E3138" w:rsidRDefault="003E3138" w:rsidP="003E3138">
            <w:pPr>
              <w:spacing w:line="20" w:lineRule="atLeast"/>
              <w:rPr>
                <w:rFonts w:ascii="宋体" w:hAnsi="宋体" w:cs="宋体"/>
                <w:bCs/>
                <w:sz w:val="24"/>
                <w:szCs w:val="24"/>
              </w:rPr>
            </w:pP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lastRenderedPageBreak/>
              <w:t>办公场所环境安全检查记录  每月检查一次</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消防设备</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电器设备</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急救用品</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 xml:space="preserve">整改措施：     暂不需整改 </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环境绩效监测评价报告</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结论：各项环境管理程序，通过日常的现场检查，认为基本得到了实施；公司现场噪声、生活污水、固体废弃物的排放均较好的控制在法律法规允许的范围内，未发生任何污染事故和扰民现象；资源和能源的消耗均控制在计划范围之内；没有违法情况</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安全绩效监测评价报告</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结论：职业健康安全管理方案得到了有效的落实，规定的各项措施都取得了较好的效果；经过有关部门统计，已完成。</w:t>
            </w:r>
          </w:p>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基本得到了实施；仓库的安全责任制已经落实，安全教育、安全交底及时有效，所有进入现场的人员都能够及时得到相关的安全信息，施工人员的安全意识得到加强，各项安全防范措施能够认真落实，安全防护用品和消防设施配备到位，易燃易爆物品和危险化学品的使用控制较好。</w:t>
            </w:r>
          </w:p>
          <w:p w:rsidR="003E3138" w:rsidRDefault="003E3138" w:rsidP="003E3138">
            <w:pPr>
              <w:jc w:val="left"/>
              <w:rPr>
                <w:rFonts w:ascii="宋体" w:hAnsi="宋体" w:cs="宋体"/>
                <w:bCs/>
                <w:sz w:val="24"/>
                <w:szCs w:val="24"/>
              </w:rPr>
            </w:pPr>
          </w:p>
        </w:tc>
        <w:tc>
          <w:tcPr>
            <w:tcW w:w="1585" w:type="dxa"/>
          </w:tcPr>
          <w:p w:rsidR="003E3138" w:rsidRDefault="003E3138"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p w:rsidR="00835ECB" w:rsidRDefault="00835ECB" w:rsidP="003E3138">
            <w:r>
              <w:rPr>
                <w:rFonts w:hint="eastAsia"/>
              </w:rPr>
              <w:t>基本符合</w:t>
            </w:r>
          </w:p>
        </w:tc>
      </w:tr>
      <w:tr w:rsidR="00F055F0" w:rsidTr="0003373A">
        <w:trPr>
          <w:trHeight w:val="2110"/>
        </w:trPr>
        <w:tc>
          <w:tcPr>
            <w:tcW w:w="2160" w:type="dxa"/>
          </w:tcPr>
          <w:p w:rsidR="00F055F0" w:rsidRDefault="00F055F0" w:rsidP="00F055F0">
            <w:pPr>
              <w:spacing w:line="20" w:lineRule="atLeast"/>
              <w:rPr>
                <w:rFonts w:ascii="宋体" w:hAnsi="宋体" w:cs="宋体"/>
                <w:bCs/>
                <w:sz w:val="24"/>
                <w:szCs w:val="24"/>
              </w:rPr>
            </w:pPr>
            <w:r w:rsidRPr="00F055F0">
              <w:rPr>
                <w:rFonts w:ascii="宋体" w:hAnsi="宋体" w:cs="宋体" w:hint="eastAsia"/>
                <w:bCs/>
                <w:sz w:val="24"/>
                <w:szCs w:val="24"/>
              </w:rPr>
              <w:lastRenderedPageBreak/>
              <w:t>顾客满意</w:t>
            </w:r>
          </w:p>
        </w:tc>
        <w:tc>
          <w:tcPr>
            <w:tcW w:w="960" w:type="dxa"/>
          </w:tcPr>
          <w:p w:rsidR="00F055F0" w:rsidRDefault="00F055F0" w:rsidP="003E3138">
            <w:pPr>
              <w:pStyle w:val="936e4e6e-5310-4269-9eba-5080d9f28de40"/>
              <w:rPr>
                <w:rFonts w:ascii="宋体" w:hAnsi="宋体" w:cs="宋体"/>
                <w:bCs/>
                <w:sz w:val="24"/>
                <w:szCs w:val="24"/>
              </w:rPr>
            </w:pPr>
            <w:r>
              <w:rPr>
                <w:rFonts w:ascii="宋体" w:hAnsi="宋体" w:cs="宋体" w:hint="eastAsia"/>
                <w:bCs/>
                <w:sz w:val="24"/>
                <w:szCs w:val="24"/>
              </w:rPr>
              <w:t>Q</w:t>
            </w:r>
            <w:r>
              <w:rPr>
                <w:rFonts w:ascii="宋体" w:hAnsi="宋体" w:cs="宋体"/>
                <w:bCs/>
                <w:sz w:val="24"/>
                <w:szCs w:val="24"/>
              </w:rPr>
              <w:t>9.1.2</w:t>
            </w:r>
          </w:p>
        </w:tc>
        <w:tc>
          <w:tcPr>
            <w:tcW w:w="10004" w:type="dxa"/>
          </w:tcPr>
          <w:p w:rsidR="00F055F0" w:rsidRPr="006D226A" w:rsidRDefault="00A20B57" w:rsidP="003E3138">
            <w:pPr>
              <w:spacing w:line="20" w:lineRule="atLeast"/>
              <w:rPr>
                <w:rFonts w:ascii="宋体" w:hAnsi="宋体" w:cs="宋体"/>
                <w:bCs/>
                <w:sz w:val="24"/>
                <w:szCs w:val="24"/>
              </w:rPr>
            </w:pPr>
            <w:r w:rsidRPr="006D226A">
              <w:rPr>
                <w:rFonts w:ascii="宋体" w:hAnsi="宋体" w:cs="宋体" w:hint="eastAsia"/>
                <w:bCs/>
                <w:sz w:val="24"/>
                <w:szCs w:val="24"/>
              </w:rPr>
              <w:t>总经办对顾客反馈的意见进行分析、评价，根据分析情况采取相应措施，以增强顾客满意度。</w:t>
            </w:r>
          </w:p>
          <w:p w:rsidR="00A20B57" w:rsidRPr="006D226A" w:rsidRDefault="00A20B57" w:rsidP="003E3138">
            <w:pPr>
              <w:spacing w:line="20" w:lineRule="atLeast"/>
              <w:rPr>
                <w:rFonts w:ascii="宋体" w:hAnsi="宋体" w:cs="宋体"/>
                <w:bCs/>
                <w:sz w:val="24"/>
                <w:szCs w:val="24"/>
              </w:rPr>
            </w:pPr>
            <w:r w:rsidRPr="006D226A">
              <w:rPr>
                <w:rFonts w:ascii="宋体" w:hAnsi="宋体" w:cs="宋体" w:hint="eastAsia"/>
                <w:bCs/>
                <w:sz w:val="24"/>
                <w:szCs w:val="24"/>
              </w:rPr>
              <w:t>提供8份顾客满意度调查表</w:t>
            </w:r>
          </w:p>
          <w:p w:rsidR="00A20B57" w:rsidRDefault="00A20B57" w:rsidP="003E3138">
            <w:pPr>
              <w:spacing w:line="20" w:lineRule="atLeast"/>
              <w:rPr>
                <w:rFonts w:ascii="宋体" w:hAnsi="宋体" w:cs="宋体"/>
                <w:bCs/>
                <w:sz w:val="24"/>
                <w:szCs w:val="24"/>
              </w:rPr>
            </w:pPr>
            <w:r>
              <w:rPr>
                <w:rFonts w:ascii="宋体" w:hAnsi="宋体" w:cs="宋体" w:hint="eastAsia"/>
                <w:bCs/>
                <w:sz w:val="24"/>
                <w:szCs w:val="24"/>
              </w:rPr>
              <w:t>抽</w:t>
            </w:r>
            <w:r w:rsidR="006D226A">
              <w:rPr>
                <w:rFonts w:ascii="宋体" w:hAnsi="宋体" w:cs="宋体" w:hint="eastAsia"/>
                <w:bCs/>
                <w:sz w:val="24"/>
                <w:szCs w:val="24"/>
              </w:rPr>
              <w:t>一</w:t>
            </w:r>
            <w:r>
              <w:rPr>
                <w:rFonts w:ascii="宋体" w:hAnsi="宋体" w:cs="宋体" w:hint="eastAsia"/>
                <w:bCs/>
                <w:sz w:val="24"/>
                <w:szCs w:val="24"/>
              </w:rPr>
              <w:t>：</w:t>
            </w:r>
          </w:p>
          <w:p w:rsidR="00A20B57" w:rsidRPr="006D226A" w:rsidRDefault="00A20B57" w:rsidP="003E3138">
            <w:pPr>
              <w:spacing w:line="20" w:lineRule="atLeast"/>
              <w:rPr>
                <w:rFonts w:ascii="宋体" w:hAnsi="宋体" w:cs="宋体"/>
                <w:bCs/>
                <w:sz w:val="24"/>
                <w:szCs w:val="24"/>
              </w:rPr>
            </w:pPr>
            <w:r w:rsidRPr="006D226A">
              <w:rPr>
                <w:rFonts w:ascii="宋体" w:hAnsi="宋体" w:cs="宋体" w:hint="eastAsia"/>
                <w:bCs/>
                <w:sz w:val="24"/>
                <w:szCs w:val="24"/>
              </w:rPr>
              <w:t>顾客名称：北京广播</w:t>
            </w:r>
            <w:r w:rsidR="00BC4F9B">
              <w:rPr>
                <w:rFonts w:ascii="宋体" w:hAnsi="宋体" w:cs="宋体" w:hint="eastAsia"/>
                <w:bCs/>
                <w:sz w:val="24"/>
                <w:szCs w:val="24"/>
              </w:rPr>
              <w:t>****</w:t>
            </w:r>
            <w:r w:rsidRPr="006D226A">
              <w:rPr>
                <w:rFonts w:ascii="宋体" w:hAnsi="宋体" w:cs="宋体" w:hint="eastAsia"/>
                <w:bCs/>
                <w:sz w:val="24"/>
                <w:szCs w:val="24"/>
              </w:rPr>
              <w:t>有限责任公司</w:t>
            </w:r>
          </w:p>
          <w:p w:rsidR="00A20B57" w:rsidRPr="006D226A" w:rsidRDefault="00A20B57" w:rsidP="003E3138">
            <w:pPr>
              <w:spacing w:line="20" w:lineRule="atLeast"/>
              <w:rPr>
                <w:rFonts w:ascii="宋体" w:hAnsi="宋体" w:cs="宋体"/>
                <w:bCs/>
                <w:sz w:val="24"/>
                <w:szCs w:val="24"/>
              </w:rPr>
            </w:pPr>
            <w:r w:rsidRPr="006D226A">
              <w:rPr>
                <w:rFonts w:ascii="宋体" w:hAnsi="宋体" w:cs="宋体" w:hint="eastAsia"/>
                <w:bCs/>
                <w:sz w:val="24"/>
                <w:szCs w:val="24"/>
              </w:rPr>
              <w:t>日期：2021.11.2</w:t>
            </w:r>
          </w:p>
          <w:p w:rsid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调查项目  1．合同完成情况（50%）  49</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 xml:space="preserve">2．价格（10%）           </w:t>
            </w:r>
            <w:r w:rsidR="004E6CC8">
              <w:rPr>
                <w:rFonts w:ascii="宋体" w:hAnsi="宋体" w:cs="宋体"/>
                <w:bCs/>
                <w:sz w:val="24"/>
                <w:szCs w:val="24"/>
              </w:rPr>
              <w:t xml:space="preserve">         </w:t>
            </w:r>
            <w:r w:rsidRPr="006D226A">
              <w:rPr>
                <w:rFonts w:ascii="宋体" w:hAnsi="宋体" w:cs="宋体" w:hint="eastAsia"/>
                <w:bCs/>
                <w:sz w:val="24"/>
                <w:szCs w:val="24"/>
              </w:rPr>
              <w:t>9</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 xml:space="preserve">3．履行时间（10%）            </w:t>
            </w:r>
            <w:r w:rsidR="004E6CC8">
              <w:rPr>
                <w:rFonts w:ascii="宋体" w:hAnsi="宋体" w:cs="宋体"/>
                <w:bCs/>
                <w:sz w:val="24"/>
                <w:szCs w:val="24"/>
              </w:rPr>
              <w:t xml:space="preserve"> </w:t>
            </w:r>
            <w:r w:rsidRPr="006D226A">
              <w:rPr>
                <w:rFonts w:ascii="宋体" w:hAnsi="宋体" w:cs="宋体" w:hint="eastAsia"/>
                <w:bCs/>
                <w:sz w:val="24"/>
                <w:szCs w:val="24"/>
              </w:rPr>
              <w:t xml:space="preserve"> </w:t>
            </w:r>
            <w:r w:rsidR="004E6CC8">
              <w:rPr>
                <w:rFonts w:ascii="宋体" w:hAnsi="宋体" w:cs="宋体"/>
                <w:bCs/>
                <w:sz w:val="24"/>
                <w:szCs w:val="24"/>
              </w:rPr>
              <w:t xml:space="preserve"> </w:t>
            </w:r>
            <w:r w:rsidRPr="006D226A">
              <w:rPr>
                <w:rFonts w:ascii="宋体" w:hAnsi="宋体" w:cs="宋体" w:hint="eastAsia"/>
                <w:bCs/>
                <w:sz w:val="24"/>
                <w:szCs w:val="24"/>
              </w:rPr>
              <w:t xml:space="preserve"> 9 </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 xml:space="preserve">4．完成质量（10%）             </w:t>
            </w:r>
            <w:r w:rsidR="004E6CC8">
              <w:rPr>
                <w:rFonts w:ascii="宋体" w:hAnsi="宋体" w:cs="宋体"/>
                <w:bCs/>
                <w:sz w:val="24"/>
                <w:szCs w:val="24"/>
              </w:rPr>
              <w:t xml:space="preserve"> </w:t>
            </w:r>
            <w:r w:rsidRPr="006D226A">
              <w:rPr>
                <w:rFonts w:ascii="宋体" w:hAnsi="宋体" w:cs="宋体" w:hint="eastAsia"/>
                <w:bCs/>
                <w:sz w:val="24"/>
                <w:szCs w:val="24"/>
              </w:rPr>
              <w:t xml:space="preserve"> </w:t>
            </w:r>
            <w:r w:rsidR="004E6CC8">
              <w:rPr>
                <w:rFonts w:ascii="宋体" w:hAnsi="宋体" w:cs="宋体"/>
                <w:bCs/>
                <w:sz w:val="24"/>
                <w:szCs w:val="24"/>
              </w:rPr>
              <w:t xml:space="preserve"> </w:t>
            </w:r>
            <w:r w:rsidRPr="006D226A">
              <w:rPr>
                <w:rFonts w:ascii="宋体" w:hAnsi="宋体" w:cs="宋体" w:hint="eastAsia"/>
                <w:bCs/>
                <w:sz w:val="24"/>
                <w:szCs w:val="24"/>
              </w:rPr>
              <w:t>9</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 xml:space="preserve">5．售后（10%）                 </w:t>
            </w:r>
            <w:r w:rsidR="004E6CC8">
              <w:rPr>
                <w:rFonts w:ascii="宋体" w:hAnsi="宋体" w:cs="宋体"/>
                <w:bCs/>
                <w:sz w:val="24"/>
                <w:szCs w:val="24"/>
              </w:rPr>
              <w:t xml:space="preserve">  </w:t>
            </w:r>
            <w:r w:rsidRPr="006D226A">
              <w:rPr>
                <w:rFonts w:ascii="宋体" w:hAnsi="宋体" w:cs="宋体" w:hint="eastAsia"/>
                <w:bCs/>
                <w:sz w:val="24"/>
                <w:szCs w:val="24"/>
              </w:rPr>
              <w:t>10</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t xml:space="preserve">6．对投诉的处理（10%）         </w:t>
            </w:r>
            <w:r w:rsidR="004E6CC8">
              <w:rPr>
                <w:rFonts w:ascii="宋体" w:hAnsi="宋体" w:cs="宋体"/>
                <w:bCs/>
                <w:sz w:val="24"/>
                <w:szCs w:val="24"/>
              </w:rPr>
              <w:t xml:space="preserve">  </w:t>
            </w:r>
            <w:r w:rsidRPr="006D226A">
              <w:rPr>
                <w:rFonts w:ascii="宋体" w:hAnsi="宋体" w:cs="宋体" w:hint="eastAsia"/>
                <w:bCs/>
                <w:sz w:val="24"/>
                <w:szCs w:val="24"/>
              </w:rPr>
              <w:t xml:space="preserve"> 9</w:t>
            </w:r>
          </w:p>
          <w:p w:rsidR="00A20B57" w:rsidRPr="006D226A" w:rsidRDefault="00A20B57" w:rsidP="004E6CC8">
            <w:pPr>
              <w:spacing w:line="20" w:lineRule="atLeast"/>
              <w:rPr>
                <w:rFonts w:ascii="宋体" w:hAnsi="宋体" w:cs="宋体"/>
                <w:bCs/>
                <w:sz w:val="24"/>
                <w:szCs w:val="24"/>
              </w:rPr>
            </w:pPr>
            <w:r w:rsidRPr="006D226A">
              <w:rPr>
                <w:rFonts w:ascii="宋体" w:hAnsi="宋体" w:cs="宋体" w:hint="eastAsia"/>
                <w:bCs/>
                <w:sz w:val="24"/>
                <w:szCs w:val="24"/>
              </w:rPr>
              <w:lastRenderedPageBreak/>
              <w:t>公司统计分析满 意 度为95分</w:t>
            </w:r>
          </w:p>
          <w:p w:rsidR="00A20B57" w:rsidRPr="006D226A" w:rsidRDefault="00A20B57" w:rsidP="00A20B57">
            <w:pPr>
              <w:spacing w:line="20" w:lineRule="atLeast"/>
              <w:rPr>
                <w:rFonts w:ascii="宋体" w:hAnsi="宋体" w:cs="宋体"/>
                <w:bCs/>
                <w:sz w:val="24"/>
                <w:szCs w:val="24"/>
              </w:rPr>
            </w:pPr>
            <w:r w:rsidRPr="006D226A">
              <w:rPr>
                <w:rFonts w:ascii="宋体" w:hAnsi="宋体" w:cs="宋体" w:hint="eastAsia"/>
                <w:bCs/>
                <w:sz w:val="24"/>
                <w:szCs w:val="24"/>
              </w:rPr>
              <w:t>调查人：王晓艳    2021年11月2日</w:t>
            </w:r>
          </w:p>
          <w:p w:rsidR="00A20B57" w:rsidRPr="006D226A" w:rsidRDefault="00A20B57"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抽</w:t>
            </w:r>
            <w:r w:rsidR="006D226A">
              <w:rPr>
                <w:rFonts w:ascii="宋体" w:hAnsi="宋体" w:cs="宋体" w:hint="eastAsia"/>
                <w:bCs/>
                <w:sz w:val="24"/>
                <w:szCs w:val="24"/>
              </w:rPr>
              <w:t>二</w:t>
            </w:r>
            <w:r w:rsidRPr="006D226A">
              <w:rPr>
                <w:rFonts w:ascii="宋体" w:hAnsi="宋体" w:cs="宋体" w:hint="eastAsia"/>
                <w:bCs/>
                <w:sz w:val="24"/>
                <w:szCs w:val="24"/>
              </w:rPr>
              <w:t>：</w:t>
            </w:r>
          </w:p>
          <w:p w:rsidR="00A20B57" w:rsidRPr="006D226A" w:rsidRDefault="00A20B57"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顾客名称：北京</w:t>
            </w:r>
            <w:r w:rsidR="00BC4F9B">
              <w:rPr>
                <w:rFonts w:ascii="宋体" w:hAnsi="宋体" w:cs="宋体" w:hint="eastAsia"/>
                <w:bCs/>
                <w:sz w:val="24"/>
                <w:szCs w:val="24"/>
              </w:rPr>
              <w:t>**</w:t>
            </w:r>
            <w:r w:rsidRPr="006D226A">
              <w:rPr>
                <w:rFonts w:ascii="宋体" w:hAnsi="宋体" w:cs="宋体" w:hint="eastAsia"/>
                <w:bCs/>
                <w:sz w:val="24"/>
                <w:szCs w:val="24"/>
              </w:rPr>
              <w:t>饭店有限公司</w:t>
            </w:r>
          </w:p>
          <w:p w:rsidR="00A20B57"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日期：2021.11.2</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调查项目                           </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1．合同完成情况（50%）        </w:t>
            </w:r>
            <w:r w:rsidR="00785BE5">
              <w:rPr>
                <w:rFonts w:ascii="宋体" w:hAnsi="宋体" w:cs="宋体"/>
                <w:bCs/>
                <w:sz w:val="24"/>
                <w:szCs w:val="24"/>
              </w:rPr>
              <w:t xml:space="preserve"> </w:t>
            </w:r>
            <w:r w:rsidRPr="006D226A">
              <w:rPr>
                <w:rFonts w:ascii="宋体" w:hAnsi="宋体" w:cs="宋体" w:hint="eastAsia"/>
                <w:bCs/>
                <w:sz w:val="24"/>
                <w:szCs w:val="24"/>
              </w:rPr>
              <w:t xml:space="preserve"> 48</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2．价格（10%）                </w:t>
            </w:r>
            <w:r w:rsidR="00785BE5">
              <w:rPr>
                <w:rFonts w:ascii="宋体" w:hAnsi="宋体" w:cs="宋体"/>
                <w:bCs/>
                <w:sz w:val="24"/>
                <w:szCs w:val="24"/>
              </w:rPr>
              <w:t xml:space="preserve"> </w:t>
            </w:r>
            <w:r w:rsidRPr="006D226A">
              <w:rPr>
                <w:rFonts w:ascii="宋体" w:hAnsi="宋体" w:cs="宋体" w:hint="eastAsia"/>
                <w:bCs/>
                <w:sz w:val="24"/>
                <w:szCs w:val="24"/>
              </w:rPr>
              <w:t xml:space="preserve">  9</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3．履行时间（10%）             </w:t>
            </w:r>
            <w:r w:rsidR="00785BE5">
              <w:rPr>
                <w:rFonts w:ascii="宋体" w:hAnsi="宋体" w:cs="宋体"/>
                <w:bCs/>
                <w:sz w:val="24"/>
                <w:szCs w:val="24"/>
              </w:rPr>
              <w:t xml:space="preserve"> </w:t>
            </w:r>
            <w:r w:rsidRPr="006D226A">
              <w:rPr>
                <w:rFonts w:ascii="宋体" w:hAnsi="宋体" w:cs="宋体" w:hint="eastAsia"/>
                <w:bCs/>
                <w:sz w:val="24"/>
                <w:szCs w:val="24"/>
              </w:rPr>
              <w:t xml:space="preserve"> 9 </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4．完成质量（10%）             </w:t>
            </w:r>
            <w:r w:rsidR="00785BE5">
              <w:rPr>
                <w:rFonts w:ascii="宋体" w:hAnsi="宋体" w:cs="宋体"/>
                <w:bCs/>
                <w:sz w:val="24"/>
                <w:szCs w:val="24"/>
              </w:rPr>
              <w:t xml:space="preserve"> </w:t>
            </w:r>
            <w:r w:rsidRPr="006D226A">
              <w:rPr>
                <w:rFonts w:ascii="宋体" w:hAnsi="宋体" w:cs="宋体" w:hint="eastAsia"/>
                <w:bCs/>
                <w:sz w:val="24"/>
                <w:szCs w:val="24"/>
              </w:rPr>
              <w:t xml:space="preserve"> 9</w:t>
            </w:r>
          </w:p>
          <w:p w:rsidR="006D226A" w:rsidRPr="006D226A" w:rsidRDefault="006D226A" w:rsidP="004E6CC8">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5．售后（10%）                 </w:t>
            </w:r>
            <w:r w:rsidR="00785BE5">
              <w:rPr>
                <w:rFonts w:ascii="宋体" w:hAnsi="宋体" w:cs="宋体"/>
                <w:bCs/>
                <w:sz w:val="24"/>
                <w:szCs w:val="24"/>
              </w:rPr>
              <w:t xml:space="preserve"> </w:t>
            </w:r>
            <w:r w:rsidR="004E6CC8">
              <w:rPr>
                <w:rFonts w:ascii="宋体" w:hAnsi="宋体" w:cs="宋体"/>
                <w:bCs/>
                <w:sz w:val="24"/>
                <w:szCs w:val="24"/>
              </w:rPr>
              <w:t xml:space="preserve"> </w:t>
            </w:r>
            <w:r w:rsidRPr="006D226A">
              <w:rPr>
                <w:rFonts w:ascii="宋体" w:hAnsi="宋体" w:cs="宋体" w:hint="eastAsia"/>
                <w:bCs/>
                <w:sz w:val="24"/>
                <w:szCs w:val="24"/>
              </w:rPr>
              <w:t>9</w:t>
            </w:r>
          </w:p>
          <w:p w:rsidR="006D226A" w:rsidRPr="006D226A" w:rsidRDefault="006D226A" w:rsidP="004E6CC8">
            <w:pPr>
              <w:spacing w:line="20" w:lineRule="atLeast"/>
              <w:rPr>
                <w:rFonts w:ascii="宋体" w:hAnsi="宋体" w:cs="宋体"/>
                <w:bCs/>
                <w:sz w:val="24"/>
                <w:szCs w:val="24"/>
              </w:rPr>
            </w:pPr>
            <w:r w:rsidRPr="006D226A">
              <w:rPr>
                <w:rFonts w:ascii="宋体" w:hAnsi="宋体" w:cs="宋体" w:hint="eastAsia"/>
                <w:bCs/>
                <w:sz w:val="24"/>
                <w:szCs w:val="24"/>
              </w:rPr>
              <w:t xml:space="preserve">6．对投诉的处理（10%）         </w:t>
            </w:r>
            <w:r w:rsidR="00785BE5">
              <w:rPr>
                <w:rFonts w:ascii="宋体" w:hAnsi="宋体" w:cs="宋体"/>
                <w:bCs/>
                <w:sz w:val="24"/>
                <w:szCs w:val="24"/>
              </w:rPr>
              <w:t xml:space="preserve"> </w:t>
            </w:r>
            <w:r w:rsidRPr="006D226A">
              <w:rPr>
                <w:rFonts w:ascii="宋体" w:hAnsi="宋体" w:cs="宋体" w:hint="eastAsia"/>
                <w:bCs/>
                <w:sz w:val="24"/>
                <w:szCs w:val="24"/>
              </w:rPr>
              <w:t xml:space="preserve"> 9</w:t>
            </w:r>
          </w:p>
          <w:p w:rsidR="006D226A" w:rsidRPr="006D226A" w:rsidRDefault="006D226A" w:rsidP="004E6CC8">
            <w:pPr>
              <w:spacing w:line="20" w:lineRule="atLeast"/>
              <w:rPr>
                <w:rFonts w:ascii="宋体" w:hAnsi="宋体" w:cs="宋体"/>
                <w:bCs/>
                <w:sz w:val="24"/>
                <w:szCs w:val="24"/>
              </w:rPr>
            </w:pPr>
            <w:r w:rsidRPr="006D226A">
              <w:rPr>
                <w:rFonts w:ascii="宋体" w:hAnsi="宋体" w:cs="宋体" w:hint="eastAsia"/>
                <w:bCs/>
                <w:sz w:val="24"/>
                <w:szCs w:val="24"/>
              </w:rPr>
              <w:t>公司统计分析满 意 度为93分</w:t>
            </w:r>
          </w:p>
          <w:p w:rsidR="006D226A" w:rsidRDefault="006D226A" w:rsidP="004E6CC8">
            <w:pPr>
              <w:spacing w:line="20" w:lineRule="atLeast"/>
              <w:rPr>
                <w:rFonts w:ascii="宋体" w:hAnsi="宋体" w:cs="宋体"/>
                <w:bCs/>
                <w:sz w:val="24"/>
                <w:szCs w:val="24"/>
              </w:rPr>
            </w:pPr>
            <w:r w:rsidRPr="006D226A">
              <w:rPr>
                <w:rFonts w:ascii="宋体" w:hAnsi="宋体" w:cs="宋体" w:hint="eastAsia"/>
                <w:bCs/>
                <w:sz w:val="24"/>
                <w:szCs w:val="24"/>
              </w:rPr>
              <w:t>调查人：王晓艳    2021年11月2日</w:t>
            </w:r>
          </w:p>
          <w:p w:rsidR="00BC4F9B" w:rsidRDefault="00BC4F9B" w:rsidP="004E6CC8">
            <w:pPr>
              <w:spacing w:line="20" w:lineRule="atLeast"/>
              <w:rPr>
                <w:rFonts w:ascii="宋体" w:hAnsi="宋体" w:cs="宋体"/>
                <w:bCs/>
                <w:sz w:val="24"/>
                <w:szCs w:val="24"/>
              </w:rPr>
            </w:pPr>
            <w:r>
              <w:rPr>
                <w:rFonts w:ascii="宋体" w:hAnsi="宋体" w:cs="宋体" w:hint="eastAsia"/>
                <w:bCs/>
                <w:sz w:val="24"/>
                <w:szCs w:val="24"/>
              </w:rPr>
              <w:t>抽三：</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顾客名称：</w:t>
            </w:r>
            <w:r>
              <w:rPr>
                <w:rFonts w:ascii="宋体" w:hAnsi="宋体" w:cs="宋体" w:hint="eastAsia"/>
                <w:sz w:val="24"/>
                <w:szCs w:val="24"/>
              </w:rPr>
              <w:t>北京**宾馆有限公司</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日期：2021.11.2</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调查项目                           </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1．合同完成情况（50%）        </w:t>
            </w:r>
            <w:r>
              <w:rPr>
                <w:rFonts w:ascii="宋体" w:hAnsi="宋体" w:cs="宋体"/>
                <w:bCs/>
                <w:sz w:val="24"/>
                <w:szCs w:val="24"/>
              </w:rPr>
              <w:t xml:space="preserve"> </w:t>
            </w:r>
            <w:r w:rsidRPr="006D226A">
              <w:rPr>
                <w:rFonts w:ascii="宋体" w:hAnsi="宋体" w:cs="宋体" w:hint="eastAsia"/>
                <w:bCs/>
                <w:sz w:val="24"/>
                <w:szCs w:val="24"/>
              </w:rPr>
              <w:t xml:space="preserve"> 48</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2．价格（10%）                </w:t>
            </w:r>
            <w:r>
              <w:rPr>
                <w:rFonts w:ascii="宋体" w:hAnsi="宋体" w:cs="宋体"/>
                <w:bCs/>
                <w:sz w:val="24"/>
                <w:szCs w:val="24"/>
              </w:rPr>
              <w:t xml:space="preserve"> </w:t>
            </w:r>
            <w:r w:rsidRPr="006D226A">
              <w:rPr>
                <w:rFonts w:ascii="宋体" w:hAnsi="宋体" w:cs="宋体" w:hint="eastAsia"/>
                <w:bCs/>
                <w:sz w:val="24"/>
                <w:szCs w:val="24"/>
              </w:rPr>
              <w:t xml:space="preserve">  9</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3．履行时间（10%）             </w:t>
            </w:r>
            <w:r>
              <w:rPr>
                <w:rFonts w:ascii="宋体" w:hAnsi="宋体" w:cs="宋体"/>
                <w:bCs/>
                <w:sz w:val="24"/>
                <w:szCs w:val="24"/>
              </w:rPr>
              <w:t xml:space="preserve"> </w:t>
            </w:r>
            <w:r w:rsidRPr="006D226A">
              <w:rPr>
                <w:rFonts w:ascii="宋体" w:hAnsi="宋体" w:cs="宋体" w:hint="eastAsia"/>
                <w:bCs/>
                <w:sz w:val="24"/>
                <w:szCs w:val="24"/>
              </w:rPr>
              <w:t xml:space="preserve"> 9 </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4．完成质量（10%）             </w:t>
            </w:r>
            <w:r>
              <w:rPr>
                <w:rFonts w:ascii="宋体" w:hAnsi="宋体" w:cs="宋体"/>
                <w:bCs/>
                <w:sz w:val="24"/>
                <w:szCs w:val="24"/>
              </w:rPr>
              <w:t xml:space="preserve"> </w:t>
            </w:r>
            <w:r w:rsidRPr="006D226A">
              <w:rPr>
                <w:rFonts w:ascii="宋体" w:hAnsi="宋体" w:cs="宋体" w:hint="eastAsia"/>
                <w:bCs/>
                <w:sz w:val="24"/>
                <w:szCs w:val="24"/>
              </w:rPr>
              <w:t xml:space="preserve"> 9</w:t>
            </w:r>
          </w:p>
          <w:p w:rsidR="00BC4F9B" w:rsidRPr="006D226A" w:rsidRDefault="00BC4F9B" w:rsidP="00BC4F9B">
            <w:pPr>
              <w:tabs>
                <w:tab w:val="left" w:pos="795"/>
              </w:tabs>
              <w:spacing w:line="20" w:lineRule="atLeast"/>
              <w:rPr>
                <w:rFonts w:ascii="宋体" w:hAnsi="宋体" w:cs="宋体"/>
                <w:bCs/>
                <w:sz w:val="24"/>
                <w:szCs w:val="24"/>
              </w:rPr>
            </w:pPr>
            <w:r w:rsidRPr="006D226A">
              <w:rPr>
                <w:rFonts w:ascii="宋体" w:hAnsi="宋体" w:cs="宋体" w:hint="eastAsia"/>
                <w:bCs/>
                <w:sz w:val="24"/>
                <w:szCs w:val="24"/>
              </w:rPr>
              <w:t xml:space="preserve">5．售后（10%）                 </w:t>
            </w:r>
            <w:r>
              <w:rPr>
                <w:rFonts w:ascii="宋体" w:hAnsi="宋体" w:cs="宋体"/>
                <w:bCs/>
                <w:sz w:val="24"/>
                <w:szCs w:val="24"/>
              </w:rPr>
              <w:t xml:space="preserve">  </w:t>
            </w:r>
            <w:r w:rsidRPr="006D226A">
              <w:rPr>
                <w:rFonts w:ascii="宋体" w:hAnsi="宋体" w:cs="宋体" w:hint="eastAsia"/>
                <w:bCs/>
                <w:sz w:val="24"/>
                <w:szCs w:val="24"/>
              </w:rPr>
              <w:t>9</w:t>
            </w:r>
          </w:p>
          <w:p w:rsidR="00BC4F9B" w:rsidRPr="006D226A" w:rsidRDefault="00BC4F9B" w:rsidP="00BC4F9B">
            <w:pPr>
              <w:spacing w:line="20" w:lineRule="atLeast"/>
              <w:rPr>
                <w:rFonts w:ascii="宋体" w:hAnsi="宋体" w:cs="宋体"/>
                <w:bCs/>
                <w:sz w:val="24"/>
                <w:szCs w:val="24"/>
              </w:rPr>
            </w:pPr>
            <w:r w:rsidRPr="006D226A">
              <w:rPr>
                <w:rFonts w:ascii="宋体" w:hAnsi="宋体" w:cs="宋体" w:hint="eastAsia"/>
                <w:bCs/>
                <w:sz w:val="24"/>
                <w:szCs w:val="24"/>
              </w:rPr>
              <w:t xml:space="preserve">6．对投诉的处理（10%）         </w:t>
            </w:r>
            <w:r>
              <w:rPr>
                <w:rFonts w:ascii="宋体" w:hAnsi="宋体" w:cs="宋体"/>
                <w:bCs/>
                <w:sz w:val="24"/>
                <w:szCs w:val="24"/>
              </w:rPr>
              <w:t xml:space="preserve"> </w:t>
            </w:r>
            <w:r w:rsidRPr="006D226A">
              <w:rPr>
                <w:rFonts w:ascii="宋体" w:hAnsi="宋体" w:cs="宋体" w:hint="eastAsia"/>
                <w:bCs/>
                <w:sz w:val="24"/>
                <w:szCs w:val="24"/>
              </w:rPr>
              <w:t xml:space="preserve"> </w:t>
            </w:r>
            <w:r w:rsidR="00F8029E">
              <w:rPr>
                <w:rFonts w:ascii="宋体" w:hAnsi="宋体" w:cs="宋体"/>
                <w:bCs/>
                <w:sz w:val="24"/>
                <w:szCs w:val="24"/>
              </w:rPr>
              <w:t>8</w:t>
            </w:r>
          </w:p>
          <w:p w:rsidR="00BC4F9B" w:rsidRPr="006D226A" w:rsidRDefault="00BC4F9B" w:rsidP="00BC4F9B">
            <w:pPr>
              <w:spacing w:line="20" w:lineRule="atLeast"/>
              <w:rPr>
                <w:rFonts w:ascii="宋体" w:hAnsi="宋体" w:cs="宋体"/>
                <w:bCs/>
                <w:sz w:val="24"/>
                <w:szCs w:val="24"/>
              </w:rPr>
            </w:pPr>
            <w:r w:rsidRPr="006D226A">
              <w:rPr>
                <w:rFonts w:ascii="宋体" w:hAnsi="宋体" w:cs="宋体" w:hint="eastAsia"/>
                <w:bCs/>
                <w:sz w:val="24"/>
                <w:szCs w:val="24"/>
              </w:rPr>
              <w:t>公司统计分析满 意 度为9</w:t>
            </w:r>
            <w:r w:rsidR="00F8029E">
              <w:rPr>
                <w:rFonts w:ascii="宋体" w:hAnsi="宋体" w:cs="宋体"/>
                <w:bCs/>
                <w:sz w:val="24"/>
                <w:szCs w:val="24"/>
              </w:rPr>
              <w:t>2</w:t>
            </w:r>
            <w:r w:rsidRPr="006D226A">
              <w:rPr>
                <w:rFonts w:ascii="宋体" w:hAnsi="宋体" w:cs="宋体" w:hint="eastAsia"/>
                <w:bCs/>
                <w:sz w:val="24"/>
                <w:szCs w:val="24"/>
              </w:rPr>
              <w:t>分</w:t>
            </w:r>
          </w:p>
          <w:p w:rsidR="00BC4F9B" w:rsidRDefault="00BC4F9B" w:rsidP="00BC4F9B">
            <w:pPr>
              <w:spacing w:line="20" w:lineRule="atLeast"/>
              <w:rPr>
                <w:rFonts w:ascii="宋体" w:hAnsi="宋体" w:cs="宋体"/>
                <w:bCs/>
                <w:sz w:val="24"/>
                <w:szCs w:val="24"/>
              </w:rPr>
            </w:pPr>
            <w:r w:rsidRPr="006D226A">
              <w:rPr>
                <w:rFonts w:ascii="宋体" w:hAnsi="宋体" w:cs="宋体" w:hint="eastAsia"/>
                <w:bCs/>
                <w:sz w:val="24"/>
                <w:szCs w:val="24"/>
              </w:rPr>
              <w:t>调查人：王晓艳    2021年11月2日</w:t>
            </w:r>
          </w:p>
          <w:p w:rsidR="00BC4F9B" w:rsidRDefault="00BC4F9B" w:rsidP="004E6CC8">
            <w:pPr>
              <w:spacing w:line="20" w:lineRule="atLeast"/>
              <w:rPr>
                <w:rFonts w:ascii="宋体" w:hAnsi="宋体" w:cs="宋体"/>
                <w:bCs/>
                <w:sz w:val="24"/>
                <w:szCs w:val="24"/>
              </w:rPr>
            </w:pPr>
          </w:p>
          <w:p w:rsidR="003402A0" w:rsidRPr="004E6CC8" w:rsidRDefault="003402A0" w:rsidP="00FE213D">
            <w:pPr>
              <w:spacing w:line="20" w:lineRule="atLeast"/>
              <w:ind w:firstLineChars="200" w:firstLine="480"/>
              <w:rPr>
                <w:rFonts w:ascii="宋体" w:hAnsi="宋体" w:cs="宋体"/>
                <w:bCs/>
                <w:sz w:val="24"/>
                <w:szCs w:val="24"/>
              </w:rPr>
            </w:pPr>
            <w:r w:rsidRPr="004E6CC8">
              <w:rPr>
                <w:rFonts w:ascii="宋体" w:hAnsi="宋体" w:cs="宋体" w:hint="eastAsia"/>
                <w:bCs/>
                <w:sz w:val="24"/>
                <w:szCs w:val="24"/>
              </w:rPr>
              <w:lastRenderedPageBreak/>
              <w:t>2021年内审前完成的8位顾客。</w:t>
            </w:r>
            <w:r w:rsidR="00FE213D">
              <w:rPr>
                <w:rFonts w:ascii="宋体" w:hAnsi="宋体" w:cs="宋体" w:hint="eastAsia"/>
                <w:bCs/>
                <w:sz w:val="24"/>
                <w:szCs w:val="24"/>
              </w:rPr>
              <w:t>顾客满意率9</w:t>
            </w:r>
            <w:r w:rsidR="00FE213D">
              <w:rPr>
                <w:rFonts w:ascii="宋体" w:hAnsi="宋体" w:cs="宋体"/>
                <w:bCs/>
                <w:sz w:val="24"/>
                <w:szCs w:val="24"/>
              </w:rPr>
              <w:t>3</w:t>
            </w:r>
            <w:r w:rsidR="00FE213D">
              <w:rPr>
                <w:rFonts w:ascii="宋体" w:hAnsi="宋体" w:cs="宋体" w:hint="eastAsia"/>
                <w:bCs/>
                <w:sz w:val="24"/>
                <w:szCs w:val="24"/>
              </w:rPr>
              <w:t>%。</w:t>
            </w:r>
            <w:r w:rsidRPr="004E6CC8">
              <w:rPr>
                <w:rFonts w:ascii="宋体" w:hAnsi="宋体" w:cs="宋体" w:hint="eastAsia"/>
                <w:bCs/>
                <w:sz w:val="24"/>
                <w:szCs w:val="24"/>
              </w:rPr>
              <w:t>收到建议有：</w:t>
            </w:r>
            <w:r w:rsidR="00FE213D">
              <w:rPr>
                <w:rFonts w:ascii="宋体" w:hAnsi="宋体" w:cs="宋体" w:hint="eastAsia"/>
                <w:bCs/>
                <w:sz w:val="24"/>
                <w:szCs w:val="24"/>
              </w:rPr>
              <w:t>1、</w:t>
            </w:r>
            <w:r w:rsidRPr="004E6CC8">
              <w:rPr>
                <w:rFonts w:ascii="宋体" w:hAnsi="宋体" w:cs="宋体" w:hint="eastAsia"/>
                <w:bCs/>
                <w:sz w:val="24"/>
                <w:szCs w:val="24"/>
              </w:rPr>
              <w:t>希望降低价格：目前各种产品均在涨价，公司的利润空间很小，降价的可能性几乎没有。</w:t>
            </w:r>
            <w:r w:rsidR="00FE213D">
              <w:rPr>
                <w:rFonts w:ascii="宋体" w:hAnsi="宋体" w:cs="宋体" w:hint="eastAsia"/>
                <w:bCs/>
                <w:sz w:val="24"/>
                <w:szCs w:val="24"/>
              </w:rPr>
              <w:t>2、</w:t>
            </w:r>
            <w:r w:rsidRPr="004E6CC8">
              <w:rPr>
                <w:rFonts w:ascii="宋体" w:hAnsi="宋体" w:cs="宋体" w:hint="eastAsia"/>
                <w:bCs/>
                <w:sz w:val="24"/>
                <w:szCs w:val="24"/>
              </w:rPr>
              <w:t>希望提升现场服务：对服务人员进行培训提高服务质量。</w:t>
            </w:r>
          </w:p>
          <w:p w:rsidR="003402A0" w:rsidRPr="004E6CC8" w:rsidRDefault="003402A0" w:rsidP="004E6CC8">
            <w:pPr>
              <w:spacing w:line="20" w:lineRule="atLeast"/>
              <w:rPr>
                <w:rFonts w:ascii="宋体" w:hAnsi="宋体" w:cs="宋体"/>
                <w:bCs/>
                <w:sz w:val="24"/>
                <w:szCs w:val="24"/>
              </w:rPr>
            </w:pPr>
            <w:r w:rsidRPr="004E6CC8">
              <w:rPr>
                <w:rFonts w:ascii="宋体" w:hAnsi="宋体" w:cs="宋体" w:hint="eastAsia"/>
                <w:bCs/>
                <w:sz w:val="24"/>
                <w:szCs w:val="24"/>
              </w:rPr>
              <w:t>由于本次调查顾客意见或建议不集中，暂无措施建议。</w:t>
            </w:r>
          </w:p>
          <w:p w:rsidR="003402A0" w:rsidRPr="004E6CC8" w:rsidRDefault="003402A0" w:rsidP="004E6CC8">
            <w:pPr>
              <w:spacing w:line="20" w:lineRule="atLeast"/>
              <w:rPr>
                <w:rFonts w:ascii="宋体" w:hAnsi="宋体" w:cs="宋体"/>
                <w:bCs/>
                <w:sz w:val="24"/>
                <w:szCs w:val="24"/>
              </w:rPr>
            </w:pPr>
            <w:r w:rsidRPr="004E6CC8">
              <w:rPr>
                <w:rFonts w:ascii="宋体" w:hAnsi="宋体" w:cs="宋体" w:hint="eastAsia"/>
                <w:bCs/>
                <w:sz w:val="24"/>
                <w:szCs w:val="24"/>
              </w:rPr>
              <w:t>统计：王晓艳   2021.11.</w:t>
            </w:r>
            <w:r w:rsidRPr="004E6CC8">
              <w:rPr>
                <w:rFonts w:ascii="宋体" w:hAnsi="宋体" w:cs="宋体"/>
                <w:bCs/>
                <w:sz w:val="24"/>
                <w:szCs w:val="24"/>
              </w:rPr>
              <w:t>3</w:t>
            </w:r>
          </w:p>
        </w:tc>
        <w:tc>
          <w:tcPr>
            <w:tcW w:w="1585" w:type="dxa"/>
          </w:tcPr>
          <w:p w:rsidR="00F055F0" w:rsidRDefault="00F055F0" w:rsidP="003E3138"/>
        </w:tc>
      </w:tr>
      <w:tr w:rsidR="003E3138" w:rsidTr="0003373A">
        <w:trPr>
          <w:trHeight w:val="2110"/>
        </w:trPr>
        <w:tc>
          <w:tcPr>
            <w:tcW w:w="2160" w:type="dxa"/>
          </w:tcPr>
          <w:p w:rsidR="003E3138" w:rsidRDefault="003E3138" w:rsidP="003E3138">
            <w:pPr>
              <w:rPr>
                <w:rFonts w:ascii="宋体" w:hAnsi="宋体" w:cs="宋体"/>
                <w:bCs/>
                <w:sz w:val="24"/>
                <w:szCs w:val="24"/>
              </w:rPr>
            </w:pPr>
            <w:r>
              <w:rPr>
                <w:rFonts w:ascii="宋体" w:hAnsi="宋体" w:cs="宋体" w:hint="eastAsia"/>
                <w:bCs/>
                <w:sz w:val="24"/>
                <w:szCs w:val="24"/>
              </w:rPr>
              <w:lastRenderedPageBreak/>
              <w:t>纠正预防措施</w:t>
            </w:r>
          </w:p>
        </w:tc>
        <w:tc>
          <w:tcPr>
            <w:tcW w:w="960" w:type="dxa"/>
          </w:tcPr>
          <w:p w:rsidR="003E3138" w:rsidRDefault="003E3138" w:rsidP="003E3138">
            <w:pPr>
              <w:pStyle w:val="936e4e6e-5310-4269-9eba-5080d9f28de40"/>
              <w:rPr>
                <w:rFonts w:ascii="宋体" w:hAnsi="宋体" w:cs="宋体"/>
                <w:bCs/>
                <w:sz w:val="24"/>
                <w:szCs w:val="24"/>
              </w:rPr>
            </w:pPr>
            <w:r>
              <w:rPr>
                <w:rFonts w:ascii="宋体" w:hAnsi="宋体" w:cs="宋体" w:hint="eastAsia"/>
                <w:bCs/>
                <w:sz w:val="24"/>
                <w:szCs w:val="24"/>
              </w:rPr>
              <w:t>QES 10.2 10.3</w:t>
            </w:r>
          </w:p>
        </w:tc>
        <w:tc>
          <w:tcPr>
            <w:tcW w:w="10004" w:type="dxa"/>
          </w:tcPr>
          <w:p w:rsidR="003E3138" w:rsidRDefault="003E3138" w:rsidP="003E3138">
            <w:pPr>
              <w:spacing w:line="20" w:lineRule="atLeast"/>
              <w:rPr>
                <w:rFonts w:ascii="宋体" w:hAnsi="宋体" w:cs="宋体"/>
                <w:bCs/>
                <w:sz w:val="24"/>
                <w:szCs w:val="24"/>
              </w:rPr>
            </w:pPr>
            <w:r>
              <w:rPr>
                <w:rFonts w:ascii="宋体" w:hAnsi="宋体" w:cs="宋体" w:hint="eastAsia"/>
                <w:bCs/>
                <w:sz w:val="24"/>
                <w:szCs w:val="24"/>
              </w:rPr>
              <w:t>公司编制了《事故、事件和不符合管理程序》《不合格与纠正措施控制程序》</w:t>
            </w:r>
          </w:p>
          <w:p w:rsidR="003E3138" w:rsidRDefault="003E3138" w:rsidP="003E3138">
            <w:pPr>
              <w:pStyle w:val="2"/>
              <w:ind w:firstLine="0"/>
              <w:rPr>
                <w:color w:val="auto"/>
                <w:sz w:val="24"/>
                <w:szCs w:val="24"/>
              </w:rPr>
            </w:pPr>
            <w:r>
              <w:rPr>
                <w:rFonts w:hint="eastAsia"/>
                <w:color w:val="auto"/>
                <w:sz w:val="24"/>
                <w:szCs w:val="24"/>
              </w:rPr>
              <w:t>内审发现的不符合已经提出了整改措施，并进行了整改。</w:t>
            </w:r>
          </w:p>
          <w:p w:rsidR="003E3138" w:rsidRDefault="003E3138" w:rsidP="003E3138">
            <w:pPr>
              <w:jc w:val="left"/>
              <w:rPr>
                <w:rFonts w:ascii="宋体" w:hAnsi="宋体" w:cs="宋体"/>
                <w:bCs/>
                <w:sz w:val="24"/>
                <w:szCs w:val="24"/>
              </w:rPr>
            </w:pPr>
            <w:r>
              <w:rPr>
                <w:rFonts w:ascii="宋体" w:hAnsi="宋体" w:cs="宋体" w:hint="eastAsia"/>
                <w:bCs/>
                <w:sz w:val="24"/>
                <w:szCs w:val="24"/>
              </w:rPr>
              <w:t>负责人介绍说，目前为止，未发生质量 环境、安全问题，没有发生火灾</w:t>
            </w:r>
          </w:p>
        </w:tc>
        <w:tc>
          <w:tcPr>
            <w:tcW w:w="1585" w:type="dxa"/>
          </w:tcPr>
          <w:p w:rsidR="003E3138" w:rsidRDefault="003E3138" w:rsidP="003E3138"/>
          <w:p w:rsidR="00AB760E" w:rsidRDefault="00AB760E" w:rsidP="003E3138"/>
          <w:p w:rsidR="00AB760E" w:rsidRDefault="00AB760E" w:rsidP="003E3138"/>
          <w:p w:rsidR="00AB760E" w:rsidRDefault="00AB760E" w:rsidP="003E3138">
            <w:r>
              <w:rPr>
                <w:rFonts w:hint="eastAsia"/>
              </w:rPr>
              <w:t>基本符合</w:t>
            </w:r>
          </w:p>
        </w:tc>
      </w:tr>
    </w:tbl>
    <w:p w:rsidR="008973EE" w:rsidRDefault="00836E99">
      <w:r>
        <w:ptab w:relativeTo="margin" w:alignment="center" w:leader="none"/>
      </w:r>
    </w:p>
    <w:p w:rsidR="007757F3" w:rsidRDefault="00B5482E"/>
    <w:p w:rsidR="007757F3" w:rsidRDefault="00B5482E"/>
    <w:p w:rsidR="007757F3" w:rsidRDefault="00836E99" w:rsidP="0003373A">
      <w:pPr>
        <w:pStyle w:val="a4"/>
      </w:pPr>
      <w:r>
        <w:rPr>
          <w:rFonts w:hint="eastAsia"/>
        </w:rPr>
        <w:t>说明：不符合标注</w:t>
      </w:r>
      <w:r>
        <w:rPr>
          <w:rFonts w:hint="eastAsia"/>
        </w:rPr>
        <w:t>N</w:t>
      </w: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482E" w:rsidRDefault="00B5482E">
      <w:r>
        <w:separator/>
      </w:r>
    </w:p>
  </w:endnote>
  <w:endnote w:type="continuationSeparator" w:id="1">
    <w:p w:rsidR="00B5482E" w:rsidRDefault="00B54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836E99">
            <w:pPr>
              <w:pStyle w:val="a4"/>
              <w:jc w:val="center"/>
            </w:pPr>
            <w:r>
              <w:rPr>
                <w:lang w:val="zh-CN"/>
              </w:rPr>
              <w:t xml:space="preserve"> </w:t>
            </w:r>
            <w:r w:rsidR="00A425E2">
              <w:rPr>
                <w:b/>
                <w:sz w:val="24"/>
                <w:szCs w:val="24"/>
              </w:rPr>
              <w:fldChar w:fldCharType="begin"/>
            </w:r>
            <w:r>
              <w:rPr>
                <w:b/>
              </w:rPr>
              <w:instrText>PAGE</w:instrText>
            </w:r>
            <w:r w:rsidR="00A425E2">
              <w:rPr>
                <w:b/>
                <w:sz w:val="24"/>
                <w:szCs w:val="24"/>
              </w:rPr>
              <w:fldChar w:fldCharType="separate"/>
            </w:r>
            <w:r w:rsidR="00B16C1F">
              <w:rPr>
                <w:b/>
                <w:noProof/>
              </w:rPr>
              <w:t>2</w:t>
            </w:r>
            <w:r w:rsidR="00A425E2">
              <w:rPr>
                <w:b/>
                <w:sz w:val="24"/>
                <w:szCs w:val="24"/>
              </w:rPr>
              <w:fldChar w:fldCharType="end"/>
            </w:r>
            <w:r>
              <w:rPr>
                <w:lang w:val="zh-CN"/>
              </w:rPr>
              <w:t xml:space="preserve"> / </w:t>
            </w:r>
            <w:r w:rsidR="00A425E2">
              <w:rPr>
                <w:b/>
                <w:sz w:val="24"/>
                <w:szCs w:val="24"/>
              </w:rPr>
              <w:fldChar w:fldCharType="begin"/>
            </w:r>
            <w:r>
              <w:rPr>
                <w:b/>
              </w:rPr>
              <w:instrText>NUMPAGES</w:instrText>
            </w:r>
            <w:r w:rsidR="00A425E2">
              <w:rPr>
                <w:b/>
                <w:sz w:val="24"/>
                <w:szCs w:val="24"/>
              </w:rPr>
              <w:fldChar w:fldCharType="separate"/>
            </w:r>
            <w:r w:rsidR="00B16C1F">
              <w:rPr>
                <w:b/>
                <w:noProof/>
              </w:rPr>
              <w:t>25</w:t>
            </w:r>
            <w:r w:rsidR="00A425E2">
              <w:rPr>
                <w:b/>
                <w:sz w:val="24"/>
                <w:szCs w:val="24"/>
              </w:rPr>
              <w:fldChar w:fldCharType="end"/>
            </w:r>
          </w:p>
        </w:sdtContent>
      </w:sdt>
    </w:sdtContent>
  </w:sdt>
  <w:p w:rsidR="007757F3" w:rsidRDefault="00B5482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482E" w:rsidRDefault="00B5482E">
      <w:r>
        <w:separator/>
      </w:r>
    </w:p>
  </w:footnote>
  <w:footnote w:type="continuationSeparator" w:id="1">
    <w:p w:rsidR="00B5482E" w:rsidRDefault="00B54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36E99"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A425E2" w:rsidP="007757F3">
    <w:pPr>
      <w:pStyle w:val="a5"/>
      <w:pBdr>
        <w:bottom w:val="nil"/>
      </w:pBdr>
      <w:spacing w:line="320" w:lineRule="exact"/>
      <w:jc w:val="left"/>
    </w:pPr>
    <w:r>
      <w:rPr>
        <w:noProof/>
      </w:rP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" stroked="f">
          <v:textbox>
            <w:txbxContent>
              <w:p w:rsidR="007757F3" w:rsidRPr="000B51BD" w:rsidRDefault="00836E99"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36E99" w:rsidRPr="00390345">
      <w:rPr>
        <w:rStyle w:val="CharChar1"/>
        <w:rFonts w:hint="default"/>
      </w:rPr>
      <w:t xml:space="preserve">        </w:t>
    </w:r>
    <w:r w:rsidR="00836E99" w:rsidRPr="00390345">
      <w:rPr>
        <w:rStyle w:val="CharChar1"/>
        <w:rFonts w:hint="default"/>
        <w:w w:val="90"/>
      </w:rPr>
      <w:t>Beijing International Standard united Certification Co.,Ltd.</w:t>
    </w:r>
    <w:r w:rsidR="00836E99">
      <w:rPr>
        <w:rStyle w:val="CharChar1"/>
        <w:rFonts w:hint="default"/>
        <w:w w:val="90"/>
        <w:szCs w:val="21"/>
      </w:rPr>
      <w:t xml:space="preserve">  </w:t>
    </w:r>
    <w:r w:rsidR="00836E99">
      <w:rPr>
        <w:rStyle w:val="CharChar1"/>
        <w:rFonts w:hint="default"/>
        <w:w w:val="90"/>
        <w:sz w:val="20"/>
      </w:rPr>
      <w:t xml:space="preserve"> </w:t>
    </w:r>
    <w:r w:rsidR="00836E99">
      <w:rPr>
        <w:rStyle w:val="CharChar1"/>
        <w:rFonts w:hint="default"/>
        <w:w w:val="90"/>
      </w:rPr>
      <w:t xml:space="preserve">                   </w:t>
    </w:r>
  </w:p>
  <w:p w:rsidR="007757F3" w:rsidRDefault="00B5482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4461D"/>
    <w:multiLevelType w:val="singleLevel"/>
    <w:tmpl w:val="C4E4461D"/>
    <w:lvl w:ilvl="0">
      <w:start w:val="1"/>
      <w:numFmt w:val="decimal"/>
      <w:suff w:val="space"/>
      <w:lvlText w:val="%1."/>
      <w:lvlJc w:val="left"/>
    </w:lvl>
  </w:abstractNum>
  <w:abstractNum w:abstractNumId="1">
    <w:nsid w:val="08304ACE"/>
    <w:multiLevelType w:val="multilevel"/>
    <w:tmpl w:val="08304AC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84421F6"/>
    <w:multiLevelType w:val="multilevel"/>
    <w:tmpl w:val="184421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8837086"/>
    <w:multiLevelType w:val="hybridMultilevel"/>
    <w:tmpl w:val="AB74F29A"/>
    <w:lvl w:ilvl="0" w:tplc="713096A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639D5094"/>
    <w:multiLevelType w:val="hybridMultilevel"/>
    <w:tmpl w:val="7ABABC66"/>
    <w:lvl w:ilvl="0" w:tplc="9334DAC6">
      <w:start w:val="1"/>
      <w:numFmt w:val="decimal"/>
      <w:lvlText w:val="%1."/>
      <w:lvlJc w:val="left"/>
      <w:pPr>
        <w:ind w:left="745" w:hanging="18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5">
    <w:nsid w:val="6A2B2F72"/>
    <w:multiLevelType w:val="multilevel"/>
    <w:tmpl w:val="00000000"/>
    <w:lvl w:ilvl="0">
      <w:start w:val="1"/>
      <w:numFmt w:val="decimal"/>
      <w:lvlText w:val="%1、"/>
      <w:lvlJc w:val="left"/>
      <w:pPr>
        <w:tabs>
          <w:tab w:val="num" w:pos="795"/>
        </w:tabs>
        <w:ind w:left="795" w:hanging="360"/>
      </w:pPr>
      <w:rPr>
        <w:rFonts w:hint="eastAsia"/>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601E"/>
    <w:rsid w:val="00003FF1"/>
    <w:rsid w:val="000061A1"/>
    <w:rsid w:val="0001711C"/>
    <w:rsid w:val="00051460"/>
    <w:rsid w:val="0005507D"/>
    <w:rsid w:val="000666CA"/>
    <w:rsid w:val="000A3853"/>
    <w:rsid w:val="000B7AE6"/>
    <w:rsid w:val="000E24A0"/>
    <w:rsid w:val="000E46B0"/>
    <w:rsid w:val="00100D33"/>
    <w:rsid w:val="00105479"/>
    <w:rsid w:val="00117B58"/>
    <w:rsid w:val="00135D69"/>
    <w:rsid w:val="00143B36"/>
    <w:rsid w:val="00147328"/>
    <w:rsid w:val="00156AE0"/>
    <w:rsid w:val="00165052"/>
    <w:rsid w:val="00167E8A"/>
    <w:rsid w:val="00175483"/>
    <w:rsid w:val="0017661C"/>
    <w:rsid w:val="00177DCC"/>
    <w:rsid w:val="00197245"/>
    <w:rsid w:val="001A1239"/>
    <w:rsid w:val="001B0A90"/>
    <w:rsid w:val="001B6BA2"/>
    <w:rsid w:val="001C08E2"/>
    <w:rsid w:val="001D5381"/>
    <w:rsid w:val="001D6FBD"/>
    <w:rsid w:val="001E35E3"/>
    <w:rsid w:val="001E6FC0"/>
    <w:rsid w:val="001F0973"/>
    <w:rsid w:val="002064C7"/>
    <w:rsid w:val="00215480"/>
    <w:rsid w:val="00223174"/>
    <w:rsid w:val="00231302"/>
    <w:rsid w:val="002317E5"/>
    <w:rsid w:val="00240236"/>
    <w:rsid w:val="0024049A"/>
    <w:rsid w:val="0024494F"/>
    <w:rsid w:val="00246B7A"/>
    <w:rsid w:val="00251532"/>
    <w:rsid w:val="0025334C"/>
    <w:rsid w:val="002570E6"/>
    <w:rsid w:val="002601CE"/>
    <w:rsid w:val="00263D1B"/>
    <w:rsid w:val="00270A4B"/>
    <w:rsid w:val="00271733"/>
    <w:rsid w:val="002807E9"/>
    <w:rsid w:val="00285394"/>
    <w:rsid w:val="00295DEE"/>
    <w:rsid w:val="002963F7"/>
    <w:rsid w:val="002B614E"/>
    <w:rsid w:val="002B78A3"/>
    <w:rsid w:val="002C0817"/>
    <w:rsid w:val="002D6604"/>
    <w:rsid w:val="002E6A90"/>
    <w:rsid w:val="0030202A"/>
    <w:rsid w:val="00305D01"/>
    <w:rsid w:val="00323426"/>
    <w:rsid w:val="00323585"/>
    <w:rsid w:val="0032667B"/>
    <w:rsid w:val="003402A0"/>
    <w:rsid w:val="003420DB"/>
    <w:rsid w:val="003459B6"/>
    <w:rsid w:val="00351460"/>
    <w:rsid w:val="003551B6"/>
    <w:rsid w:val="00360DAE"/>
    <w:rsid w:val="00367A52"/>
    <w:rsid w:val="00370232"/>
    <w:rsid w:val="00376275"/>
    <w:rsid w:val="0039546E"/>
    <w:rsid w:val="00396A94"/>
    <w:rsid w:val="003A038E"/>
    <w:rsid w:val="003B233F"/>
    <w:rsid w:val="003D62F0"/>
    <w:rsid w:val="003E3138"/>
    <w:rsid w:val="0041601E"/>
    <w:rsid w:val="004366FA"/>
    <w:rsid w:val="00440BD0"/>
    <w:rsid w:val="00447083"/>
    <w:rsid w:val="00456473"/>
    <w:rsid w:val="00461270"/>
    <w:rsid w:val="00464191"/>
    <w:rsid w:val="004705DF"/>
    <w:rsid w:val="00470893"/>
    <w:rsid w:val="00472F20"/>
    <w:rsid w:val="00473086"/>
    <w:rsid w:val="00475BA5"/>
    <w:rsid w:val="00481AA0"/>
    <w:rsid w:val="004A0E15"/>
    <w:rsid w:val="004A4DDF"/>
    <w:rsid w:val="004A50E9"/>
    <w:rsid w:val="004A7EF8"/>
    <w:rsid w:val="004B1B50"/>
    <w:rsid w:val="004D0909"/>
    <w:rsid w:val="004D11D5"/>
    <w:rsid w:val="004D1427"/>
    <w:rsid w:val="004E2255"/>
    <w:rsid w:val="004E5895"/>
    <w:rsid w:val="004E6CC8"/>
    <w:rsid w:val="004F18DF"/>
    <w:rsid w:val="00505A62"/>
    <w:rsid w:val="00505FA1"/>
    <w:rsid w:val="0051167F"/>
    <w:rsid w:val="00513FD0"/>
    <w:rsid w:val="00527D9C"/>
    <w:rsid w:val="00535749"/>
    <w:rsid w:val="00551C7E"/>
    <w:rsid w:val="0055548A"/>
    <w:rsid w:val="00562AAC"/>
    <w:rsid w:val="005635DF"/>
    <w:rsid w:val="005660EF"/>
    <w:rsid w:val="005722A5"/>
    <w:rsid w:val="00574C4C"/>
    <w:rsid w:val="0059573A"/>
    <w:rsid w:val="005A517D"/>
    <w:rsid w:val="005B3E94"/>
    <w:rsid w:val="005C6B0C"/>
    <w:rsid w:val="005C725B"/>
    <w:rsid w:val="005D67E2"/>
    <w:rsid w:val="005E1E7E"/>
    <w:rsid w:val="005E3002"/>
    <w:rsid w:val="006038FA"/>
    <w:rsid w:val="00605D7D"/>
    <w:rsid w:val="00606397"/>
    <w:rsid w:val="00611A20"/>
    <w:rsid w:val="006129C9"/>
    <w:rsid w:val="00613B7A"/>
    <w:rsid w:val="00613CC1"/>
    <w:rsid w:val="0062331F"/>
    <w:rsid w:val="00652F07"/>
    <w:rsid w:val="00672581"/>
    <w:rsid w:val="0067611C"/>
    <w:rsid w:val="00676290"/>
    <w:rsid w:val="006818FC"/>
    <w:rsid w:val="00684BAD"/>
    <w:rsid w:val="00685F35"/>
    <w:rsid w:val="006926A7"/>
    <w:rsid w:val="006A18F4"/>
    <w:rsid w:val="006A31E6"/>
    <w:rsid w:val="006A79EC"/>
    <w:rsid w:val="006B587F"/>
    <w:rsid w:val="006B61BE"/>
    <w:rsid w:val="006C0817"/>
    <w:rsid w:val="006C187B"/>
    <w:rsid w:val="006D226A"/>
    <w:rsid w:val="006F3606"/>
    <w:rsid w:val="00716596"/>
    <w:rsid w:val="00721039"/>
    <w:rsid w:val="0072519A"/>
    <w:rsid w:val="00745A47"/>
    <w:rsid w:val="00777667"/>
    <w:rsid w:val="00785BE5"/>
    <w:rsid w:val="00785C9D"/>
    <w:rsid w:val="0079106D"/>
    <w:rsid w:val="007B3DE8"/>
    <w:rsid w:val="007B5CDD"/>
    <w:rsid w:val="007D79DE"/>
    <w:rsid w:val="007E095A"/>
    <w:rsid w:val="007E0F0F"/>
    <w:rsid w:val="007F65B7"/>
    <w:rsid w:val="007F70B7"/>
    <w:rsid w:val="00801AF4"/>
    <w:rsid w:val="00806B6D"/>
    <w:rsid w:val="00807542"/>
    <w:rsid w:val="00814F80"/>
    <w:rsid w:val="008177EF"/>
    <w:rsid w:val="00835ECB"/>
    <w:rsid w:val="00836A3E"/>
    <w:rsid w:val="00836E99"/>
    <w:rsid w:val="0085110C"/>
    <w:rsid w:val="008650AA"/>
    <w:rsid w:val="00867D27"/>
    <w:rsid w:val="00873F82"/>
    <w:rsid w:val="00887ADF"/>
    <w:rsid w:val="0089511A"/>
    <w:rsid w:val="00895AD0"/>
    <w:rsid w:val="00897202"/>
    <w:rsid w:val="008A5120"/>
    <w:rsid w:val="008A6D07"/>
    <w:rsid w:val="008B38B8"/>
    <w:rsid w:val="008B3933"/>
    <w:rsid w:val="008B68C5"/>
    <w:rsid w:val="008C37D4"/>
    <w:rsid w:val="008D410F"/>
    <w:rsid w:val="008D6F43"/>
    <w:rsid w:val="008E07B6"/>
    <w:rsid w:val="008E3FB6"/>
    <w:rsid w:val="0090353D"/>
    <w:rsid w:val="00916B47"/>
    <w:rsid w:val="00917CE2"/>
    <w:rsid w:val="00921751"/>
    <w:rsid w:val="00966DF9"/>
    <w:rsid w:val="00966F1E"/>
    <w:rsid w:val="00967290"/>
    <w:rsid w:val="00981A22"/>
    <w:rsid w:val="0099180F"/>
    <w:rsid w:val="009942BD"/>
    <w:rsid w:val="009946C8"/>
    <w:rsid w:val="00994E59"/>
    <w:rsid w:val="009958A2"/>
    <w:rsid w:val="009A0CA7"/>
    <w:rsid w:val="009C3392"/>
    <w:rsid w:val="009D33EE"/>
    <w:rsid w:val="009D6AA8"/>
    <w:rsid w:val="009E013A"/>
    <w:rsid w:val="009E1B19"/>
    <w:rsid w:val="009F5E1D"/>
    <w:rsid w:val="009F6DA9"/>
    <w:rsid w:val="00A009A3"/>
    <w:rsid w:val="00A074CA"/>
    <w:rsid w:val="00A12B72"/>
    <w:rsid w:val="00A14E5B"/>
    <w:rsid w:val="00A20B57"/>
    <w:rsid w:val="00A250C7"/>
    <w:rsid w:val="00A31C1F"/>
    <w:rsid w:val="00A35523"/>
    <w:rsid w:val="00A35A04"/>
    <w:rsid w:val="00A36BD5"/>
    <w:rsid w:val="00A425E2"/>
    <w:rsid w:val="00A4434D"/>
    <w:rsid w:val="00A52D45"/>
    <w:rsid w:val="00A60ADD"/>
    <w:rsid w:val="00A82FA2"/>
    <w:rsid w:val="00A9404C"/>
    <w:rsid w:val="00AB2C3D"/>
    <w:rsid w:val="00AB5C1C"/>
    <w:rsid w:val="00AB72DB"/>
    <w:rsid w:val="00AB760E"/>
    <w:rsid w:val="00AD500E"/>
    <w:rsid w:val="00AE08E8"/>
    <w:rsid w:val="00AE7FEB"/>
    <w:rsid w:val="00AF2418"/>
    <w:rsid w:val="00B13AE8"/>
    <w:rsid w:val="00B16C1F"/>
    <w:rsid w:val="00B23E1F"/>
    <w:rsid w:val="00B307DB"/>
    <w:rsid w:val="00B37050"/>
    <w:rsid w:val="00B43D56"/>
    <w:rsid w:val="00B5482E"/>
    <w:rsid w:val="00B630B4"/>
    <w:rsid w:val="00B71852"/>
    <w:rsid w:val="00B7492F"/>
    <w:rsid w:val="00B81A46"/>
    <w:rsid w:val="00B906FA"/>
    <w:rsid w:val="00B958ED"/>
    <w:rsid w:val="00BA1640"/>
    <w:rsid w:val="00BB383A"/>
    <w:rsid w:val="00BC4C15"/>
    <w:rsid w:val="00BC4F9B"/>
    <w:rsid w:val="00BD3328"/>
    <w:rsid w:val="00BD3783"/>
    <w:rsid w:val="00BF1BF0"/>
    <w:rsid w:val="00C1100D"/>
    <w:rsid w:val="00C13E13"/>
    <w:rsid w:val="00C20E6D"/>
    <w:rsid w:val="00C23925"/>
    <w:rsid w:val="00C33DC1"/>
    <w:rsid w:val="00C3693C"/>
    <w:rsid w:val="00C476A4"/>
    <w:rsid w:val="00C54547"/>
    <w:rsid w:val="00C55A0B"/>
    <w:rsid w:val="00C57EC5"/>
    <w:rsid w:val="00C60883"/>
    <w:rsid w:val="00C61FA5"/>
    <w:rsid w:val="00C71540"/>
    <w:rsid w:val="00C81098"/>
    <w:rsid w:val="00C83928"/>
    <w:rsid w:val="00C96937"/>
    <w:rsid w:val="00CA65AA"/>
    <w:rsid w:val="00CB1F99"/>
    <w:rsid w:val="00CB6FDE"/>
    <w:rsid w:val="00CC12B6"/>
    <w:rsid w:val="00CD2F8D"/>
    <w:rsid w:val="00CD5458"/>
    <w:rsid w:val="00CE0F7A"/>
    <w:rsid w:val="00CE1470"/>
    <w:rsid w:val="00CE7524"/>
    <w:rsid w:val="00CF18C6"/>
    <w:rsid w:val="00CF79E1"/>
    <w:rsid w:val="00D0269F"/>
    <w:rsid w:val="00D11707"/>
    <w:rsid w:val="00D32FDA"/>
    <w:rsid w:val="00D3383C"/>
    <w:rsid w:val="00D40326"/>
    <w:rsid w:val="00D46590"/>
    <w:rsid w:val="00D54002"/>
    <w:rsid w:val="00D84B99"/>
    <w:rsid w:val="00D9624E"/>
    <w:rsid w:val="00D96DA1"/>
    <w:rsid w:val="00DA170B"/>
    <w:rsid w:val="00DA2BC9"/>
    <w:rsid w:val="00DA634C"/>
    <w:rsid w:val="00DB29A1"/>
    <w:rsid w:val="00DB2A5E"/>
    <w:rsid w:val="00DB5AAF"/>
    <w:rsid w:val="00DD59B0"/>
    <w:rsid w:val="00DD74B8"/>
    <w:rsid w:val="00DE20B2"/>
    <w:rsid w:val="00DF3AAA"/>
    <w:rsid w:val="00E178DD"/>
    <w:rsid w:val="00E20112"/>
    <w:rsid w:val="00E20B21"/>
    <w:rsid w:val="00E4665C"/>
    <w:rsid w:val="00E46AE2"/>
    <w:rsid w:val="00E53C73"/>
    <w:rsid w:val="00E619C3"/>
    <w:rsid w:val="00E63D7B"/>
    <w:rsid w:val="00E643E0"/>
    <w:rsid w:val="00E64ECA"/>
    <w:rsid w:val="00E65574"/>
    <w:rsid w:val="00E705E3"/>
    <w:rsid w:val="00E722D8"/>
    <w:rsid w:val="00E72329"/>
    <w:rsid w:val="00E72E9B"/>
    <w:rsid w:val="00E7395E"/>
    <w:rsid w:val="00E76F5A"/>
    <w:rsid w:val="00E81BB8"/>
    <w:rsid w:val="00E8594F"/>
    <w:rsid w:val="00E9310F"/>
    <w:rsid w:val="00E94022"/>
    <w:rsid w:val="00EA284D"/>
    <w:rsid w:val="00EB1933"/>
    <w:rsid w:val="00EB23FB"/>
    <w:rsid w:val="00EC6E55"/>
    <w:rsid w:val="00EE11AF"/>
    <w:rsid w:val="00EE5365"/>
    <w:rsid w:val="00EE757E"/>
    <w:rsid w:val="00EF233F"/>
    <w:rsid w:val="00F055F0"/>
    <w:rsid w:val="00F24879"/>
    <w:rsid w:val="00F31C5E"/>
    <w:rsid w:val="00F47034"/>
    <w:rsid w:val="00F50823"/>
    <w:rsid w:val="00F526F3"/>
    <w:rsid w:val="00F57535"/>
    <w:rsid w:val="00F8012E"/>
    <w:rsid w:val="00F8029E"/>
    <w:rsid w:val="00F83F57"/>
    <w:rsid w:val="00FB4CEF"/>
    <w:rsid w:val="00FC42B3"/>
    <w:rsid w:val="00FE213D"/>
    <w:rsid w:val="00FE2EA9"/>
    <w:rsid w:val="00FF6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lsdException w:name="footer" w:semiHidden="0" w:qFormat="1"/>
    <w:lsdException w:name="caption" w:uiPriority="35" w:qFormat="1"/>
    <w:lsdException w:name="table of figures"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Note Heading" w:semiHidden="0" w:unhideWhenUsed="0"/>
    <w:lsdException w:name="Body Text Indent 2"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A6D07"/>
    <w:pPr>
      <w:keepNext/>
      <w:jc w:val="right"/>
      <w:outlineLvl w:val="0"/>
    </w:pPr>
    <w:rPr>
      <w:rFonts w:ascii="Calibri" w:hAnsi="Calibri"/>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 Spacing"/>
    <w:uiPriority w:val="1"/>
    <w:qFormat/>
    <w:rsid w:val="006C187B"/>
    <w:pPr>
      <w:widowControl w:val="0"/>
      <w:jc w:val="both"/>
    </w:pPr>
    <w:rPr>
      <w:rFonts w:ascii="Calibri" w:eastAsia="宋体" w:hAnsi="Calibri" w:cs="Times New Roman"/>
      <w:kern w:val="2"/>
      <w:sz w:val="21"/>
      <w:szCs w:val="22"/>
    </w:rPr>
  </w:style>
  <w:style w:type="paragraph" w:customStyle="1" w:styleId="936e4e6e-5310-4269-9eba-5080d9f28de4">
    <w:name w:val="[936e4e6e-5310-4269-9eba-5080d9f28de4]"/>
    <w:qFormat/>
    <w:rsid w:val="00C60883"/>
    <w:pPr>
      <w:widowControl w:val="0"/>
      <w:jc w:val="both"/>
    </w:pPr>
    <w:rPr>
      <w:rFonts w:ascii="Calibri" w:eastAsia="宋体" w:hAnsi="Calibri" w:cs="Times New Roman"/>
      <w:kern w:val="2"/>
      <w:sz w:val="21"/>
      <w:szCs w:val="22"/>
    </w:rPr>
  </w:style>
  <w:style w:type="paragraph" w:customStyle="1" w:styleId="936e4e6e-5310-4269-9eba-5080d9f28de40">
    <w:name w:val="{936e4e6e-5310-4269-9eba-5080d9f28de4}"/>
    <w:qFormat/>
    <w:rsid w:val="00CC12B6"/>
    <w:pPr>
      <w:widowControl w:val="0"/>
      <w:jc w:val="both"/>
    </w:pPr>
    <w:rPr>
      <w:rFonts w:ascii="Calibri" w:eastAsia="宋体" w:hAnsi="Calibri" w:cs="Times New Roman"/>
      <w:kern w:val="2"/>
      <w:sz w:val="21"/>
      <w:szCs w:val="22"/>
    </w:rPr>
  </w:style>
  <w:style w:type="paragraph" w:customStyle="1" w:styleId="TableParagraph">
    <w:name w:val="Table Paragraph"/>
    <w:basedOn w:val="a"/>
    <w:uiPriority w:val="1"/>
    <w:qFormat/>
    <w:rsid w:val="00814F80"/>
  </w:style>
  <w:style w:type="paragraph" w:styleId="a7">
    <w:name w:val="List Paragraph"/>
    <w:basedOn w:val="a"/>
    <w:uiPriority w:val="99"/>
    <w:qFormat/>
    <w:rsid w:val="00E63D7B"/>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rsid w:val="008A6D07"/>
    <w:rPr>
      <w:rFonts w:ascii="Calibri" w:eastAsia="宋体" w:hAnsi="Calibri" w:cs="Times New Roman"/>
      <w:kern w:val="2"/>
      <w:sz w:val="32"/>
      <w:szCs w:val="24"/>
    </w:rPr>
  </w:style>
  <w:style w:type="character" w:customStyle="1" w:styleId="Char2">
    <w:name w:val="纯文本 Char"/>
    <w:link w:val="a8"/>
    <w:rsid w:val="0001711C"/>
    <w:rPr>
      <w:rFonts w:ascii="宋体" w:hAnsi="Courier New" w:cs="Courier New"/>
      <w:kern w:val="2"/>
      <w:sz w:val="21"/>
      <w:szCs w:val="21"/>
    </w:rPr>
  </w:style>
  <w:style w:type="paragraph" w:styleId="a8">
    <w:name w:val="Plain Text"/>
    <w:basedOn w:val="a"/>
    <w:link w:val="Char2"/>
    <w:rsid w:val="0001711C"/>
    <w:rPr>
      <w:rFonts w:ascii="宋体" w:eastAsiaTheme="minorEastAsia" w:hAnsi="Courier New" w:cs="Courier New"/>
      <w:szCs w:val="21"/>
    </w:rPr>
  </w:style>
  <w:style w:type="character" w:customStyle="1" w:styleId="10">
    <w:name w:val="纯文本 字符1"/>
    <w:basedOn w:val="a0"/>
    <w:uiPriority w:val="99"/>
    <w:semiHidden/>
    <w:rsid w:val="0001711C"/>
    <w:rPr>
      <w:rFonts w:asciiTheme="minorEastAsia" w:hAnsi="Courier New" w:cs="Courier New"/>
      <w:kern w:val="2"/>
      <w:sz w:val="21"/>
    </w:rPr>
  </w:style>
  <w:style w:type="paragraph" w:styleId="3">
    <w:name w:val="Body Text Indent 3"/>
    <w:basedOn w:val="a"/>
    <w:link w:val="3Char"/>
    <w:rsid w:val="007F70B7"/>
    <w:pPr>
      <w:spacing w:line="360" w:lineRule="exact"/>
      <w:ind w:leftChars="300" w:left="630"/>
    </w:pPr>
    <w:rPr>
      <w:rFonts w:eastAsia="楷体_GB2312"/>
      <w:sz w:val="28"/>
      <w:szCs w:val="24"/>
    </w:rPr>
  </w:style>
  <w:style w:type="character" w:customStyle="1" w:styleId="3Char">
    <w:name w:val="正文文本缩进 3 Char"/>
    <w:basedOn w:val="a0"/>
    <w:link w:val="3"/>
    <w:rsid w:val="007F70B7"/>
    <w:rPr>
      <w:rFonts w:ascii="Times New Roman" w:eastAsia="楷体_GB2312" w:hAnsi="Times New Roman" w:cs="Times New Roman"/>
      <w:kern w:val="2"/>
      <w:sz w:val="28"/>
      <w:szCs w:val="24"/>
    </w:rPr>
  </w:style>
  <w:style w:type="table" w:customStyle="1" w:styleId="TableNormal">
    <w:name w:val="Table Normal"/>
    <w:uiPriority w:val="2"/>
    <w:semiHidden/>
    <w:unhideWhenUsed/>
    <w:qFormat/>
    <w:rsid w:val="00B43D56"/>
    <w:rPr>
      <w:rFonts w:ascii="Times New Roman" w:eastAsia="宋体" w:hAnsi="Times New Roman" w:cs="Times New Roman"/>
    </w:rPr>
    <w:tblPr>
      <w:tblCellMar>
        <w:top w:w="0" w:type="dxa"/>
        <w:left w:w="0" w:type="dxa"/>
        <w:bottom w:w="0" w:type="dxa"/>
        <w:right w:w="0" w:type="dxa"/>
      </w:tblCellMar>
    </w:tblPr>
  </w:style>
  <w:style w:type="paragraph" w:customStyle="1" w:styleId="11">
    <w:name w:val="普通(网站)1"/>
    <w:basedOn w:val="a"/>
    <w:qFormat/>
    <w:rsid w:val="00605D7D"/>
    <w:rPr>
      <w:sz w:val="24"/>
    </w:rPr>
  </w:style>
  <w:style w:type="paragraph" w:styleId="a9">
    <w:name w:val="Body Text"/>
    <w:basedOn w:val="a"/>
    <w:link w:val="Char3"/>
    <w:unhideWhenUsed/>
    <w:qFormat/>
    <w:rsid w:val="00C20E6D"/>
    <w:pPr>
      <w:spacing w:after="120"/>
    </w:pPr>
  </w:style>
  <w:style w:type="character" w:customStyle="1" w:styleId="Char3">
    <w:name w:val="正文文本 Char"/>
    <w:basedOn w:val="a0"/>
    <w:link w:val="a9"/>
    <w:uiPriority w:val="99"/>
    <w:semiHidden/>
    <w:rsid w:val="00C20E6D"/>
    <w:rPr>
      <w:rFonts w:ascii="Times New Roman" w:eastAsia="宋体" w:hAnsi="Times New Roman" w:cs="Times New Roman"/>
      <w:kern w:val="2"/>
      <w:sz w:val="21"/>
    </w:rPr>
  </w:style>
  <w:style w:type="character" w:customStyle="1" w:styleId="textcontents">
    <w:name w:val="textcontents"/>
    <w:basedOn w:val="a0"/>
    <w:rsid w:val="00CF18C6"/>
  </w:style>
  <w:style w:type="paragraph" w:styleId="aa">
    <w:name w:val="table of figures"/>
    <w:basedOn w:val="a"/>
    <w:next w:val="a"/>
    <w:uiPriority w:val="99"/>
    <w:unhideWhenUsed/>
    <w:qFormat/>
    <w:rsid w:val="00801AF4"/>
    <w:pPr>
      <w:ind w:leftChars="200" w:left="200" w:hangingChars="200" w:hanging="200"/>
    </w:pPr>
  </w:style>
  <w:style w:type="paragraph" w:customStyle="1" w:styleId="ab">
    <w:name w:val="链接"/>
    <w:qFormat/>
    <w:rsid w:val="00676290"/>
    <w:pPr>
      <w:widowControl w:val="0"/>
      <w:autoSpaceDE w:val="0"/>
      <w:autoSpaceDN w:val="0"/>
      <w:adjustRightInd w:val="0"/>
      <w:ind w:left="720"/>
    </w:pPr>
    <w:rPr>
      <w:rFonts w:ascii="Calibri" w:eastAsia="宋体" w:hAnsi="Calibri" w:cs="Times New Roman"/>
      <w:color w:val="0000FF"/>
      <w:sz w:val="21"/>
      <w:szCs w:val="21"/>
      <w:u w:val="single"/>
    </w:rPr>
  </w:style>
  <w:style w:type="paragraph" w:customStyle="1" w:styleId="ac">
    <w:name w:val="二级条标题"/>
    <w:basedOn w:val="a"/>
    <w:next w:val="ad"/>
    <w:rsid w:val="001D5381"/>
    <w:pPr>
      <w:widowControl/>
      <w:outlineLvl w:val="3"/>
    </w:pPr>
    <w:rPr>
      <w:rFonts w:ascii="黑体" w:eastAsia="黑体"/>
      <w:kern w:val="0"/>
    </w:rPr>
  </w:style>
  <w:style w:type="paragraph" w:customStyle="1" w:styleId="ad">
    <w:name w:val="段"/>
    <w:rsid w:val="001D5381"/>
    <w:pPr>
      <w:autoSpaceDE w:val="0"/>
      <w:autoSpaceDN w:val="0"/>
      <w:ind w:firstLineChars="200" w:firstLine="200"/>
      <w:jc w:val="both"/>
    </w:pPr>
    <w:rPr>
      <w:rFonts w:ascii="宋体" w:eastAsia="宋体" w:hAnsi="Times New Roman" w:cs="Times New Roman"/>
      <w:sz w:val="21"/>
    </w:rPr>
  </w:style>
  <w:style w:type="paragraph" w:styleId="ae">
    <w:name w:val="Normal Indent"/>
    <w:basedOn w:val="a"/>
    <w:uiPriority w:val="99"/>
    <w:qFormat/>
    <w:rsid w:val="00716596"/>
    <w:pPr>
      <w:ind w:firstLineChars="200" w:firstLine="420"/>
    </w:pPr>
    <w:rPr>
      <w:rFonts w:ascii="Tms Rmn" w:hAnsi="Tms Rmn"/>
    </w:rPr>
  </w:style>
  <w:style w:type="paragraph" w:customStyle="1" w:styleId="12">
    <w:name w:val="无间隔1"/>
    <w:uiPriority w:val="1"/>
    <w:qFormat/>
    <w:rsid w:val="005B3E94"/>
    <w:pPr>
      <w:widowControl w:val="0"/>
      <w:jc w:val="both"/>
    </w:pPr>
    <w:rPr>
      <w:rFonts w:ascii="Calibri" w:eastAsia="宋体" w:hAnsi="Calibri" w:cs="Times New Roman"/>
      <w:kern w:val="2"/>
      <w:sz w:val="21"/>
      <w:szCs w:val="22"/>
    </w:rPr>
  </w:style>
  <w:style w:type="paragraph" w:styleId="13">
    <w:name w:val="toc 1"/>
    <w:basedOn w:val="a"/>
    <w:next w:val="a"/>
    <w:uiPriority w:val="39"/>
    <w:unhideWhenUsed/>
    <w:qFormat/>
    <w:rsid w:val="00DE20B2"/>
    <w:pPr>
      <w:spacing w:line="380" w:lineRule="exact"/>
      <w:jc w:val="distribute"/>
    </w:pPr>
    <w:rPr>
      <w:rFonts w:eastAsia="黑体"/>
    </w:rPr>
  </w:style>
  <w:style w:type="paragraph" w:customStyle="1" w:styleId="Style2">
    <w:name w:val="_Style 2"/>
    <w:basedOn w:val="a"/>
    <w:uiPriority w:val="99"/>
    <w:qFormat/>
    <w:rsid w:val="00DE20B2"/>
    <w:pPr>
      <w:ind w:firstLineChars="200" w:firstLine="420"/>
    </w:pPr>
  </w:style>
  <w:style w:type="paragraph" w:styleId="2">
    <w:name w:val="Body Text Indent 2"/>
    <w:basedOn w:val="a"/>
    <w:link w:val="2Char"/>
    <w:uiPriority w:val="99"/>
    <w:unhideWhenUsed/>
    <w:qFormat/>
    <w:rsid w:val="00FB4CEF"/>
    <w:pPr>
      <w:spacing w:line="360" w:lineRule="auto"/>
      <w:ind w:firstLine="570"/>
    </w:pPr>
    <w:rPr>
      <w:color w:val="FF0000"/>
      <w:sz w:val="28"/>
    </w:rPr>
  </w:style>
  <w:style w:type="character" w:customStyle="1" w:styleId="2Char">
    <w:name w:val="正文文本缩进 2 Char"/>
    <w:basedOn w:val="a0"/>
    <w:link w:val="2"/>
    <w:uiPriority w:val="99"/>
    <w:rsid w:val="00FB4CEF"/>
    <w:rPr>
      <w:rFonts w:ascii="Times New Roman" w:eastAsia="宋体" w:hAnsi="Times New Roman" w:cs="Times New Roman"/>
      <w:color w:val="FF0000"/>
      <w:kern w:val="2"/>
      <w:sz w:val="28"/>
    </w:rPr>
  </w:style>
  <w:style w:type="paragraph" w:customStyle="1" w:styleId="14">
    <w:name w:val="列出段落1"/>
    <w:basedOn w:val="a"/>
    <w:uiPriority w:val="99"/>
    <w:qFormat/>
    <w:rsid w:val="00FB4CE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F3A6B0C-285C-4892-B243-153FD87063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1885</Words>
  <Characters>10750</Characters>
  <Application>Microsoft Office Word</Application>
  <DocSecurity>0</DocSecurity>
  <Lines>89</Lines>
  <Paragraphs>25</Paragraphs>
  <ScaleCrop>false</ScaleCrop>
  <Company/>
  <LinksUpToDate>false</LinksUpToDate>
  <CharactersWithSpaces>12610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cp:revision>
  <dcterms:created xsi:type="dcterms:W3CDTF">2021-12-14T01:34:00Z</dcterms:created>
  <dcterms:modified xsi:type="dcterms:W3CDTF">2021-12-16T06:52:00Z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