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青岛钢垚再生资源集团有限公司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■受审核方管理体系文件 (手册版本号：第</w:t>
            </w:r>
            <w:r>
              <w:rPr>
                <w:rFonts w:hint="eastAsia"/>
                <w:sz w:val="22"/>
                <w:szCs w:val="22"/>
                <w:lang w:eastAsia="zh-CN"/>
              </w:rPr>
              <w:t>一</w:t>
            </w:r>
            <w:r>
              <w:rPr>
                <w:rFonts w:hint="eastAsia"/>
                <w:sz w:val="22"/>
                <w:szCs w:val="22"/>
              </w:rPr>
              <w:t>版（20</w:t>
            </w:r>
            <w:r>
              <w:rPr>
                <w:rFonts w:hint="eastAsia"/>
                <w:sz w:val="22"/>
                <w:szCs w:val="22"/>
                <w:lang w:eastAsia="zh-CN"/>
              </w:rPr>
              <w:t>21</w:t>
            </w:r>
            <w:r>
              <w:rPr>
                <w:rFonts w:hint="eastAsia"/>
                <w:sz w:val="22"/>
                <w:szCs w:val="22"/>
              </w:rPr>
              <w:t xml:space="preserve">）)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1274-2021-Q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汪桂丽</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2021-N1QMS-6043149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刘思顺</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ISC-JSZJ-448</w:t>
            </w:r>
          </w:p>
          <w:p>
            <w:pPr>
              <w:snapToGrid w:val="0"/>
              <w:spacing w:line="320" w:lineRule="exact"/>
              <w:ind w:left="1309"/>
              <w:rPr>
                <w:sz w:val="22"/>
                <w:szCs w:val="22"/>
                <w:highlight w:val="yellow"/>
              </w:rPr>
            </w:pPr>
            <w:r>
              <w:rPr>
                <w:sz w:val="22"/>
                <w:szCs w:val="22"/>
                <w:highlight w:val="yellow"/>
              </w:rPr>
              <w:t>青岛昌佳机械有限公司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0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2021年12月10日 13：00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2021年12月10日 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ascii="宋体" w:hAnsi="宋体"/>
                <w:b/>
                <w:sz w:val="22"/>
                <w:szCs w:val="22"/>
              </w:rPr>
            </w:pPr>
            <w:r>
              <w:rPr>
                <w:rFonts w:hint="eastAsia" w:ascii="宋体" w:hAnsi="宋体"/>
                <w:b/>
                <w:sz w:val="22"/>
                <w:szCs w:val="22"/>
              </w:rPr>
              <w:t>不一致情况：</w:t>
            </w:r>
          </w:p>
          <w:p>
            <w:pPr>
              <w:snapToGrid w:val="0"/>
              <w:spacing w:line="276" w:lineRule="auto"/>
              <w:jc w:val="left"/>
              <w:rPr>
                <w:rFonts w:hint="eastAsia" w:ascii="宋体" w:hAnsi="宋体"/>
                <w:b/>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2021年12月10日</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1C42E1"/>
    <w:rsid w:val="060F2843"/>
    <w:rsid w:val="169923E1"/>
    <w:rsid w:val="2C522869"/>
    <w:rsid w:val="44197AC0"/>
    <w:rsid w:val="48F21359"/>
    <w:rsid w:val="5F6C664F"/>
    <w:rsid w:val="68C05214"/>
    <w:rsid w:val="6E8426C9"/>
    <w:rsid w:val="6FBE79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付正</cp:lastModifiedBy>
  <dcterms:modified xsi:type="dcterms:W3CDTF">2021-12-13T05:25:16Z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2052-11.1.0.11115</vt:lpwstr>
  </property>
</Properties>
</file>