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200-2019-2021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11"/>
        <w:gridCol w:w="1543"/>
        <w:gridCol w:w="970"/>
        <w:gridCol w:w="86"/>
        <w:gridCol w:w="1654"/>
        <w:gridCol w:w="567"/>
        <w:gridCol w:w="709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cs="黑体"/>
                <w:szCs w:val="21"/>
                <w:lang w:eastAsia="zh-CN"/>
              </w:rPr>
              <w:t>电线电缆导体电阻测量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7.41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/Km-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0.1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</w:rPr>
              <w:t xml:space="preserve">GB/T 3956-2008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 w:ascii="宋体" w:hAnsi="宋体"/>
                <w:szCs w:val="21"/>
              </w:rPr>
              <w:t xml:space="preserve">：GB/T 3956-2008 《电缆导体》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的要求每千米电阻小于7.41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Ω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1050" w:firstLineChars="5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1、</w:t>
            </w:r>
            <w:r>
              <w:rPr>
                <w:rFonts w:hint="eastAsia"/>
                <w:lang w:val="en-US" w:eastAsia="zh-CN"/>
              </w:rPr>
              <w:t>测量的最大允许误差为-0.1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firstLine="1050" w:firstLineChars="5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T=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</w:p>
          <w:p>
            <w:pPr>
              <w:pStyle w:val="13"/>
              <w:numPr>
                <w:ilvl w:val="0"/>
                <w:numId w:val="0"/>
              </w:numPr>
              <w:ind w:firstLine="1050" w:firstLineChars="5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3.测</w:t>
            </w:r>
            <w:r>
              <w:rPr>
                <w:rFonts w:hint="eastAsia"/>
                <w:szCs w:val="21"/>
              </w:rPr>
              <w:t>量允许误差△允=T×（1/3）</w:t>
            </w:r>
            <w:r>
              <w:rPr>
                <w:rFonts w:hint="eastAsia"/>
                <w:szCs w:val="21"/>
                <w:lang w:val="en-US" w:eastAsia="zh-CN"/>
              </w:rPr>
              <w:t>=-0.016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</w:p>
          <w:p>
            <w:pPr>
              <w:pStyle w:val="13"/>
              <w:numPr>
                <w:ilvl w:val="0"/>
                <w:numId w:val="0"/>
              </w:numPr>
              <w:ind w:firstLine="1050" w:firstLineChars="5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U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₉₅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△允×1/3</w:t>
            </w:r>
            <w:r>
              <w:rPr>
                <w:rFonts w:hint="eastAsia"/>
                <w:szCs w:val="21"/>
                <w:lang w:val="en-US" w:eastAsia="zh-CN"/>
              </w:rPr>
              <w:t>=0.006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计量要求导出：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直流电阻测量仪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056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276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0" w:type="dxa"/>
            <w:vMerge w:val="continue"/>
          </w:tcPr>
          <w:p/>
        </w:tc>
        <w:tc>
          <w:tcPr>
            <w:tcW w:w="1854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数字直流电阻测量仪ZB1901221</w:t>
            </w:r>
          </w:p>
        </w:tc>
        <w:tc>
          <w:tcPr>
            <w:tcW w:w="105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SB2230</w:t>
            </w:r>
          </w:p>
        </w:tc>
        <w:tc>
          <w:tcPr>
            <w:tcW w:w="1654" w:type="dxa"/>
          </w:tcPr>
          <w:p>
            <w:pPr>
              <w:ind w:firstLine="210" w:firstLineChars="100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2021010703393</w:t>
            </w:r>
          </w:p>
        </w:tc>
        <w:tc>
          <w:tcPr>
            <w:tcW w:w="1450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7.41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Ω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/Km</w:t>
            </w:r>
            <w:r>
              <w:rPr>
                <w:rFonts w:hint="eastAsia" w:asciiTheme="minorEastAsia" w:hAnsiTheme="minorEastAsia"/>
                <w:color w:val="000000" w:themeColor="text1"/>
              </w:rPr>
              <w:t>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pStyle w:val="13"/>
              <w:numPr>
                <w:ilvl w:val="0"/>
                <w:numId w:val="0"/>
              </w:numPr>
              <w:ind w:firstLine="1050" w:firstLineChars="5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</w:t>
            </w:r>
            <w:r>
              <w:rPr>
                <w:rFonts w:hint="eastAsia"/>
                <w:lang w:val="en-US" w:eastAsia="zh-CN"/>
              </w:rPr>
              <w:t>为0.001小于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  <w:szCs w:val="21"/>
              </w:rPr>
              <w:t>△允=</w:t>
            </w:r>
            <w:r>
              <w:rPr>
                <w:rFonts w:hint="eastAsia"/>
                <w:szCs w:val="21"/>
                <w:lang w:val="en-US" w:eastAsia="zh-CN"/>
              </w:rPr>
              <w:t>0.016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bookmarkStart w:id="1" w:name="_GoBack"/>
            <w:r>
              <w:rPr>
                <w:rFonts w:hint="eastAsia"/>
                <w:lang w:val="en-US" w:eastAsia="zh-CN"/>
              </w:rPr>
              <w:t>刘学百</w:t>
            </w:r>
            <w:bookmarkEnd w:id="1"/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91440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156210</wp:posOffset>
                  </wp:positionV>
                  <wp:extent cx="781685" cy="445770"/>
                  <wp:effectExtent l="0" t="0" r="5715" b="11430"/>
                  <wp:wrapNone/>
                  <wp:docPr id="1" name="图片 1" descr="20211211科宝电缆测量体系审核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11211科宝电缆测量体系审核_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36FE1"/>
    <w:rsid w:val="1EF13462"/>
    <w:rsid w:val="37227C8A"/>
    <w:rsid w:val="42F779E4"/>
    <w:rsid w:val="76370455"/>
    <w:rsid w:val="7D830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2021-12-11T11:59:09Z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553CD40B5DC5408FA79CB72AFC417520</vt:lpwstr>
  </property>
</Properties>
</file>