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-936625</wp:posOffset>
            </wp:positionH>
            <wp:positionV relativeFrom="paragraph">
              <wp:posOffset>-739775</wp:posOffset>
            </wp:positionV>
            <wp:extent cx="7526020" cy="10607675"/>
            <wp:effectExtent l="0" t="0" r="5080" b="9525"/>
            <wp:wrapNone/>
            <wp:docPr id="1" name="图片 1" descr="扫描全能王 2021-12-11 15.1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1 15.13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0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0295-2020-AA-2021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240"/>
        <w:gridCol w:w="2709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四川科度实业有限公司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2021.12.10上午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18148144335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-1156970</wp:posOffset>
            </wp:positionV>
            <wp:extent cx="7643495" cy="11076940"/>
            <wp:effectExtent l="0" t="0" r="1905" b="10160"/>
            <wp:wrapNone/>
            <wp:docPr id="2" name="图片 2" descr="PDF分享2021_12_11_09_38_20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DF分享2021_12_11_09_38_20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107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0295-2020-AA-2021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四川科度实业有限公司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2021.12.10、下午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18148144335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-1643380</wp:posOffset>
            </wp:positionH>
            <wp:positionV relativeFrom="paragraph">
              <wp:posOffset>-555625</wp:posOffset>
            </wp:positionV>
            <wp:extent cx="8451850" cy="11374120"/>
            <wp:effectExtent l="0" t="0" r="6350" b="5080"/>
            <wp:wrapNone/>
            <wp:docPr id="3" name="图片 3" descr="科度测量扫描件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科度测量扫描件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1850" cy="1137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21754"/>
    <w:rsid w:val="1B461E1C"/>
    <w:rsid w:val="22B51FF1"/>
    <w:rsid w:val="33475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2021-12-11T07:18:49Z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64F0882F38B14A2D9F57FD0D78D42CB9</vt:lpwstr>
  </property>
</Properties>
</file>