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杭州西湖文化体育会展有限公司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应红艳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周涛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