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鑫亨交通工程材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谷恒宁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07日 上午至2021年12月0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