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10795</wp:posOffset>
                  </wp:positionH>
                  <wp:positionV relativeFrom="paragraph">
                    <wp:posOffset>108585</wp:posOffset>
                  </wp:positionV>
                  <wp:extent cx="5865495" cy="8447405"/>
                  <wp:effectExtent l="0" t="0" r="1905" b="10795"/>
                  <wp:wrapNone/>
                  <wp:docPr id="1" name="图片 1" descr="C:/Users/hb/AppData/Local/Temp/picturecompress_202201041523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b/AppData/Local/Temp/picturecompress_20220104152301/output_1.jpgoutput_1"/>
                          <pic:cNvPicPr>
                            <a:picLocks noChangeAspect="1"/>
                          </pic:cNvPicPr>
                        </pic:nvPicPr>
                        <pic:blipFill>
                          <a:blip r:embed="rId5"/>
                          <a:stretch>
                            <a:fillRect/>
                          </a:stretch>
                        </pic:blipFill>
                        <pic:spPr>
                          <a:xfrm>
                            <a:off x="0" y="0"/>
                            <a:ext cx="5865495" cy="8447405"/>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9E4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2022-01-04T07:23:07Z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