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1247-2021-EOF</w:t>
      </w:r>
      <w:bookmarkEnd w:id="0"/>
    </w:p>
    <w:p w:rsidR="004771BE" w:rsidP="00412511">
      <w:pPr>
        <w:jc w:val="left"/>
        <w:rPr>
          <w:rFonts w:hint="eastAsia"/>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三门新华劳务派遣有限公司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三门新华劳务派遣有限公司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三门县海游街道青春巷45号</w:t>
            </w:r>
            <w:bookmarkEnd w:id="8"/>
          </w:p>
        </w:tc>
        <w:tc>
          <w:tcPr>
            <w:tcW w:w="1242" w:type="dxa"/>
            <w:vMerge w:val="restart"/>
            <w:vAlign w:val="center"/>
          </w:tcPr>
          <w:p w:rsidR="004771BE">
            <w:r>
              <w:rPr>
                <w:rFonts w:hint="eastAsia"/>
              </w:rPr>
              <w:t>邮编</w:t>
            </w:r>
          </w:p>
        </w:tc>
        <w:tc>
          <w:tcPr>
            <w:tcW w:w="1771" w:type="dxa"/>
          </w:tcPr>
          <w:p w:rsidR="004771BE">
            <w:bookmarkStart w:id="9" w:name="注册邮编"/>
            <w:r>
              <w:t>317100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三门县海游街道梧桐路20号新大华酒店二楼</w:t>
            </w:r>
            <w:bookmarkEnd w:id="10"/>
          </w:p>
        </w:tc>
        <w:tc>
          <w:tcPr>
            <w:tcW w:w="1242" w:type="dxa"/>
            <w:vMerge/>
            <w:vAlign w:val="center"/>
          </w:tcPr>
          <w:p w:rsidR="004771BE"/>
        </w:tc>
        <w:tc>
          <w:tcPr>
            <w:tcW w:w="1771" w:type="dxa"/>
          </w:tcPr>
          <w:p w:rsidR="004771BE">
            <w:bookmarkStart w:id="11" w:name="办公邮编"/>
            <w:r>
              <w:t>317100</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谢声华</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0576-89336880</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谢声华</w:t>
            </w:r>
            <w:bookmarkEnd w:id="15"/>
          </w:p>
        </w:tc>
        <w:tc>
          <w:tcPr>
            <w:tcW w:w="1313" w:type="dxa"/>
            <w:vAlign w:val="center"/>
          </w:tcPr>
          <w:p w:rsidR="004771BE">
            <w:r>
              <w:rPr>
                <w:rFonts w:hint="eastAsia"/>
              </w:rPr>
              <w:t>管理者代表</w:t>
            </w:r>
          </w:p>
        </w:tc>
        <w:tc>
          <w:tcPr>
            <w:tcW w:w="2180" w:type="dxa"/>
          </w:tcPr>
          <w:p w:rsidR="004771BE">
            <w:bookmarkStart w:id="16" w:name="管理者代表"/>
            <w:r>
              <w:t>王牡丹</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2021年12月11日 上午至2021年12月12日 上午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E：餐饮管理服务（热食类食品制售）所涉及场所的相关环境管理活动</w:t>
            </w:r>
          </w:p>
          <w:p w:rsidR="00777606" w:rsidP="00951A64">
            <w:r>
              <w:t>O：餐饮管理服务（热食类食品制售）所涉及场所的相关职业健康安全管理活动</w:t>
            </w:r>
          </w:p>
          <w:p w:rsidR="00777606" w:rsidP="00951A64">
            <w:r>
              <w:t>F：位于三门县海游街道梧桐路20号新大华酒店二楼三门新华劳务派遣有限公司的餐饮管理服务（热食类食品制售）</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E：30.05.00</w:t>
            </w:r>
          </w:p>
          <w:p w:rsidR="00777606">
            <w:r>
              <w:t>O：30.05.00</w:t>
            </w:r>
          </w:p>
          <w:p w:rsidR="00777606">
            <w:r>
              <w:t>F：E</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林兵</w:t>
            </w:r>
          </w:p>
        </w:tc>
        <w:tc>
          <w:tcPr>
            <w:tcW w:w="1089" w:type="dxa"/>
            <w:vAlign w:val="center"/>
          </w:tcPr>
          <w:p w:rsidR="004771BE">
            <w:r>
              <w:t>组长</w:t>
            </w:r>
          </w:p>
        </w:tc>
        <w:tc>
          <w:tcPr>
            <w:tcW w:w="711" w:type="dxa"/>
            <w:vAlign w:val="center"/>
          </w:tcPr>
          <w:p w:rsidR="004771BE">
            <w:r>
              <w:t>男</w:t>
            </w:r>
          </w:p>
        </w:tc>
        <w:tc>
          <w:tcPr>
            <w:tcW w:w="3870" w:type="dxa"/>
            <w:vAlign w:val="center"/>
          </w:tcPr>
          <w:p w:rsidR="004771BE">
            <w:r>
              <w:t>2020-N1EMS-3059501</w:t>
            </w:r>
          </w:p>
          <w:p w:rsidR="004771BE">
            <w:r>
              <w:t>2019-N1OHSMS-2059501</w:t>
            </w:r>
          </w:p>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肖新龙</w:t>
            </w:r>
          </w:p>
        </w:tc>
        <w:tc>
          <w:tcPr>
            <w:tcW w:w="1089" w:type="dxa"/>
            <w:vAlign w:val="center"/>
          </w:tcPr>
          <w:p w:rsidR="004771BE">
            <w:r>
              <w:t>组员</w:t>
            </w:r>
          </w:p>
        </w:tc>
        <w:tc>
          <w:tcPr>
            <w:tcW w:w="711" w:type="dxa"/>
            <w:vAlign w:val="center"/>
          </w:tcPr>
          <w:p w:rsidR="004771BE">
            <w:r>
              <w:t>女</w:t>
            </w:r>
          </w:p>
        </w:tc>
        <w:tc>
          <w:tcPr>
            <w:tcW w:w="3870" w:type="dxa"/>
            <w:vAlign w:val="center"/>
          </w:tcPr>
          <w:p w:rsidR="004771BE">
            <w:r>
              <w:t>2021-N1EMS-1232380</w:t>
            </w:r>
          </w:p>
          <w:p w:rsidR="004771BE">
            <w:r>
              <w:t>2021-N0OHSMS-1232380</w:t>
            </w:r>
          </w:p>
          <w:p w:rsidR="004771BE">
            <w:r>
              <w:t>2020-N1FSMS-1232380</w:t>
            </w:r>
          </w:p>
        </w:tc>
        <w:tc>
          <w:tcPr>
            <w:tcW w:w="2179" w:type="dxa"/>
            <w:vAlign w:val="center"/>
          </w:tcPr>
          <w:p w:rsidR="004771BE">
            <w:r>
              <w:t>E:30.05.00</w:t>
            </w:r>
          </w:p>
          <w:p w:rsidR="004771BE">
            <w:r>
              <w:t>O:30.05.00</w:t>
            </w:r>
          </w:p>
          <w:p w:rsidR="004771BE">
            <w:r>
              <w:t>F:E</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任泽华</w:t>
            </w:r>
          </w:p>
        </w:tc>
        <w:tc>
          <w:tcPr>
            <w:tcW w:w="1089" w:type="dxa"/>
            <w:vAlign w:val="center"/>
          </w:tcPr>
          <w:p w:rsidR="004771BE">
            <w:r>
              <w:t>组员</w:t>
            </w:r>
          </w:p>
        </w:tc>
        <w:tc>
          <w:tcPr>
            <w:tcW w:w="711" w:type="dxa"/>
            <w:vAlign w:val="center"/>
          </w:tcPr>
          <w:p w:rsidR="004771BE">
            <w:r>
              <w:t>男</w:t>
            </w:r>
          </w:p>
        </w:tc>
        <w:tc>
          <w:tcPr>
            <w:tcW w:w="3870" w:type="dxa"/>
            <w:vAlign w:val="center"/>
          </w:tcPr>
          <w:p w:rsidR="004771BE">
            <w:r>
              <w:t>2021-N1EMS-3059498</w:t>
            </w:r>
          </w:p>
          <w:p w:rsidR="004771BE">
            <w:r>
              <w:t>2020-N1FSMS-3059498</w:t>
            </w:r>
          </w:p>
        </w:tc>
        <w:tc>
          <w:tcPr>
            <w:tcW w:w="2179" w:type="dxa"/>
            <w:vAlign w:val="center"/>
          </w:tcPr>
          <w:p w:rsidR="004771BE">
            <w:r>
              <w:t>E:30.05.00</w:t>
            </w:r>
          </w:p>
          <w:p w:rsidR="004771BE">
            <w:r>
              <w:t>F:E</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r>
              <w:rPr>
                <w:rFonts w:hint="eastAsia"/>
              </w:rPr>
              <w:t>E:</w:t>
            </w:r>
          </w:p>
          <w:p>
            <w:pPr>
              <w:rPr>
                <w:rFonts w:hint="eastAsia"/>
              </w:rPr>
            </w:pPr>
            <w:r>
              <w:rPr>
                <w:rFonts w:hint="eastAsia"/>
              </w:rPr>
              <w:t>O:</w:t>
            </w:r>
          </w:p>
          <w:p>
            <w:pPr>
              <w:rPr>
                <w:rFonts w:hint="eastAsia"/>
              </w:rPr>
            </w:pPr>
            <w:r>
              <w:rPr>
                <w:rFonts w:hint="eastAsia"/>
              </w:rPr>
              <w:t>F:</w:t>
            </w:r>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3C4CB0">
              <w:rPr>
                <w:rFonts w:ascii="宋体" w:hAnsi="宋体" w:hint="eastAsia"/>
                <w:color w:val="000000"/>
              </w:rPr>
              <w:fldChar w:fldCharType="begin"/>
            </w:r>
            <w:r>
              <w:rPr>
                <w:rFonts w:ascii="宋体" w:hAnsi="宋体" w:hint="eastAsia"/>
                <w:color w:val="000000"/>
              </w:rPr>
              <w:instrText xml:space="preserve"> eq \o\ac(□,√)</w:instrText>
            </w:r>
            <w:r w:rsidR="003C4CB0">
              <w:rPr>
                <w:rFonts w:ascii="宋体" w:hAnsi="宋体" w:hint="eastAsia"/>
                <w:color w:val="000000"/>
              </w:rPr>
              <w:fldChar w:fldCharType="separate"/>
            </w:r>
            <w:r w:rsidR="003C4CB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60</cp:revision>
  <cp:lastPrinted>2019-05-13T03:19:00Z</cp:lastPrinted>
  <dcterms:created xsi:type="dcterms:W3CDTF">2015-06-17T14:51:00Z</dcterms:created>
  <dcterms:modified xsi:type="dcterms:W3CDTF">2021-11-10T07:12:00Z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