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杭州鸿缘实业有限责任公司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王占飞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任泽华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2021年12月06日 上午至2021年12月07日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