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贵州同欣盛机电设备有限公司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GB/T24001-2016□GB/T 45001：2020</w:t>
            </w:r>
          </w:p>
          <w:p>
            <w:pPr>
              <w:rPr>
                <w:sz w:val="22"/>
                <w:szCs w:val="22"/>
              </w:rPr>
            </w:pPr>
            <w:bookmarkStart w:id="4" w:name="审核依据"/>
            <w:r>
              <w:rPr>
                <w:rFonts w:hint="eastAsia"/>
                <w:sz w:val="22"/>
                <w:szCs w:val="22"/>
                <w:lang w:eastAsia="zh-CN"/>
              </w:rPr>
              <w:t>☑</w:t>
            </w:r>
            <w:r>
              <w:rPr>
                <w:rFonts w:ascii="宋体" w:hAnsi="宋体" w:cs="宋体"/>
                <w:color w:val="000000"/>
                <w:kern w:val="0"/>
                <w:szCs w:val="21"/>
              </w:rPr>
              <w:t>GB/T27922-2011</w:t>
            </w:r>
            <w:bookmarkEnd w:id="4"/>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1201-2021-SA</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r>
              <w:rPr>
                <w:rFonts w:hint="eastAsia"/>
                <w:sz w:val="22"/>
                <w:szCs w:val="22"/>
                <w:lang w:eastAsia="zh-CN"/>
              </w:rPr>
              <w:t>☑</w:t>
            </w:r>
            <w:r>
              <w:rPr>
                <w:rFonts w:hint="eastAsia"/>
                <w:sz w:val="22"/>
                <w:szCs w:val="22"/>
              </w:rPr>
              <w:t>其他</w:t>
            </w:r>
            <w:r>
              <w:rPr>
                <w:rFonts w:hint="eastAsia"/>
                <w:sz w:val="22"/>
                <w:szCs w:val="22"/>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color w:val="000000" w:themeColor="text1"/>
                <w:sz w:val="22"/>
                <w:szCs w:val="22"/>
                <w:highlight w:val="yellow"/>
                <w:lang w:eastAsia="zh-CN"/>
                <w14:textFill>
                  <w14:solidFill>
                    <w14:schemeClr w14:val="tx1"/>
                  </w14:solidFill>
                </w14:textFill>
              </w:rPr>
            </w:pPr>
            <w:r>
              <w:rPr>
                <w:rFonts w:hint="eastAsia"/>
                <w:color w:val="000000" w:themeColor="text1"/>
                <w:sz w:val="22"/>
                <w:szCs w:val="22"/>
                <w:highlight w:val="yellow"/>
                <w:lang w:eastAsia="zh-CN"/>
                <w14:textFill>
                  <w14:solidFill>
                    <w14:schemeClr w14:val="tx1"/>
                  </w14:solidFill>
                </w14:textFill>
              </w:rPr>
              <w:t>张心</w:t>
            </w:r>
          </w:p>
        </w:tc>
        <w:tc>
          <w:tcPr>
            <w:tcW w:w="1184" w:type="dxa"/>
            <w:vAlign w:val="center"/>
          </w:tcPr>
          <w:p>
            <w:pPr>
              <w:snapToGrid w:val="0"/>
              <w:spacing w:line="320" w:lineRule="exact"/>
              <w:ind w:left="572"/>
              <w:rPr>
                <w:rFonts w:hint="eastAsia" w:eastAsia="宋体"/>
                <w:color w:val="000000" w:themeColor="text1"/>
                <w:sz w:val="22"/>
                <w:szCs w:val="22"/>
                <w:highlight w:val="yellow"/>
                <w:lang w:eastAsia="zh-CN"/>
                <w14:textFill>
                  <w14:solidFill>
                    <w14:schemeClr w14:val="tx1"/>
                  </w14:solidFill>
                </w14:textFill>
              </w:rPr>
            </w:pPr>
            <w:r>
              <w:rPr>
                <w:rFonts w:hint="eastAsia"/>
                <w:color w:val="000000" w:themeColor="text1"/>
                <w:sz w:val="22"/>
                <w:szCs w:val="22"/>
                <w:highlight w:val="yellow"/>
                <w:lang w:eastAsia="zh-CN"/>
                <w14:textFill>
                  <w14:solidFill>
                    <w14:schemeClr w14:val="tx1"/>
                  </w14:solidFill>
                </w14:textFill>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2019-S1SC-1207381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2021年12月01日</w:t>
            </w:r>
            <w:r>
              <w:rPr>
                <w:rFonts w:hint="eastAsia" w:ascii="宋体" w:hAnsi="宋体" w:cs="宋体"/>
                <w:color w:val="000000"/>
                <w:kern w:val="0"/>
                <w:szCs w:val="21"/>
                <w:lang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2021年12月01日</w:t>
            </w:r>
            <w:r>
              <w:rPr>
                <w:rFonts w:hint="eastAsia" w:ascii="宋体" w:hAnsi="宋体" w:cs="宋体"/>
                <w:color w:val="000000"/>
                <w:kern w:val="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13" w:name="_GoBack"/>
            <w:bookmarkEnd w:id="13"/>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2021年12月01日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ED49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2021-11-30T03:29:17Z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