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赣州市南康区蓝海家具有限公司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0046-2020-SA-2021</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