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2FF" w:rsidRDefault="008E0448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</w:rPr>
        <w:t>3</w:t>
      </w:r>
    </w:p>
    <w:p w:rsidR="004022FF" w:rsidRDefault="008E0448">
      <w:pPr>
        <w:ind w:firstLineChars="1000" w:firstLine="2811"/>
        <w:rPr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28"/>
          <w:szCs w:val="28"/>
        </w:rPr>
        <w:t>测量过程有效性确认表</w:t>
      </w:r>
    </w:p>
    <w:tbl>
      <w:tblPr>
        <w:tblpPr w:leftFromText="180" w:rightFromText="180" w:vertAnchor="text" w:horzAnchor="page" w:tblpX="1656" w:tblpY="244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39"/>
        <w:gridCol w:w="951"/>
        <w:gridCol w:w="1534"/>
        <w:gridCol w:w="1933"/>
        <w:gridCol w:w="1036"/>
        <w:gridCol w:w="164"/>
        <w:gridCol w:w="2407"/>
      </w:tblGrid>
      <w:tr w:rsidR="004022FF">
        <w:trPr>
          <w:trHeight w:val="825"/>
        </w:trPr>
        <w:tc>
          <w:tcPr>
            <w:tcW w:w="1155" w:type="dxa"/>
            <w:gridSpan w:val="2"/>
            <w:vAlign w:val="center"/>
          </w:tcPr>
          <w:p w:rsidR="004022FF" w:rsidRDefault="008E0448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951" w:type="dxa"/>
            <w:vAlign w:val="center"/>
          </w:tcPr>
          <w:p w:rsidR="004022FF" w:rsidRDefault="0059372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21-62</w:t>
            </w:r>
          </w:p>
        </w:tc>
        <w:tc>
          <w:tcPr>
            <w:tcW w:w="1534" w:type="dxa"/>
            <w:vAlign w:val="center"/>
          </w:tcPr>
          <w:p w:rsidR="004022FF" w:rsidRDefault="008E0448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1933" w:type="dxa"/>
            <w:vAlign w:val="center"/>
          </w:tcPr>
          <w:p w:rsidR="004022FF" w:rsidRDefault="008E0448"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生薏苡仁配方颗粒水分含量检测过程</w:t>
            </w:r>
          </w:p>
        </w:tc>
        <w:tc>
          <w:tcPr>
            <w:tcW w:w="1200" w:type="dxa"/>
            <w:gridSpan w:val="2"/>
            <w:vAlign w:val="center"/>
          </w:tcPr>
          <w:p w:rsidR="004022FF" w:rsidRDefault="008E0448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:rsidR="004022FF" w:rsidRDefault="008E0448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规范编号</w:t>
            </w:r>
          </w:p>
        </w:tc>
        <w:tc>
          <w:tcPr>
            <w:tcW w:w="2407" w:type="dxa"/>
            <w:vAlign w:val="center"/>
          </w:tcPr>
          <w:p w:rsidR="004022FF" w:rsidRDefault="008E0448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KRTCL-GF-2021-002</w:t>
            </w:r>
          </w:p>
        </w:tc>
      </w:tr>
      <w:tr w:rsidR="004022FF">
        <w:trPr>
          <w:trHeight w:val="365"/>
        </w:trPr>
        <w:tc>
          <w:tcPr>
            <w:tcW w:w="1155" w:type="dxa"/>
            <w:gridSpan w:val="2"/>
            <w:vAlign w:val="center"/>
          </w:tcPr>
          <w:p w:rsidR="004022FF" w:rsidRDefault="008E0448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951" w:type="dxa"/>
            <w:vAlign w:val="center"/>
          </w:tcPr>
          <w:p w:rsidR="004022FF" w:rsidRDefault="008E0448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质量部</w:t>
            </w:r>
          </w:p>
        </w:tc>
        <w:tc>
          <w:tcPr>
            <w:tcW w:w="1534" w:type="dxa"/>
            <w:vAlign w:val="center"/>
          </w:tcPr>
          <w:p w:rsidR="004022FF" w:rsidRDefault="008E0448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1933" w:type="dxa"/>
            <w:vAlign w:val="center"/>
          </w:tcPr>
          <w:p w:rsidR="004022FF" w:rsidRDefault="008E0448"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水分含量</w:t>
            </w:r>
          </w:p>
        </w:tc>
        <w:tc>
          <w:tcPr>
            <w:tcW w:w="1200" w:type="dxa"/>
            <w:gridSpan w:val="2"/>
            <w:vAlign w:val="center"/>
          </w:tcPr>
          <w:p w:rsidR="004022FF" w:rsidRDefault="008E0448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2407" w:type="dxa"/>
            <w:vAlign w:val="center"/>
          </w:tcPr>
          <w:p w:rsidR="004022FF" w:rsidRDefault="008E0448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4022FF">
        <w:trPr>
          <w:trHeight w:val="2352"/>
        </w:trPr>
        <w:tc>
          <w:tcPr>
            <w:tcW w:w="9180" w:type="dxa"/>
            <w:gridSpan w:val="8"/>
          </w:tcPr>
          <w:p w:rsidR="004022FF" w:rsidRDefault="008E0448">
            <w:pPr>
              <w:tabs>
                <w:tab w:val="left" w:pos="2839"/>
              </w:tabs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</w:p>
          <w:p w:rsidR="004022FF" w:rsidRDefault="008E0448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>
              <w:rPr>
                <w:bCs/>
                <w:szCs w:val="21"/>
              </w:rPr>
              <w:t>电子天平</w:t>
            </w:r>
            <w:r w:rsidR="00B266A2">
              <w:rPr>
                <w:rFonts w:hint="eastAsia"/>
                <w:bCs/>
                <w:szCs w:val="21"/>
              </w:rPr>
              <w:t>，</w:t>
            </w:r>
            <w:bookmarkStart w:id="0" w:name="_GoBack"/>
            <w:bookmarkEnd w:id="0"/>
            <w:r w:rsidR="00B266A2" w:rsidRPr="00B266A2">
              <w:rPr>
                <w:szCs w:val="21"/>
              </w:rPr>
              <w:t>最大允许误差</w:t>
            </w:r>
            <w:r w:rsidR="00B266A2" w:rsidRPr="00B266A2">
              <w:rPr>
                <w:szCs w:val="21"/>
                <w:lang w:bidi="ar"/>
              </w:rPr>
              <w:t>±0.0005g,</w:t>
            </w:r>
            <w:r w:rsidR="00B266A2" w:rsidRPr="00B266A2">
              <w:rPr>
                <w:szCs w:val="21"/>
                <w:lang w:bidi="ar"/>
              </w:rPr>
              <w:t>不确定度</w:t>
            </w:r>
            <w:r w:rsidR="00B266A2" w:rsidRPr="00B266A2">
              <w:rPr>
                <w:i/>
                <w:iCs/>
                <w:szCs w:val="21"/>
                <w:lang w:bidi="ar"/>
              </w:rPr>
              <w:t>U</w:t>
            </w:r>
            <w:r w:rsidR="00B266A2" w:rsidRPr="00B266A2">
              <w:rPr>
                <w:szCs w:val="21"/>
                <w:lang w:bidi="ar"/>
              </w:rPr>
              <w:t>=0.0001g,</w:t>
            </w:r>
            <w:r w:rsidR="00B266A2" w:rsidRPr="00B266A2">
              <w:rPr>
                <w:i/>
                <w:iCs/>
                <w:szCs w:val="21"/>
                <w:lang w:bidi="ar"/>
              </w:rPr>
              <w:t>k</w:t>
            </w:r>
            <w:r w:rsidR="00B266A2" w:rsidRPr="00B266A2">
              <w:rPr>
                <w:szCs w:val="21"/>
                <w:lang w:bidi="ar"/>
              </w:rPr>
              <w:t>=2</w:t>
            </w:r>
          </w:p>
          <w:p w:rsidR="004022FF" w:rsidRDefault="008E0448">
            <w:pPr>
              <w:spacing w:line="360" w:lineRule="exact"/>
              <w:rPr>
                <w:color w:val="FF0000"/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</w:t>
            </w:r>
            <w:r>
              <w:rPr>
                <w:rFonts w:hint="eastAsia"/>
                <w:bCs/>
                <w:szCs w:val="21"/>
              </w:rPr>
              <w:t>TS1J401-08</w:t>
            </w:r>
            <w:r>
              <w:rPr>
                <w:rFonts w:hint="eastAsia"/>
                <w:bCs/>
                <w:szCs w:val="21"/>
              </w:rPr>
              <w:t>《</w:t>
            </w:r>
            <w:r>
              <w:rPr>
                <w:bCs/>
                <w:szCs w:val="21"/>
              </w:rPr>
              <w:t>北京康仁堂药业有限公司</w:t>
            </w:r>
            <w:r>
              <w:rPr>
                <w:rFonts w:hint="eastAsia"/>
                <w:bCs/>
                <w:szCs w:val="21"/>
              </w:rPr>
              <w:t>生薏</w:t>
            </w:r>
            <w:r w:rsidR="002F1565">
              <w:rPr>
                <w:rFonts w:hint="eastAsia"/>
                <w:bCs/>
                <w:szCs w:val="21"/>
              </w:rPr>
              <w:t>苡</w:t>
            </w:r>
            <w:r>
              <w:rPr>
                <w:rFonts w:hint="eastAsia"/>
                <w:bCs/>
                <w:szCs w:val="21"/>
              </w:rPr>
              <w:t>仁配方颗粒质量</w:t>
            </w:r>
            <w:r>
              <w:rPr>
                <w:bCs/>
                <w:szCs w:val="21"/>
              </w:rPr>
              <w:t>标准</w:t>
            </w:r>
            <w:r>
              <w:rPr>
                <w:rFonts w:hint="eastAsia"/>
                <w:bCs/>
                <w:szCs w:val="21"/>
              </w:rPr>
              <w:t>》</w:t>
            </w:r>
          </w:p>
          <w:p w:rsidR="004022FF" w:rsidRDefault="008E0448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</w:t>
            </w:r>
            <w:r w:rsidR="002A2418" w:rsidRPr="002A2418">
              <w:rPr>
                <w:rFonts w:hint="eastAsia"/>
                <w:kern w:val="0"/>
                <w:szCs w:val="21"/>
              </w:rPr>
              <w:t>温度：（</w:t>
            </w:r>
            <w:r w:rsidR="002A2418" w:rsidRPr="002A2418">
              <w:rPr>
                <w:rFonts w:hint="eastAsia"/>
                <w:kern w:val="0"/>
                <w:szCs w:val="21"/>
              </w:rPr>
              <w:t>10~30</w:t>
            </w:r>
            <w:r w:rsidR="002A2418" w:rsidRPr="002A2418">
              <w:rPr>
                <w:rFonts w:hint="eastAsia"/>
                <w:kern w:val="0"/>
                <w:szCs w:val="21"/>
              </w:rPr>
              <w:t>）℃；</w:t>
            </w:r>
            <w:r w:rsidR="00D90482">
              <w:rPr>
                <w:rFonts w:hint="eastAsia"/>
                <w:kern w:val="0"/>
                <w:szCs w:val="21"/>
              </w:rPr>
              <w:t>相对</w:t>
            </w:r>
            <w:r w:rsidR="002A2418" w:rsidRPr="002A2418">
              <w:rPr>
                <w:rFonts w:hint="eastAsia"/>
                <w:kern w:val="0"/>
                <w:szCs w:val="21"/>
              </w:rPr>
              <w:t>湿度：（</w:t>
            </w:r>
            <w:r w:rsidR="002A2418" w:rsidRPr="002A2418">
              <w:rPr>
                <w:rFonts w:hint="eastAsia"/>
                <w:kern w:val="0"/>
                <w:szCs w:val="21"/>
              </w:rPr>
              <w:t>20~65</w:t>
            </w:r>
            <w:r w:rsidR="002A2418" w:rsidRPr="002A2418">
              <w:rPr>
                <w:rFonts w:hint="eastAsia"/>
                <w:kern w:val="0"/>
                <w:szCs w:val="21"/>
              </w:rPr>
              <w:t>）</w:t>
            </w:r>
            <w:r w:rsidR="002A2418" w:rsidRPr="002A2418">
              <w:rPr>
                <w:rFonts w:hint="eastAsia"/>
                <w:kern w:val="0"/>
                <w:szCs w:val="21"/>
              </w:rPr>
              <w:t>%</w:t>
            </w:r>
          </w:p>
          <w:p w:rsidR="004022FF" w:rsidRDefault="008E0448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</w:t>
            </w:r>
            <w:r w:rsidR="00380421">
              <w:rPr>
                <w:rFonts w:hint="eastAsia"/>
                <w:kern w:val="0"/>
                <w:szCs w:val="21"/>
              </w:rPr>
              <w:t>：</w:t>
            </w:r>
            <w:r>
              <w:rPr>
                <w:kern w:val="0"/>
                <w:szCs w:val="21"/>
              </w:rPr>
              <w:t>无</w:t>
            </w:r>
          </w:p>
          <w:p w:rsidR="004022FF" w:rsidRDefault="008E0448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</w:t>
            </w:r>
            <w:r>
              <w:rPr>
                <w:color w:val="000000"/>
                <w:kern w:val="0"/>
                <w:szCs w:val="21"/>
              </w:rPr>
              <w:t>仪器操作人员</w:t>
            </w:r>
            <w:r w:rsidR="00380421">
              <w:rPr>
                <w:rFonts w:hint="eastAsia"/>
                <w:szCs w:val="22"/>
              </w:rPr>
              <w:t>翟雨文</w:t>
            </w:r>
            <w:r>
              <w:rPr>
                <w:color w:val="000000"/>
                <w:kern w:val="0"/>
                <w:szCs w:val="21"/>
              </w:rPr>
              <w:t>，经培训合格，有</w:t>
            </w:r>
            <w:r w:rsidR="00380421">
              <w:rPr>
                <w:rFonts w:hint="eastAsia"/>
                <w:color w:val="000000"/>
                <w:kern w:val="0"/>
                <w:szCs w:val="21"/>
              </w:rPr>
              <w:t>五</w:t>
            </w:r>
            <w:r>
              <w:rPr>
                <w:color w:val="000000"/>
                <w:kern w:val="0"/>
                <w:szCs w:val="21"/>
              </w:rPr>
              <w:t>年以上经验。</w:t>
            </w:r>
          </w:p>
          <w:p w:rsidR="004022FF" w:rsidRDefault="008E0448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其他影响量：无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</w:t>
            </w:r>
          </w:p>
        </w:tc>
      </w:tr>
      <w:tr w:rsidR="004022FF">
        <w:trPr>
          <w:trHeight w:val="2976"/>
        </w:trPr>
        <w:tc>
          <w:tcPr>
            <w:tcW w:w="9180" w:type="dxa"/>
            <w:gridSpan w:val="8"/>
          </w:tcPr>
          <w:p w:rsidR="004022FF" w:rsidRPr="00D90482" w:rsidRDefault="008E0448">
            <w:pPr>
              <w:spacing w:line="360" w:lineRule="auto"/>
              <w:rPr>
                <w:kern w:val="0"/>
                <w:szCs w:val="21"/>
              </w:rPr>
            </w:pPr>
            <w:r w:rsidRPr="00D90482">
              <w:rPr>
                <w:kern w:val="0"/>
                <w:szCs w:val="21"/>
              </w:rPr>
              <w:t>有效性确认记录</w:t>
            </w:r>
            <w:r w:rsidRPr="00D90482">
              <w:rPr>
                <w:kern w:val="0"/>
                <w:szCs w:val="21"/>
              </w:rPr>
              <w:t>:</w:t>
            </w:r>
          </w:p>
          <w:p w:rsidR="004022FF" w:rsidRPr="00D90482" w:rsidRDefault="008E0448">
            <w:pPr>
              <w:spacing w:line="360" w:lineRule="auto"/>
              <w:rPr>
                <w:szCs w:val="21"/>
              </w:rPr>
            </w:pPr>
            <w:r w:rsidRPr="00D90482">
              <w:rPr>
                <w:szCs w:val="21"/>
              </w:rPr>
              <w:t>1</w:t>
            </w:r>
            <w:r w:rsidRPr="00D90482">
              <w:rPr>
                <w:szCs w:val="21"/>
              </w:rPr>
              <w:t>、查看</w:t>
            </w:r>
            <w:r w:rsidRPr="00D90482">
              <w:rPr>
                <w:bCs/>
                <w:szCs w:val="21"/>
              </w:rPr>
              <w:t>查出厂编号为</w:t>
            </w:r>
            <w:r w:rsidRPr="00D90482">
              <w:rPr>
                <w:bCs/>
                <w:szCs w:val="21"/>
              </w:rPr>
              <w:t>1232301746</w:t>
            </w:r>
            <w:r w:rsidRPr="00D90482">
              <w:rPr>
                <w:bCs/>
                <w:szCs w:val="21"/>
              </w:rPr>
              <w:t>的电子天平</w:t>
            </w:r>
            <w:r w:rsidRPr="00D90482">
              <w:rPr>
                <w:kern w:val="0"/>
                <w:szCs w:val="21"/>
              </w:rPr>
              <w:t>，其校准</w:t>
            </w:r>
            <w:r w:rsidRPr="00D90482">
              <w:rPr>
                <w:bCs/>
                <w:szCs w:val="21"/>
              </w:rPr>
              <w:t>日期：</w:t>
            </w:r>
            <w:r w:rsidRPr="00D90482">
              <w:rPr>
                <w:bCs/>
                <w:szCs w:val="21"/>
              </w:rPr>
              <w:t>2021</w:t>
            </w:r>
            <w:r w:rsidRPr="00D90482">
              <w:rPr>
                <w:bCs/>
                <w:szCs w:val="21"/>
              </w:rPr>
              <w:t>年</w:t>
            </w:r>
            <w:r w:rsidRPr="00D90482">
              <w:rPr>
                <w:bCs/>
                <w:szCs w:val="21"/>
              </w:rPr>
              <w:t>5</w:t>
            </w:r>
            <w:r w:rsidRPr="00D90482">
              <w:rPr>
                <w:bCs/>
                <w:szCs w:val="21"/>
              </w:rPr>
              <w:t>月</w:t>
            </w:r>
            <w:r w:rsidRPr="00D90482">
              <w:rPr>
                <w:bCs/>
                <w:szCs w:val="21"/>
              </w:rPr>
              <w:t>11</w:t>
            </w:r>
            <w:r w:rsidRPr="00D90482">
              <w:rPr>
                <w:bCs/>
                <w:szCs w:val="21"/>
              </w:rPr>
              <w:t>日，溯源</w:t>
            </w:r>
            <w:r w:rsidRPr="00D90482">
              <w:rPr>
                <w:szCs w:val="21"/>
              </w:rPr>
              <w:t>符合要求。</w:t>
            </w:r>
          </w:p>
          <w:p w:rsidR="004022FF" w:rsidRPr="00D90482" w:rsidRDefault="008E0448">
            <w:pPr>
              <w:spacing w:line="360" w:lineRule="auto"/>
              <w:rPr>
                <w:kern w:val="0"/>
                <w:szCs w:val="21"/>
              </w:rPr>
            </w:pPr>
            <w:r w:rsidRPr="00D90482">
              <w:rPr>
                <w:szCs w:val="21"/>
              </w:rPr>
              <w:t>2</w:t>
            </w:r>
            <w:r w:rsidRPr="00D90482">
              <w:rPr>
                <w:szCs w:val="21"/>
              </w:rPr>
              <w:t>、</w:t>
            </w:r>
            <w:r w:rsidRPr="00D90482">
              <w:rPr>
                <w:kern w:val="0"/>
                <w:szCs w:val="21"/>
              </w:rPr>
              <w:t>用比对法对测量过程进行有效性确认</w:t>
            </w:r>
            <w:r w:rsidRPr="00D90482">
              <w:rPr>
                <w:kern w:val="0"/>
                <w:szCs w:val="21"/>
              </w:rPr>
              <w:t>:</w:t>
            </w:r>
          </w:p>
          <w:p w:rsidR="004022FF" w:rsidRPr="00D90482" w:rsidRDefault="008E0448">
            <w:pPr>
              <w:spacing w:line="360" w:lineRule="auto"/>
              <w:rPr>
                <w:szCs w:val="21"/>
              </w:rPr>
            </w:pPr>
            <w:r w:rsidRPr="00D90482">
              <w:rPr>
                <w:kern w:val="0"/>
                <w:szCs w:val="21"/>
              </w:rPr>
              <w:t>（</w:t>
            </w:r>
            <w:r w:rsidRPr="00D90482">
              <w:rPr>
                <w:kern w:val="0"/>
                <w:szCs w:val="21"/>
              </w:rPr>
              <w:t>1</w:t>
            </w:r>
            <w:r w:rsidRPr="00D90482">
              <w:rPr>
                <w:kern w:val="0"/>
                <w:szCs w:val="21"/>
              </w:rPr>
              <w:t>）</w:t>
            </w:r>
            <w:r w:rsidRPr="00D90482">
              <w:rPr>
                <w:kern w:val="0"/>
                <w:szCs w:val="21"/>
              </w:rPr>
              <w:t>2021</w:t>
            </w:r>
            <w:r w:rsidRPr="00D90482">
              <w:rPr>
                <w:kern w:val="0"/>
                <w:szCs w:val="21"/>
              </w:rPr>
              <w:t>年</w:t>
            </w:r>
            <w:r w:rsidRPr="00D90482">
              <w:rPr>
                <w:kern w:val="0"/>
                <w:szCs w:val="21"/>
              </w:rPr>
              <w:t>11</w:t>
            </w:r>
            <w:r w:rsidRPr="00D90482">
              <w:rPr>
                <w:kern w:val="0"/>
                <w:szCs w:val="21"/>
              </w:rPr>
              <w:t>月</w:t>
            </w:r>
            <w:r w:rsidRPr="00D90482">
              <w:rPr>
                <w:kern w:val="0"/>
                <w:szCs w:val="21"/>
              </w:rPr>
              <w:t>11</w:t>
            </w:r>
            <w:r w:rsidRPr="00D90482">
              <w:rPr>
                <w:kern w:val="0"/>
                <w:szCs w:val="21"/>
              </w:rPr>
              <w:t>日，用</w:t>
            </w:r>
            <w:r w:rsidRPr="00D90482">
              <w:rPr>
                <w:bCs/>
                <w:szCs w:val="21"/>
              </w:rPr>
              <w:t>出厂编号为</w:t>
            </w:r>
            <w:r w:rsidRPr="00D90482">
              <w:rPr>
                <w:bCs/>
                <w:szCs w:val="21"/>
              </w:rPr>
              <w:t>1232301746</w:t>
            </w:r>
            <w:r w:rsidRPr="00D90482">
              <w:rPr>
                <w:bCs/>
                <w:szCs w:val="21"/>
              </w:rPr>
              <w:t>的电子天平</w:t>
            </w:r>
            <w:r w:rsidRPr="00D90482">
              <w:rPr>
                <w:kern w:val="0"/>
                <w:szCs w:val="21"/>
              </w:rPr>
              <w:t>对</w:t>
            </w:r>
            <w:r w:rsidRPr="00D90482">
              <w:rPr>
                <w:szCs w:val="21"/>
              </w:rPr>
              <w:t>生薏苡仁配方颗粒水分含量进行</w:t>
            </w:r>
            <w:r w:rsidRPr="00D90482">
              <w:rPr>
                <w:kern w:val="0"/>
                <w:szCs w:val="21"/>
              </w:rPr>
              <w:t>5</w:t>
            </w:r>
            <w:r w:rsidRPr="00D90482">
              <w:rPr>
                <w:kern w:val="0"/>
                <w:szCs w:val="21"/>
              </w:rPr>
              <w:t>次测量，计算得</w:t>
            </w:r>
            <w:r w:rsidRPr="00D90482">
              <w:rPr>
                <w:szCs w:val="21"/>
              </w:rPr>
              <w:t>平均值：</w:t>
            </w:r>
            <w:r w:rsidRPr="00D90482">
              <w:rPr>
                <w:position w:val="-10"/>
                <w:szCs w:val="21"/>
              </w:rPr>
              <w:object w:dxaOrig="206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3pt;height:15pt" o:ole="">
                  <v:imagedata r:id="rId7" o:title=""/>
                </v:shape>
                <o:OLEObject Type="Embed" ProgID="Equation.KSEE3" ShapeID="_x0000_i1025" DrawAspect="Content" ObjectID="_1700044405" r:id="rId8"/>
              </w:object>
            </w:r>
            <w:r w:rsidRPr="00D90482">
              <w:rPr>
                <w:szCs w:val="21"/>
                <w:vertAlign w:val="subscript"/>
              </w:rPr>
              <w:t>1</w:t>
            </w:r>
            <w:r w:rsidRPr="00D90482">
              <w:rPr>
                <w:szCs w:val="21"/>
              </w:rPr>
              <w:t>=</w:t>
            </w:r>
            <w:r w:rsidRPr="00D90482">
              <w:rPr>
                <w:rFonts w:hint="eastAsia"/>
                <w:szCs w:val="21"/>
              </w:rPr>
              <w:t>2</w:t>
            </w:r>
            <w:r w:rsidRPr="00D90482">
              <w:rPr>
                <w:szCs w:val="21"/>
              </w:rPr>
              <w:t>.1</w:t>
            </w:r>
            <w:r w:rsidRPr="00D90482">
              <w:rPr>
                <w:rFonts w:hint="eastAsia"/>
                <w:szCs w:val="21"/>
              </w:rPr>
              <w:t>82</w:t>
            </w:r>
            <w:r w:rsidRPr="00D90482">
              <w:rPr>
                <w:szCs w:val="21"/>
              </w:rPr>
              <w:t>%</w:t>
            </w:r>
            <w:r w:rsidRPr="00D90482">
              <w:rPr>
                <w:szCs w:val="21"/>
              </w:rPr>
              <w:t>。</w:t>
            </w:r>
          </w:p>
          <w:p w:rsidR="004022FF" w:rsidRPr="00D90482" w:rsidRDefault="008E0448">
            <w:pPr>
              <w:spacing w:line="360" w:lineRule="auto"/>
              <w:rPr>
                <w:szCs w:val="21"/>
              </w:rPr>
            </w:pPr>
            <w:r w:rsidRPr="00D90482">
              <w:rPr>
                <w:kern w:val="0"/>
                <w:szCs w:val="21"/>
              </w:rPr>
              <w:t>（</w:t>
            </w:r>
            <w:r w:rsidRPr="00D90482">
              <w:rPr>
                <w:kern w:val="0"/>
                <w:szCs w:val="21"/>
              </w:rPr>
              <w:t>2</w:t>
            </w:r>
            <w:r w:rsidRPr="00D90482">
              <w:rPr>
                <w:kern w:val="0"/>
                <w:szCs w:val="21"/>
              </w:rPr>
              <w:t>）</w:t>
            </w:r>
            <w:r w:rsidRPr="00D90482">
              <w:rPr>
                <w:kern w:val="0"/>
                <w:szCs w:val="21"/>
              </w:rPr>
              <w:t>2021</w:t>
            </w:r>
            <w:r w:rsidRPr="00D90482">
              <w:rPr>
                <w:kern w:val="0"/>
                <w:szCs w:val="21"/>
              </w:rPr>
              <w:t>年</w:t>
            </w:r>
            <w:r w:rsidRPr="00D90482">
              <w:rPr>
                <w:kern w:val="0"/>
                <w:szCs w:val="21"/>
              </w:rPr>
              <w:t>11</w:t>
            </w:r>
            <w:r w:rsidRPr="00D90482">
              <w:rPr>
                <w:kern w:val="0"/>
                <w:szCs w:val="21"/>
              </w:rPr>
              <w:t>月</w:t>
            </w:r>
            <w:r w:rsidRPr="00D90482">
              <w:rPr>
                <w:kern w:val="0"/>
                <w:szCs w:val="21"/>
              </w:rPr>
              <w:t>25</w:t>
            </w:r>
            <w:r w:rsidRPr="00D90482">
              <w:rPr>
                <w:kern w:val="0"/>
                <w:szCs w:val="21"/>
              </w:rPr>
              <w:t>日，用用</w:t>
            </w:r>
            <w:r w:rsidRPr="00D90482">
              <w:rPr>
                <w:bCs/>
                <w:szCs w:val="21"/>
              </w:rPr>
              <w:t>出厂编号为</w:t>
            </w:r>
            <w:r w:rsidRPr="00D90482">
              <w:rPr>
                <w:bCs/>
                <w:szCs w:val="21"/>
              </w:rPr>
              <w:t>1232301746</w:t>
            </w:r>
            <w:r w:rsidRPr="00D90482">
              <w:rPr>
                <w:bCs/>
                <w:szCs w:val="21"/>
              </w:rPr>
              <w:t>的电子天平</w:t>
            </w:r>
            <w:r w:rsidRPr="00D90482">
              <w:rPr>
                <w:kern w:val="0"/>
                <w:szCs w:val="21"/>
              </w:rPr>
              <w:t>对</w:t>
            </w:r>
            <w:r w:rsidRPr="00D90482">
              <w:rPr>
                <w:szCs w:val="21"/>
              </w:rPr>
              <w:t>生薏苡仁配方颗粒水分含量进行</w:t>
            </w:r>
            <w:r w:rsidRPr="00D90482">
              <w:rPr>
                <w:kern w:val="0"/>
                <w:szCs w:val="21"/>
              </w:rPr>
              <w:t>5</w:t>
            </w:r>
            <w:r w:rsidRPr="00D90482">
              <w:rPr>
                <w:kern w:val="0"/>
                <w:szCs w:val="21"/>
              </w:rPr>
              <w:t>次测量，计算得</w:t>
            </w:r>
            <w:r w:rsidRPr="00D90482">
              <w:rPr>
                <w:szCs w:val="21"/>
              </w:rPr>
              <w:t>平均值：</w:t>
            </w:r>
            <w:r w:rsidRPr="00D90482">
              <w:rPr>
                <w:position w:val="-10"/>
                <w:szCs w:val="21"/>
              </w:rPr>
              <w:object w:dxaOrig="206" w:dyaOrig="300">
                <v:shape id="_x0000_i1026" type="#_x0000_t75" style="width:10.3pt;height:15pt" o:ole="">
                  <v:imagedata r:id="rId7" o:title=""/>
                </v:shape>
                <o:OLEObject Type="Embed" ProgID="Equation.KSEE3" ShapeID="_x0000_i1026" DrawAspect="Content" ObjectID="_1700044406" r:id="rId9"/>
              </w:object>
            </w:r>
            <w:r w:rsidRPr="00D90482">
              <w:rPr>
                <w:szCs w:val="21"/>
                <w:vertAlign w:val="subscript"/>
              </w:rPr>
              <w:t>2</w:t>
            </w:r>
            <w:r w:rsidRPr="00D90482">
              <w:rPr>
                <w:szCs w:val="21"/>
              </w:rPr>
              <w:t>=</w:t>
            </w:r>
            <w:r w:rsidRPr="00D90482">
              <w:rPr>
                <w:rFonts w:hint="eastAsia"/>
                <w:szCs w:val="21"/>
              </w:rPr>
              <w:t>2</w:t>
            </w:r>
            <w:r w:rsidRPr="00D90482">
              <w:rPr>
                <w:szCs w:val="21"/>
              </w:rPr>
              <w:t>.13</w:t>
            </w:r>
            <w:r w:rsidRPr="00D90482">
              <w:rPr>
                <w:rFonts w:hint="eastAsia"/>
                <w:szCs w:val="21"/>
              </w:rPr>
              <w:t>2</w:t>
            </w:r>
            <w:r w:rsidRPr="00D90482">
              <w:rPr>
                <w:szCs w:val="21"/>
              </w:rPr>
              <w:t>%</w:t>
            </w:r>
            <w:r w:rsidRPr="00D90482">
              <w:rPr>
                <w:szCs w:val="21"/>
              </w:rPr>
              <w:t>。</w:t>
            </w:r>
          </w:p>
          <w:p w:rsidR="004022FF" w:rsidRPr="00D90482" w:rsidRDefault="008E0448">
            <w:pPr>
              <w:spacing w:line="360" w:lineRule="auto"/>
              <w:ind w:firstLineChars="200" w:firstLine="420"/>
              <w:rPr>
                <w:kern w:val="0"/>
                <w:szCs w:val="21"/>
              </w:rPr>
            </w:pPr>
            <w:r w:rsidRPr="00D90482">
              <w:rPr>
                <w:kern w:val="0"/>
                <w:szCs w:val="21"/>
              </w:rPr>
              <w:t>测量</w:t>
            </w:r>
            <w:r w:rsidRPr="00D90482">
              <w:rPr>
                <w:szCs w:val="21"/>
              </w:rPr>
              <w:t>过程的</w:t>
            </w:r>
            <w:r w:rsidRPr="00D90482">
              <w:rPr>
                <w:kern w:val="0"/>
                <w:szCs w:val="21"/>
              </w:rPr>
              <w:t>不确定度为</w:t>
            </w:r>
            <w:r w:rsidRPr="00D90482">
              <w:rPr>
                <w:i/>
                <w:szCs w:val="21"/>
              </w:rPr>
              <w:t>U</w:t>
            </w:r>
            <w:r w:rsidRPr="00D90482">
              <w:rPr>
                <w:i/>
                <w:szCs w:val="21"/>
              </w:rPr>
              <w:t>＝</w:t>
            </w:r>
            <w:r w:rsidRPr="00D90482">
              <w:rPr>
                <w:iCs/>
                <w:szCs w:val="21"/>
              </w:rPr>
              <w:t>0.06%</w:t>
            </w:r>
            <w:r w:rsidRPr="00D90482">
              <w:rPr>
                <w:szCs w:val="21"/>
              </w:rPr>
              <w:t xml:space="preserve">, </w:t>
            </w:r>
            <w:r w:rsidRPr="00D90482">
              <w:rPr>
                <w:i/>
                <w:kern w:val="0"/>
                <w:szCs w:val="21"/>
              </w:rPr>
              <w:t>k</w:t>
            </w:r>
            <w:r w:rsidRPr="00D90482">
              <w:rPr>
                <w:i/>
                <w:iCs/>
                <w:kern w:val="0"/>
                <w:szCs w:val="21"/>
              </w:rPr>
              <w:t xml:space="preserve"> </w:t>
            </w:r>
            <w:r w:rsidRPr="00D90482">
              <w:rPr>
                <w:kern w:val="0"/>
                <w:szCs w:val="21"/>
              </w:rPr>
              <w:t>= 2</w:t>
            </w:r>
          </w:p>
          <w:p w:rsidR="004022FF" w:rsidRPr="00D90482" w:rsidRDefault="008E0448">
            <w:pPr>
              <w:spacing w:line="360" w:lineRule="auto"/>
              <w:ind w:firstLineChars="200" w:firstLine="420"/>
              <w:rPr>
                <w:kern w:val="0"/>
                <w:szCs w:val="21"/>
              </w:rPr>
            </w:pPr>
            <w:proofErr w:type="spellStart"/>
            <w:r w:rsidRPr="00D90482">
              <w:rPr>
                <w:kern w:val="0"/>
                <w:szCs w:val="21"/>
              </w:rPr>
              <w:t>En</w:t>
            </w:r>
            <w:proofErr w:type="spellEnd"/>
            <w:r w:rsidRPr="00D90482">
              <w:rPr>
                <w:kern w:val="0"/>
                <w:szCs w:val="21"/>
              </w:rPr>
              <w:t>=</w:t>
            </w:r>
            <w:r w:rsidRPr="00D90482">
              <w:rPr>
                <w:kern w:val="0"/>
                <w:position w:val="-38"/>
                <w:szCs w:val="21"/>
              </w:rPr>
              <w:object w:dxaOrig="2383" w:dyaOrig="823">
                <v:shape id="_x0000_i1027" type="#_x0000_t75" style="width:118.7pt;height:41.55pt" o:ole="">
                  <v:imagedata r:id="rId10" o:title=""/>
                </v:shape>
                <o:OLEObject Type="Embed" ProgID="Equation.3" ShapeID="_x0000_i1027" DrawAspect="Content" ObjectID="_1700044407" r:id="rId11"/>
              </w:object>
            </w:r>
            <w:r w:rsidRPr="00D90482">
              <w:rPr>
                <w:kern w:val="0"/>
                <w:szCs w:val="21"/>
              </w:rPr>
              <w:t>0.</w:t>
            </w:r>
            <w:r w:rsidRPr="00D90482">
              <w:rPr>
                <w:rFonts w:hint="eastAsia"/>
                <w:kern w:val="0"/>
                <w:szCs w:val="21"/>
              </w:rPr>
              <w:t>56</w:t>
            </w:r>
          </w:p>
          <w:p w:rsidR="004022FF" w:rsidRPr="00D90482" w:rsidRDefault="008E0448">
            <w:pPr>
              <w:spacing w:line="360" w:lineRule="auto"/>
              <w:ind w:firstLineChars="200" w:firstLine="420"/>
              <w:rPr>
                <w:color w:val="FF0000"/>
                <w:kern w:val="0"/>
                <w:szCs w:val="21"/>
              </w:rPr>
            </w:pPr>
            <w:r w:rsidRPr="00D90482">
              <w:rPr>
                <w:szCs w:val="21"/>
              </w:rPr>
              <w:t>E</w:t>
            </w:r>
            <w:r w:rsidRPr="00D90482">
              <w:rPr>
                <w:szCs w:val="21"/>
                <w:vertAlign w:val="subscript"/>
              </w:rPr>
              <w:t xml:space="preserve"> n</w:t>
            </w:r>
            <w:r w:rsidRPr="00D90482">
              <w:rPr>
                <w:szCs w:val="21"/>
              </w:rPr>
              <w:t>≤=1</w:t>
            </w:r>
            <w:r w:rsidRPr="00D90482">
              <w:rPr>
                <w:szCs w:val="21"/>
              </w:rPr>
              <w:t>时，测量过程有效。此</w:t>
            </w:r>
            <w:r w:rsidRPr="00D90482">
              <w:rPr>
                <w:szCs w:val="21"/>
              </w:rPr>
              <w:t>E</w:t>
            </w:r>
            <w:r w:rsidRPr="00D90482">
              <w:rPr>
                <w:szCs w:val="21"/>
                <w:vertAlign w:val="subscript"/>
              </w:rPr>
              <w:t xml:space="preserve"> n</w:t>
            </w:r>
            <w:r w:rsidRPr="00D90482">
              <w:rPr>
                <w:szCs w:val="21"/>
              </w:rPr>
              <w:t>=0.</w:t>
            </w:r>
            <w:r w:rsidRPr="00D90482">
              <w:rPr>
                <w:rFonts w:hint="eastAsia"/>
                <w:szCs w:val="21"/>
              </w:rPr>
              <w:t>56</w:t>
            </w:r>
            <w:r w:rsidRPr="00D90482">
              <w:rPr>
                <w:szCs w:val="21"/>
              </w:rPr>
              <w:t>&lt;1</w:t>
            </w:r>
            <w:r w:rsidRPr="00D90482">
              <w:rPr>
                <w:szCs w:val="21"/>
              </w:rPr>
              <w:t>，此测量过程有效。</w:t>
            </w:r>
          </w:p>
          <w:p w:rsidR="004022FF" w:rsidRPr="00D90482" w:rsidRDefault="004022FF">
            <w:pPr>
              <w:spacing w:line="360" w:lineRule="auto"/>
              <w:rPr>
                <w:kern w:val="0"/>
                <w:szCs w:val="21"/>
              </w:rPr>
            </w:pPr>
          </w:p>
          <w:p w:rsidR="004022FF" w:rsidRPr="00D90482" w:rsidRDefault="008E0448">
            <w:pPr>
              <w:rPr>
                <w:kern w:val="0"/>
                <w:szCs w:val="21"/>
              </w:rPr>
            </w:pPr>
            <w:r w:rsidRPr="00D90482">
              <w:rPr>
                <w:kern w:val="0"/>
                <w:szCs w:val="21"/>
              </w:rPr>
              <w:t>确认人员：刘照伏</w:t>
            </w:r>
            <w:r w:rsidRPr="00D90482">
              <w:rPr>
                <w:kern w:val="0"/>
                <w:szCs w:val="21"/>
              </w:rPr>
              <w:t xml:space="preserve">                                      </w:t>
            </w:r>
            <w:r w:rsidRPr="00D90482">
              <w:rPr>
                <w:kern w:val="0"/>
                <w:szCs w:val="21"/>
              </w:rPr>
              <w:t>日期：</w:t>
            </w:r>
            <w:r w:rsidRPr="00D90482">
              <w:rPr>
                <w:kern w:val="0"/>
                <w:szCs w:val="21"/>
              </w:rPr>
              <w:t>2021</w:t>
            </w:r>
            <w:r w:rsidRPr="00D90482">
              <w:rPr>
                <w:kern w:val="0"/>
                <w:szCs w:val="21"/>
              </w:rPr>
              <w:t>年</w:t>
            </w:r>
            <w:r w:rsidRPr="00D90482">
              <w:rPr>
                <w:kern w:val="0"/>
                <w:szCs w:val="21"/>
              </w:rPr>
              <w:t>11</w:t>
            </w:r>
            <w:r w:rsidRPr="00D90482">
              <w:rPr>
                <w:kern w:val="0"/>
                <w:szCs w:val="21"/>
              </w:rPr>
              <w:t>月</w:t>
            </w:r>
            <w:r w:rsidRPr="00D90482">
              <w:rPr>
                <w:kern w:val="0"/>
                <w:szCs w:val="21"/>
              </w:rPr>
              <w:t xml:space="preserve"> 25</w:t>
            </w:r>
            <w:r w:rsidRPr="00D90482">
              <w:rPr>
                <w:kern w:val="0"/>
                <w:szCs w:val="21"/>
              </w:rPr>
              <w:t>日</w:t>
            </w:r>
          </w:p>
        </w:tc>
      </w:tr>
      <w:tr w:rsidR="004022FF">
        <w:tc>
          <w:tcPr>
            <w:tcW w:w="9180" w:type="dxa"/>
            <w:gridSpan w:val="8"/>
          </w:tcPr>
          <w:p w:rsidR="004022FF" w:rsidRDefault="008E0448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:rsidR="004022FF" w:rsidRDefault="004022FF">
            <w:pPr>
              <w:rPr>
                <w:kern w:val="0"/>
                <w:szCs w:val="21"/>
              </w:rPr>
            </w:pPr>
          </w:p>
          <w:p w:rsidR="004022FF" w:rsidRDefault="004022FF">
            <w:pPr>
              <w:rPr>
                <w:kern w:val="0"/>
                <w:szCs w:val="21"/>
              </w:rPr>
            </w:pPr>
          </w:p>
        </w:tc>
      </w:tr>
      <w:tr w:rsidR="004022FF">
        <w:tc>
          <w:tcPr>
            <w:tcW w:w="1016" w:type="dxa"/>
          </w:tcPr>
          <w:p w:rsidR="004022FF" w:rsidRDefault="008E0448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:rsidR="004022FF" w:rsidRDefault="008E0448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571" w:type="dxa"/>
            <w:gridSpan w:val="2"/>
          </w:tcPr>
          <w:p w:rsidR="004022FF" w:rsidRDefault="008E0448">
            <w:pPr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4022FF">
        <w:tc>
          <w:tcPr>
            <w:tcW w:w="1016" w:type="dxa"/>
          </w:tcPr>
          <w:p w:rsidR="004022FF" w:rsidRDefault="004022FF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:rsidR="004022FF" w:rsidRDefault="004022FF">
            <w:pPr>
              <w:rPr>
                <w:kern w:val="0"/>
                <w:szCs w:val="21"/>
              </w:rPr>
            </w:pPr>
          </w:p>
        </w:tc>
        <w:tc>
          <w:tcPr>
            <w:tcW w:w="2571" w:type="dxa"/>
            <w:gridSpan w:val="2"/>
          </w:tcPr>
          <w:p w:rsidR="004022FF" w:rsidRDefault="004022FF">
            <w:pPr>
              <w:rPr>
                <w:kern w:val="0"/>
                <w:szCs w:val="21"/>
              </w:rPr>
            </w:pPr>
          </w:p>
        </w:tc>
      </w:tr>
    </w:tbl>
    <w:p w:rsidR="004022FF" w:rsidRDefault="004022FF"/>
    <w:sectPr w:rsidR="00402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50F" w:rsidRDefault="00CE250F" w:rsidP="0059372F">
      <w:r>
        <w:separator/>
      </w:r>
    </w:p>
  </w:endnote>
  <w:endnote w:type="continuationSeparator" w:id="0">
    <w:p w:rsidR="00CE250F" w:rsidRDefault="00CE250F" w:rsidP="0059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50F" w:rsidRDefault="00CE250F" w:rsidP="0059372F">
      <w:r>
        <w:separator/>
      </w:r>
    </w:p>
  </w:footnote>
  <w:footnote w:type="continuationSeparator" w:id="0">
    <w:p w:rsidR="00CE250F" w:rsidRDefault="00CE250F" w:rsidP="00593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33738"/>
    <w:rsid w:val="00052A18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A2418"/>
    <w:rsid w:val="002B746D"/>
    <w:rsid w:val="002C1369"/>
    <w:rsid w:val="002C4FDE"/>
    <w:rsid w:val="002F1565"/>
    <w:rsid w:val="0031525A"/>
    <w:rsid w:val="00327686"/>
    <w:rsid w:val="003752B0"/>
    <w:rsid w:val="00380421"/>
    <w:rsid w:val="0038590B"/>
    <w:rsid w:val="003A170B"/>
    <w:rsid w:val="003C5179"/>
    <w:rsid w:val="003D394F"/>
    <w:rsid w:val="003F7383"/>
    <w:rsid w:val="00400DE7"/>
    <w:rsid w:val="004022FF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9372F"/>
    <w:rsid w:val="005B1D01"/>
    <w:rsid w:val="005C0ED0"/>
    <w:rsid w:val="005E3F32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81FCF"/>
    <w:rsid w:val="008A0DD7"/>
    <w:rsid w:val="008B182A"/>
    <w:rsid w:val="008D7842"/>
    <w:rsid w:val="008E0448"/>
    <w:rsid w:val="00932D86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17D38"/>
    <w:rsid w:val="00A67C41"/>
    <w:rsid w:val="00A76DE9"/>
    <w:rsid w:val="00A921C5"/>
    <w:rsid w:val="00A945E1"/>
    <w:rsid w:val="00AA389D"/>
    <w:rsid w:val="00AA7795"/>
    <w:rsid w:val="00AE1D82"/>
    <w:rsid w:val="00AF7ADF"/>
    <w:rsid w:val="00B266A2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250F"/>
    <w:rsid w:val="00CE7DCD"/>
    <w:rsid w:val="00D05222"/>
    <w:rsid w:val="00D27350"/>
    <w:rsid w:val="00D33312"/>
    <w:rsid w:val="00D340AF"/>
    <w:rsid w:val="00D55223"/>
    <w:rsid w:val="00D6253A"/>
    <w:rsid w:val="00D64B35"/>
    <w:rsid w:val="00D90482"/>
    <w:rsid w:val="00D91A34"/>
    <w:rsid w:val="00D97AF5"/>
    <w:rsid w:val="00DA0417"/>
    <w:rsid w:val="00DB09F6"/>
    <w:rsid w:val="00DE0B46"/>
    <w:rsid w:val="00DF460A"/>
    <w:rsid w:val="00E174D8"/>
    <w:rsid w:val="00E46334"/>
    <w:rsid w:val="00E90CF8"/>
    <w:rsid w:val="00EA755A"/>
    <w:rsid w:val="00EF6280"/>
    <w:rsid w:val="00F07A8D"/>
    <w:rsid w:val="00F56595"/>
    <w:rsid w:val="00F7042C"/>
    <w:rsid w:val="00F77A09"/>
    <w:rsid w:val="00FF0DB2"/>
    <w:rsid w:val="00FF7566"/>
    <w:rsid w:val="01163533"/>
    <w:rsid w:val="0119677B"/>
    <w:rsid w:val="01383411"/>
    <w:rsid w:val="016B60D7"/>
    <w:rsid w:val="02325D64"/>
    <w:rsid w:val="026E27CB"/>
    <w:rsid w:val="02752BB8"/>
    <w:rsid w:val="02AF4266"/>
    <w:rsid w:val="02B726F0"/>
    <w:rsid w:val="02C25ABC"/>
    <w:rsid w:val="03B96D6B"/>
    <w:rsid w:val="04611644"/>
    <w:rsid w:val="04796900"/>
    <w:rsid w:val="04C96708"/>
    <w:rsid w:val="04C9798A"/>
    <w:rsid w:val="04EA7A98"/>
    <w:rsid w:val="054E4720"/>
    <w:rsid w:val="05AC1897"/>
    <w:rsid w:val="05B47AA9"/>
    <w:rsid w:val="05DC03F1"/>
    <w:rsid w:val="05EE7E16"/>
    <w:rsid w:val="06780FD1"/>
    <w:rsid w:val="0696086E"/>
    <w:rsid w:val="06AC120F"/>
    <w:rsid w:val="06B82B15"/>
    <w:rsid w:val="06C063B1"/>
    <w:rsid w:val="076D3862"/>
    <w:rsid w:val="080D690E"/>
    <w:rsid w:val="082B7196"/>
    <w:rsid w:val="085C70A4"/>
    <w:rsid w:val="08B71608"/>
    <w:rsid w:val="09E20BCB"/>
    <w:rsid w:val="0A1E2898"/>
    <w:rsid w:val="0A4D13B8"/>
    <w:rsid w:val="0A7D22C2"/>
    <w:rsid w:val="0AD65606"/>
    <w:rsid w:val="0B2D3693"/>
    <w:rsid w:val="0B64718D"/>
    <w:rsid w:val="0BAB36AF"/>
    <w:rsid w:val="0C0E482A"/>
    <w:rsid w:val="0CAC505C"/>
    <w:rsid w:val="0DD22453"/>
    <w:rsid w:val="0E006BE4"/>
    <w:rsid w:val="0E123BA1"/>
    <w:rsid w:val="0E150C8F"/>
    <w:rsid w:val="0E48275D"/>
    <w:rsid w:val="0E7E001B"/>
    <w:rsid w:val="0ED703FC"/>
    <w:rsid w:val="0EDA7075"/>
    <w:rsid w:val="0EE74F6E"/>
    <w:rsid w:val="0F42071A"/>
    <w:rsid w:val="0F7C39C0"/>
    <w:rsid w:val="0FA8224E"/>
    <w:rsid w:val="0FCB2BAA"/>
    <w:rsid w:val="104F5288"/>
    <w:rsid w:val="1078792E"/>
    <w:rsid w:val="10D97158"/>
    <w:rsid w:val="10E03331"/>
    <w:rsid w:val="10EF6ED0"/>
    <w:rsid w:val="118714DF"/>
    <w:rsid w:val="118B40BA"/>
    <w:rsid w:val="11A3692C"/>
    <w:rsid w:val="11BA753B"/>
    <w:rsid w:val="12C063C8"/>
    <w:rsid w:val="13417871"/>
    <w:rsid w:val="135A7270"/>
    <w:rsid w:val="13B47A70"/>
    <w:rsid w:val="13CD2343"/>
    <w:rsid w:val="14101C60"/>
    <w:rsid w:val="147321EF"/>
    <w:rsid w:val="147931D2"/>
    <w:rsid w:val="149810E3"/>
    <w:rsid w:val="14F64006"/>
    <w:rsid w:val="150A6223"/>
    <w:rsid w:val="15A22D8C"/>
    <w:rsid w:val="15A662DA"/>
    <w:rsid w:val="16715D66"/>
    <w:rsid w:val="167550D7"/>
    <w:rsid w:val="16AD298C"/>
    <w:rsid w:val="16D112EC"/>
    <w:rsid w:val="16EE2CEA"/>
    <w:rsid w:val="170219AD"/>
    <w:rsid w:val="17082EC9"/>
    <w:rsid w:val="1787203C"/>
    <w:rsid w:val="17A47C9A"/>
    <w:rsid w:val="18136341"/>
    <w:rsid w:val="189D30A8"/>
    <w:rsid w:val="18A63EBC"/>
    <w:rsid w:val="1A4C3920"/>
    <w:rsid w:val="1A654763"/>
    <w:rsid w:val="1AC00ACD"/>
    <w:rsid w:val="1B442B47"/>
    <w:rsid w:val="1BC11229"/>
    <w:rsid w:val="1C155249"/>
    <w:rsid w:val="1CA05B62"/>
    <w:rsid w:val="1D3F7112"/>
    <w:rsid w:val="1D457387"/>
    <w:rsid w:val="1D61513B"/>
    <w:rsid w:val="1D622825"/>
    <w:rsid w:val="1D6C4CA0"/>
    <w:rsid w:val="1DC6618B"/>
    <w:rsid w:val="1DDE61FA"/>
    <w:rsid w:val="1E421057"/>
    <w:rsid w:val="1ED52EA4"/>
    <w:rsid w:val="1EDD3086"/>
    <w:rsid w:val="1EE64F1E"/>
    <w:rsid w:val="1F924914"/>
    <w:rsid w:val="1FE1196E"/>
    <w:rsid w:val="20072A16"/>
    <w:rsid w:val="20AE2589"/>
    <w:rsid w:val="20F06F90"/>
    <w:rsid w:val="21466743"/>
    <w:rsid w:val="2161483C"/>
    <w:rsid w:val="216B6822"/>
    <w:rsid w:val="21AA2C3E"/>
    <w:rsid w:val="21CD2F3E"/>
    <w:rsid w:val="220F1317"/>
    <w:rsid w:val="22674132"/>
    <w:rsid w:val="23241F1E"/>
    <w:rsid w:val="23542143"/>
    <w:rsid w:val="239C0CAE"/>
    <w:rsid w:val="23A72D81"/>
    <w:rsid w:val="248611D0"/>
    <w:rsid w:val="24A07838"/>
    <w:rsid w:val="250B3653"/>
    <w:rsid w:val="2557597E"/>
    <w:rsid w:val="255C53DD"/>
    <w:rsid w:val="25EE4718"/>
    <w:rsid w:val="263732B9"/>
    <w:rsid w:val="26556FB0"/>
    <w:rsid w:val="26967295"/>
    <w:rsid w:val="272679AB"/>
    <w:rsid w:val="274F16EE"/>
    <w:rsid w:val="279B5571"/>
    <w:rsid w:val="27A013D3"/>
    <w:rsid w:val="27C9383A"/>
    <w:rsid w:val="27CC0946"/>
    <w:rsid w:val="27D74345"/>
    <w:rsid w:val="28673DCB"/>
    <w:rsid w:val="287C6B79"/>
    <w:rsid w:val="290E1597"/>
    <w:rsid w:val="291E3103"/>
    <w:rsid w:val="292C4C40"/>
    <w:rsid w:val="2A687659"/>
    <w:rsid w:val="2A910230"/>
    <w:rsid w:val="2AAF101A"/>
    <w:rsid w:val="2B6D6545"/>
    <w:rsid w:val="2B9A53EF"/>
    <w:rsid w:val="2B9E42EE"/>
    <w:rsid w:val="2BEE0B29"/>
    <w:rsid w:val="2C210A56"/>
    <w:rsid w:val="2CF318BC"/>
    <w:rsid w:val="2D0F4C79"/>
    <w:rsid w:val="2D1D6486"/>
    <w:rsid w:val="2E7D1691"/>
    <w:rsid w:val="2FB1047F"/>
    <w:rsid w:val="2FBB090F"/>
    <w:rsid w:val="302B3F70"/>
    <w:rsid w:val="306824F1"/>
    <w:rsid w:val="30D210FB"/>
    <w:rsid w:val="31014A62"/>
    <w:rsid w:val="31476007"/>
    <w:rsid w:val="314E04E7"/>
    <w:rsid w:val="31BB6E87"/>
    <w:rsid w:val="31D85678"/>
    <w:rsid w:val="326E14E0"/>
    <w:rsid w:val="32F02153"/>
    <w:rsid w:val="32FA3A10"/>
    <w:rsid w:val="331049B2"/>
    <w:rsid w:val="3366201B"/>
    <w:rsid w:val="337214F9"/>
    <w:rsid w:val="337D5B27"/>
    <w:rsid w:val="33AE1832"/>
    <w:rsid w:val="33B92A98"/>
    <w:rsid w:val="341134D3"/>
    <w:rsid w:val="35063725"/>
    <w:rsid w:val="356B450D"/>
    <w:rsid w:val="360B697F"/>
    <w:rsid w:val="36154BBE"/>
    <w:rsid w:val="367620AD"/>
    <w:rsid w:val="36FB069C"/>
    <w:rsid w:val="37043E05"/>
    <w:rsid w:val="374A0880"/>
    <w:rsid w:val="37C46192"/>
    <w:rsid w:val="37DF56DE"/>
    <w:rsid w:val="38097D2D"/>
    <w:rsid w:val="380B1C99"/>
    <w:rsid w:val="381672D6"/>
    <w:rsid w:val="38B657CB"/>
    <w:rsid w:val="39174F2A"/>
    <w:rsid w:val="393B104E"/>
    <w:rsid w:val="39496C34"/>
    <w:rsid w:val="394F2D8B"/>
    <w:rsid w:val="39BC5C5C"/>
    <w:rsid w:val="39DC01EB"/>
    <w:rsid w:val="3A1110D9"/>
    <w:rsid w:val="3B11324E"/>
    <w:rsid w:val="3B496566"/>
    <w:rsid w:val="3B775FBF"/>
    <w:rsid w:val="3B890E87"/>
    <w:rsid w:val="3C1325C1"/>
    <w:rsid w:val="3CBF12F9"/>
    <w:rsid w:val="3CCE6492"/>
    <w:rsid w:val="3D254DBA"/>
    <w:rsid w:val="3D632551"/>
    <w:rsid w:val="3DAC76D1"/>
    <w:rsid w:val="3E081277"/>
    <w:rsid w:val="3E1A1325"/>
    <w:rsid w:val="3E4C3385"/>
    <w:rsid w:val="3E6E4F01"/>
    <w:rsid w:val="3EC16F05"/>
    <w:rsid w:val="3EF6547D"/>
    <w:rsid w:val="3F26042A"/>
    <w:rsid w:val="3F747E72"/>
    <w:rsid w:val="3FE21497"/>
    <w:rsid w:val="3FFF0C57"/>
    <w:rsid w:val="400905DA"/>
    <w:rsid w:val="40915051"/>
    <w:rsid w:val="4138620D"/>
    <w:rsid w:val="41E0429B"/>
    <w:rsid w:val="42002A64"/>
    <w:rsid w:val="422D4C04"/>
    <w:rsid w:val="42937435"/>
    <w:rsid w:val="433E3844"/>
    <w:rsid w:val="437602C7"/>
    <w:rsid w:val="43C75AFD"/>
    <w:rsid w:val="43F524C5"/>
    <w:rsid w:val="44127130"/>
    <w:rsid w:val="45234627"/>
    <w:rsid w:val="45A73923"/>
    <w:rsid w:val="47275297"/>
    <w:rsid w:val="472B5E82"/>
    <w:rsid w:val="479D7C6E"/>
    <w:rsid w:val="47A14244"/>
    <w:rsid w:val="47FD228C"/>
    <w:rsid w:val="48237B1B"/>
    <w:rsid w:val="483C7813"/>
    <w:rsid w:val="483D7AC6"/>
    <w:rsid w:val="48897310"/>
    <w:rsid w:val="489E71B4"/>
    <w:rsid w:val="48BB6ADD"/>
    <w:rsid w:val="48E73B61"/>
    <w:rsid w:val="494250D6"/>
    <w:rsid w:val="49520049"/>
    <w:rsid w:val="4A065A29"/>
    <w:rsid w:val="4A245E87"/>
    <w:rsid w:val="4B2C1AD8"/>
    <w:rsid w:val="4B49653C"/>
    <w:rsid w:val="4B4C5E55"/>
    <w:rsid w:val="4BAE7F5A"/>
    <w:rsid w:val="4BF83A28"/>
    <w:rsid w:val="4CF84A64"/>
    <w:rsid w:val="4D0939AB"/>
    <w:rsid w:val="4D44414D"/>
    <w:rsid w:val="4D8F3BF7"/>
    <w:rsid w:val="4E29483D"/>
    <w:rsid w:val="4E374358"/>
    <w:rsid w:val="4E3E294A"/>
    <w:rsid w:val="4E6061ED"/>
    <w:rsid w:val="501C1CE3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2955E3F"/>
    <w:rsid w:val="533504F2"/>
    <w:rsid w:val="536E4ECD"/>
    <w:rsid w:val="5420186B"/>
    <w:rsid w:val="542B3933"/>
    <w:rsid w:val="5459428B"/>
    <w:rsid w:val="554F0D68"/>
    <w:rsid w:val="5603500E"/>
    <w:rsid w:val="56C3440A"/>
    <w:rsid w:val="56FD53BB"/>
    <w:rsid w:val="571E5A0F"/>
    <w:rsid w:val="57C21839"/>
    <w:rsid w:val="57F15CFC"/>
    <w:rsid w:val="57FF67F1"/>
    <w:rsid w:val="582D4BE4"/>
    <w:rsid w:val="586E131A"/>
    <w:rsid w:val="58ED378D"/>
    <w:rsid w:val="58FF2154"/>
    <w:rsid w:val="59575068"/>
    <w:rsid w:val="5A070107"/>
    <w:rsid w:val="5AB54C81"/>
    <w:rsid w:val="5B465534"/>
    <w:rsid w:val="5B81031A"/>
    <w:rsid w:val="5C3979AA"/>
    <w:rsid w:val="5C4E54A3"/>
    <w:rsid w:val="5C8E349B"/>
    <w:rsid w:val="5CE54AA0"/>
    <w:rsid w:val="5D002D8B"/>
    <w:rsid w:val="5D1702B6"/>
    <w:rsid w:val="5D992AD7"/>
    <w:rsid w:val="5DFA15D7"/>
    <w:rsid w:val="5EA30906"/>
    <w:rsid w:val="5EBC2D53"/>
    <w:rsid w:val="5EC54868"/>
    <w:rsid w:val="5F206106"/>
    <w:rsid w:val="5F4816E4"/>
    <w:rsid w:val="5F582523"/>
    <w:rsid w:val="5FBC4017"/>
    <w:rsid w:val="5FF732A1"/>
    <w:rsid w:val="615C40C4"/>
    <w:rsid w:val="61CF57E6"/>
    <w:rsid w:val="64153D54"/>
    <w:rsid w:val="641A130C"/>
    <w:rsid w:val="6442782C"/>
    <w:rsid w:val="644449A8"/>
    <w:rsid w:val="64B61A2A"/>
    <w:rsid w:val="64DF1110"/>
    <w:rsid w:val="6613094A"/>
    <w:rsid w:val="66154C33"/>
    <w:rsid w:val="662A112F"/>
    <w:rsid w:val="667B4465"/>
    <w:rsid w:val="674A0590"/>
    <w:rsid w:val="68534DEC"/>
    <w:rsid w:val="68A70BD7"/>
    <w:rsid w:val="69653029"/>
    <w:rsid w:val="69B50231"/>
    <w:rsid w:val="69E54B6D"/>
    <w:rsid w:val="6A693ACD"/>
    <w:rsid w:val="6A7F3A11"/>
    <w:rsid w:val="6A81371B"/>
    <w:rsid w:val="6AD1314E"/>
    <w:rsid w:val="6B40340C"/>
    <w:rsid w:val="6B713F07"/>
    <w:rsid w:val="6B7565AF"/>
    <w:rsid w:val="6B9F26BA"/>
    <w:rsid w:val="6BC426CB"/>
    <w:rsid w:val="6CB45604"/>
    <w:rsid w:val="6D051D75"/>
    <w:rsid w:val="6D6D06FE"/>
    <w:rsid w:val="6DDF52C7"/>
    <w:rsid w:val="6EB07340"/>
    <w:rsid w:val="6EBA5B68"/>
    <w:rsid w:val="6F130BAE"/>
    <w:rsid w:val="6F944730"/>
    <w:rsid w:val="6FED0A0F"/>
    <w:rsid w:val="70203C35"/>
    <w:rsid w:val="702B00C5"/>
    <w:rsid w:val="70383607"/>
    <w:rsid w:val="7179466D"/>
    <w:rsid w:val="71BE386A"/>
    <w:rsid w:val="71BF0210"/>
    <w:rsid w:val="73182C21"/>
    <w:rsid w:val="731906E8"/>
    <w:rsid w:val="73A62411"/>
    <w:rsid w:val="73D74B24"/>
    <w:rsid w:val="73E904E6"/>
    <w:rsid w:val="73FC0A2E"/>
    <w:rsid w:val="74290083"/>
    <w:rsid w:val="74361C5D"/>
    <w:rsid w:val="74387CB8"/>
    <w:rsid w:val="745B60DE"/>
    <w:rsid w:val="74610BB7"/>
    <w:rsid w:val="75161AD3"/>
    <w:rsid w:val="753720CE"/>
    <w:rsid w:val="75B93BBC"/>
    <w:rsid w:val="760550A9"/>
    <w:rsid w:val="76096604"/>
    <w:rsid w:val="7631096A"/>
    <w:rsid w:val="764E14AD"/>
    <w:rsid w:val="76807E90"/>
    <w:rsid w:val="76891A37"/>
    <w:rsid w:val="769967B3"/>
    <w:rsid w:val="76A903BC"/>
    <w:rsid w:val="76B61368"/>
    <w:rsid w:val="77F94C77"/>
    <w:rsid w:val="78335AEC"/>
    <w:rsid w:val="78493FB2"/>
    <w:rsid w:val="78DE0B13"/>
    <w:rsid w:val="78E026CC"/>
    <w:rsid w:val="79037B50"/>
    <w:rsid w:val="79041122"/>
    <w:rsid w:val="79382508"/>
    <w:rsid w:val="7976134F"/>
    <w:rsid w:val="79AE328D"/>
    <w:rsid w:val="7A03783F"/>
    <w:rsid w:val="7A9424A5"/>
    <w:rsid w:val="7AEA3DB9"/>
    <w:rsid w:val="7B3613A3"/>
    <w:rsid w:val="7B9176E8"/>
    <w:rsid w:val="7C31451E"/>
    <w:rsid w:val="7C5A7479"/>
    <w:rsid w:val="7CFD6D9E"/>
    <w:rsid w:val="7D060228"/>
    <w:rsid w:val="7D243315"/>
    <w:rsid w:val="7D353C8C"/>
    <w:rsid w:val="7D63379F"/>
    <w:rsid w:val="7D680C23"/>
    <w:rsid w:val="7DD44FB6"/>
    <w:rsid w:val="7E197F67"/>
    <w:rsid w:val="7E276866"/>
    <w:rsid w:val="7EC42148"/>
    <w:rsid w:val="7EE82D3B"/>
    <w:rsid w:val="7F4B2C8D"/>
    <w:rsid w:val="7FBF57AE"/>
    <w:rsid w:val="7FC76560"/>
    <w:rsid w:val="7FD0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15269C"/>
  <w15:docId w15:val="{4E8D52C4-20DB-4E8E-A4FA-DE1A74F0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129</Words>
  <Characters>736</Characters>
  <Application>Microsoft Office Word</Application>
  <DocSecurity>0</DocSecurity>
  <Lines>6</Lines>
  <Paragraphs>1</Paragraphs>
  <ScaleCrop>false</ScaleCrop>
  <Company>MS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10</cp:revision>
  <cp:lastPrinted>2019-11-26T08:36:00Z</cp:lastPrinted>
  <dcterms:created xsi:type="dcterms:W3CDTF">2021-12-02T02:06:00Z</dcterms:created>
  <dcterms:modified xsi:type="dcterms:W3CDTF">2021-12-03T05:47:00Z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6955B3BBD3BB47A4AE48141E2363B3A7</vt:lpwstr>
  </property>
</Properties>
</file>