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10382-2024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云南驰宏锌锗股份有限公司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0584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