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河北伟源水利机械有限公司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2021年12月10日 上午至2021年12月10日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