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2" w:rsidRDefault="00583641" w:rsidP="00BD57C3">
      <w:pPr>
        <w:ind w:firstLineChars="700" w:firstLine="19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B43F62" w:rsidRPr="00582F19" w:rsidRDefault="00B43F62">
      <w:pPr>
        <w:rPr>
          <w:rFonts w:ascii="宋体"/>
        </w:rPr>
      </w:pP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534"/>
        <w:gridCol w:w="2835"/>
        <w:gridCol w:w="2303"/>
        <w:gridCol w:w="107"/>
        <w:gridCol w:w="2719"/>
      </w:tblGrid>
      <w:tr w:rsidR="00BD356A" w:rsidTr="00C24FAF">
        <w:trPr>
          <w:trHeight w:val="472"/>
        </w:trPr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 xml:space="preserve"> 测量过程名称</w:t>
            </w:r>
          </w:p>
        </w:tc>
        <w:tc>
          <w:tcPr>
            <w:tcW w:w="2835" w:type="dxa"/>
            <w:vAlign w:val="center"/>
          </w:tcPr>
          <w:p w:rsidR="00BD356A" w:rsidRPr="003624DD" w:rsidRDefault="00177A04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04</w:t>
            </w:r>
            <w:r>
              <w:rPr>
                <w:rFonts w:ascii="宋体" w:hAnsi="宋体" w:cs="宋体" w:hint="eastAsia"/>
                <w:kern w:val="0"/>
              </w:rPr>
              <w:t>材料C</w:t>
            </w:r>
            <w:r>
              <w:rPr>
                <w:rFonts w:ascii="宋体" w:hAnsi="宋体" w:cs="宋体"/>
                <w:kern w:val="0"/>
              </w:rPr>
              <w:t>r</w:t>
            </w:r>
            <w:r w:rsidR="00BD356A" w:rsidRPr="003624DD">
              <w:rPr>
                <w:rFonts w:ascii="宋体" w:hAnsi="宋体" w:cs="宋体" w:hint="eastAsia"/>
                <w:kern w:val="0"/>
              </w:rPr>
              <w:t>含量</w:t>
            </w:r>
            <w:r>
              <w:rPr>
                <w:rFonts w:ascii="宋体" w:hAnsi="宋体" w:cs="宋体" w:hint="eastAsia"/>
                <w:kern w:val="0"/>
              </w:rPr>
              <w:t>测</w:t>
            </w:r>
            <w:r w:rsidR="00C24FAF">
              <w:rPr>
                <w:rFonts w:ascii="宋体" w:hAnsi="宋体" w:cs="宋体" w:hint="eastAsia"/>
                <w:kern w:val="0"/>
              </w:rPr>
              <w:t>量过程</w:t>
            </w:r>
          </w:p>
        </w:tc>
        <w:tc>
          <w:tcPr>
            <w:tcW w:w="2410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719" w:type="dxa"/>
            <w:vAlign w:val="center"/>
          </w:tcPr>
          <w:p w:rsidR="00BD356A" w:rsidRPr="003624DD" w:rsidRDefault="006A4662" w:rsidP="003624DD"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HH</w:t>
            </w:r>
            <w:r w:rsidR="00582F19" w:rsidRPr="003624DD"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/>
                <w:kern w:val="0"/>
              </w:rPr>
              <w:t>ZY</w:t>
            </w:r>
            <w:r w:rsidR="00582F19" w:rsidRPr="003624DD">
              <w:rPr>
                <w:rFonts w:ascii="宋体" w:hAnsi="宋体" w:cs="宋体"/>
                <w:kern w:val="0"/>
              </w:rPr>
              <w:t>-0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</w:tr>
      <w:tr w:rsidR="00BD356A" w:rsidTr="00C24FAF">
        <w:tc>
          <w:tcPr>
            <w:tcW w:w="1632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2835" w:type="dxa"/>
            <w:vAlign w:val="center"/>
          </w:tcPr>
          <w:p w:rsidR="00BD356A" w:rsidRPr="003624DD" w:rsidRDefault="00177A04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品管</w:t>
            </w:r>
            <w:r w:rsidR="00582F19" w:rsidRPr="003624DD">
              <w:rPr>
                <w:rFonts w:ascii="宋体" w:hAnsi="宋体" w:cs="宋体" w:hint="eastAsia"/>
                <w:kern w:val="0"/>
              </w:rPr>
              <w:t>部</w:t>
            </w:r>
          </w:p>
        </w:tc>
        <w:tc>
          <w:tcPr>
            <w:tcW w:w="2410" w:type="dxa"/>
            <w:gridSpan w:val="2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719" w:type="dxa"/>
            <w:vAlign w:val="center"/>
          </w:tcPr>
          <w:p w:rsidR="00BD356A" w:rsidRPr="003624DD" w:rsidRDefault="00BD356A" w:rsidP="003624DD">
            <w:pPr>
              <w:spacing w:line="360" w:lineRule="exact"/>
              <w:jc w:val="center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color w:val="000000"/>
                <w:kern w:val="0"/>
              </w:rPr>
              <w:t>高度控制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测量过程要素概述：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 w:rsidR="00177A04" w:rsidRPr="003624DD">
              <w:rPr>
                <w:rFonts w:ascii="宋体" w:hAnsi="宋体" w:cs="宋体" w:hint="eastAsia"/>
                <w:kern w:val="0"/>
              </w:rPr>
              <w:t>含量</w:t>
            </w:r>
            <w:r w:rsidR="00177A04">
              <w:rPr>
                <w:rFonts w:ascii="宋体" w:hAnsi="宋体" w:cs="宋体" w:hint="eastAsia"/>
                <w:kern w:val="0"/>
              </w:rPr>
              <w:t>：（18</w:t>
            </w:r>
            <w:r w:rsidR="00177A04">
              <w:rPr>
                <w:rFonts w:ascii="宋体" w:hAnsi="宋体" w:cs="宋体"/>
                <w:kern w:val="0"/>
              </w:rPr>
              <w:t>-2</w:t>
            </w:r>
            <w:r w:rsidR="00711430">
              <w:rPr>
                <w:rFonts w:ascii="宋体" w:hAnsi="宋体" w:cs="宋体" w:hint="eastAsia"/>
                <w:kern w:val="0"/>
              </w:rPr>
              <w:t>1</w:t>
            </w:r>
            <w:r w:rsidR="00177A04">
              <w:rPr>
                <w:rFonts w:ascii="宋体" w:hAnsi="宋体" w:cs="宋体"/>
                <w:kern w:val="0"/>
              </w:rPr>
              <w:t>）%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测量设备：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测量方法：采用直接测量法，用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  <w:r w:rsidRPr="003624DD">
              <w:rPr>
                <w:rFonts w:ascii="宋体" w:hAnsi="宋体" w:cs="宋体" w:hint="eastAsia"/>
                <w:kern w:val="0"/>
              </w:rPr>
              <w:t xml:space="preserve">直接测量，读出被测数据，并记录。 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环境条件：</w:t>
            </w:r>
            <w:r w:rsidR="00E80262">
              <w:rPr>
                <w:rFonts w:ascii="宋体" w:hAnsi="宋体" w:cs="宋体" w:hint="eastAsia"/>
                <w:kern w:val="0"/>
              </w:rPr>
              <w:t>常温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测量软件；</w:t>
            </w:r>
            <w:r w:rsidRPr="003624DD">
              <w:rPr>
                <w:rFonts w:cs="宋体" w:hint="eastAsia"/>
                <w:color w:val="000000"/>
                <w:kern w:val="0"/>
              </w:rPr>
              <w:t>无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操作者技能：</w:t>
            </w:r>
            <w:r w:rsidRPr="003624DD">
              <w:rPr>
                <w:rFonts w:ascii="宋体" w:hAnsi="宋体" w:cs="宋体" w:hint="eastAsia"/>
                <w:color w:val="000000"/>
                <w:kern w:val="0"/>
              </w:rPr>
              <w:t>设备操作人员，经培训合格上岗，有两年以上经验。</w:t>
            </w:r>
          </w:p>
          <w:p w:rsidR="00B43F62" w:rsidRPr="003624DD" w:rsidRDefault="00583641" w:rsidP="003624DD">
            <w:pPr>
              <w:spacing w:line="360" w:lineRule="exact"/>
              <w:rPr>
                <w:rFonts w:ascii="宋体"/>
                <w:kern w:val="0"/>
              </w:rPr>
            </w:pPr>
            <w:r w:rsidRPr="003624DD"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B43F62">
        <w:trPr>
          <w:trHeight w:val="2976"/>
        </w:trPr>
        <w:tc>
          <w:tcPr>
            <w:tcW w:w="9596" w:type="dxa"/>
            <w:gridSpan w:val="6"/>
          </w:tcPr>
          <w:p w:rsidR="00B43F62" w:rsidRDefault="0058364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43F62" w:rsidRDefault="00583641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1532F2" w:rsidRPr="001532F2">
              <w:rPr>
                <w:rFonts w:ascii="宋体" w:hAnsi="宋体" w:cs="宋体" w:hint="eastAsia"/>
                <w:kern w:val="0"/>
              </w:rPr>
              <w:t>手</w:t>
            </w:r>
            <w:r w:rsidR="001532F2" w:rsidRPr="001532F2">
              <w:rPr>
                <w:rFonts w:ascii="宋体" w:hAnsi="宋体" w:cs="宋体"/>
                <w:kern w:val="0"/>
              </w:rPr>
              <w:t>持式</w:t>
            </w:r>
            <w:r w:rsidR="001532F2" w:rsidRPr="001532F2">
              <w:rPr>
                <w:rFonts w:ascii="宋体" w:hAnsi="宋体" w:cs="宋体" w:hint="eastAsia"/>
                <w:kern w:val="0"/>
              </w:rPr>
              <w:t>X射线荧光光谱仪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582F19">
              <w:rPr>
                <w:rFonts w:ascii="宋体" w:hAnsi="宋体" w:cs="宋体" w:hint="eastAsia"/>
                <w:kern w:val="0"/>
              </w:rPr>
              <w:t>标准</w:t>
            </w:r>
            <w:r w:rsidR="00177A04">
              <w:rPr>
                <w:rFonts w:ascii="宋体" w:hAnsi="宋体" w:cs="宋体" w:hint="eastAsia"/>
                <w:kern w:val="0"/>
              </w:rPr>
              <w:t>留</w:t>
            </w:r>
            <w:r w:rsidR="00582F19">
              <w:rPr>
                <w:rFonts w:ascii="宋体" w:hAnsi="宋体" w:cs="宋体" w:hint="eastAsia"/>
                <w:kern w:val="0"/>
              </w:rPr>
              <w:t>样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 w:rsidR="00177A04">
              <w:rPr>
                <w:rFonts w:ascii="宋体" w:hAnsi="宋体" w:cs="宋体" w:hint="eastAsia"/>
                <w:kern w:val="0"/>
              </w:rPr>
              <w:t>：18</w:t>
            </w:r>
            <w:r w:rsidR="00177A04">
              <w:rPr>
                <w:rFonts w:ascii="宋体" w:hAnsi="宋体" w:cs="宋体"/>
                <w:kern w:val="0"/>
              </w:rPr>
              <w:t>.60%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B43F62" w:rsidRDefault="00583641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711430">
              <w:rPr>
                <w:rFonts w:ascii="宋体" w:hAnsi="宋体" w:cs="宋体" w:hint="eastAsia"/>
                <w:kern w:val="0"/>
              </w:rPr>
              <w:t>2</w:t>
            </w:r>
            <w:r w:rsidR="001532F2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1532F2"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177A04">
              <w:rPr>
                <w:rFonts w:hint="eastAsia"/>
              </w:rPr>
              <w:t>手持式</w:t>
            </w:r>
            <w:r>
              <w:rPr>
                <w:rFonts w:hint="eastAsia"/>
              </w:rPr>
              <w:t>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被标样</w:t>
            </w:r>
            <w:r>
              <w:rPr>
                <w:rFonts w:ascii="宋体" w:hAnsi="宋体" w:cs="宋体" w:hint="eastAsia"/>
                <w:kern w:val="0"/>
              </w:rPr>
              <w:t>进行三次</w:t>
            </w:r>
            <w:r w:rsidR="00177A04">
              <w:rPr>
                <w:rFonts w:ascii="宋体" w:hAnsi="宋体" w:cs="宋体" w:hint="eastAsia"/>
                <w:kern w:val="0"/>
              </w:rPr>
              <w:t>C</w:t>
            </w:r>
            <w:r w:rsidR="00177A04">
              <w:rPr>
                <w:rFonts w:ascii="宋体" w:hAnsi="宋体" w:cs="宋体"/>
                <w:kern w:val="0"/>
              </w:rPr>
              <w:t>r</w:t>
            </w:r>
            <w:r>
              <w:rPr>
                <w:rFonts w:ascii="宋体" w:hAnsi="宋体" w:cs="宋体" w:hint="eastAsia"/>
                <w:kern w:val="0"/>
              </w:rPr>
              <w:t>含量测量，平均含量为</w:t>
            </w:r>
            <w:r w:rsidR="00177A04">
              <w:rPr>
                <w:rFonts w:ascii="宋体" w:hAnsi="宋体" w:cs="宋体" w:hint="eastAsia"/>
                <w:kern w:val="0"/>
              </w:rPr>
              <w:t>18</w:t>
            </w:r>
            <w:r w:rsidR="00582F19">
              <w:rPr>
                <w:rFonts w:ascii="宋体" w:hAnsi="宋体" w:cs="宋体"/>
                <w:kern w:val="0"/>
              </w:rPr>
              <w:t>.</w:t>
            </w:r>
            <w:r w:rsidR="009A7856">
              <w:rPr>
                <w:rFonts w:ascii="宋体" w:hAnsi="宋体" w:cs="宋体"/>
                <w:kern w:val="0"/>
              </w:rPr>
              <w:t>59</w:t>
            </w:r>
            <w:r w:rsidR="001532F2"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%。</w:t>
            </w:r>
          </w:p>
          <w:p w:rsidR="009A7856" w:rsidRDefault="009A7856" w:rsidP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 w:rsidR="00825906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1532F2"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1532F2">
              <w:rPr>
                <w:rFonts w:ascii="宋体" w:hAnsi="宋体" w:cs="宋体" w:hint="eastAsia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>
              <w:rPr>
                <w:rFonts w:hint="eastAsia"/>
              </w:rPr>
              <w:t>手持式光谱仪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被标样</w:t>
            </w:r>
            <w:r>
              <w:rPr>
                <w:rFonts w:ascii="宋体" w:hAnsi="宋体" w:cs="宋体" w:hint="eastAsia"/>
                <w:kern w:val="0"/>
              </w:rPr>
              <w:t>进行三次C</w:t>
            </w:r>
            <w:r>
              <w:rPr>
                <w:rFonts w:ascii="宋体" w:hAnsi="宋体" w:cs="宋体"/>
                <w:kern w:val="0"/>
              </w:rPr>
              <w:t>r</w:t>
            </w:r>
            <w:r>
              <w:rPr>
                <w:rFonts w:ascii="宋体" w:hAnsi="宋体" w:cs="宋体" w:hint="eastAsia"/>
                <w:kern w:val="0"/>
              </w:rPr>
              <w:t>含量测量，平均含量为18</w:t>
            </w:r>
            <w:r>
              <w:rPr>
                <w:rFonts w:ascii="宋体" w:hAnsi="宋体" w:cs="宋体"/>
                <w:kern w:val="0"/>
              </w:rPr>
              <w:t>.6</w:t>
            </w:r>
            <w:r w:rsidR="001532F2">
              <w:rPr>
                <w:rFonts w:ascii="宋体" w:hAnsi="宋体" w:cs="宋体" w:hint="eastAsia"/>
                <w:kern w:val="0"/>
              </w:rPr>
              <w:t>32</w:t>
            </w:r>
            <w:r>
              <w:rPr>
                <w:rFonts w:ascii="宋体" w:hAnsi="宋体" w:cs="宋体" w:hint="eastAsia"/>
                <w:kern w:val="0"/>
              </w:rPr>
              <w:t>%。</w:t>
            </w:r>
          </w:p>
          <w:p w:rsidR="009A7856" w:rsidRPr="009A7856" w:rsidRDefault="009A7856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</w:p>
          <w:p w:rsidR="00B43F62" w:rsidRDefault="00177A0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hint="eastAsia"/>
              </w:rPr>
              <w:t>手持式</w:t>
            </w:r>
            <w:r w:rsidR="00583641">
              <w:rPr>
                <w:rFonts w:hint="eastAsia"/>
              </w:rPr>
              <w:t>光谱仪</w:t>
            </w:r>
            <w:r w:rsidR="00583641">
              <w:rPr>
                <w:rFonts w:ascii="宋体" w:hAnsi="宋体" w:cs="宋体" w:hint="eastAsia"/>
                <w:kern w:val="0"/>
              </w:rPr>
              <w:t>的</w:t>
            </w:r>
            <w:r w:rsidR="009A7856">
              <w:rPr>
                <w:rFonts w:ascii="宋体" w:hAnsi="宋体" w:cs="宋体" w:hint="eastAsia"/>
                <w:kern w:val="0"/>
              </w:rPr>
              <w:t>U</w:t>
            </w:r>
            <w:r>
              <w:rPr>
                <w:rFonts w:ascii="宋体" w:hAnsi="宋体" w:cs="宋体"/>
                <w:kern w:val="0"/>
              </w:rPr>
              <w:t>=</w:t>
            </w:r>
            <w:r w:rsidR="009A7856">
              <w:rPr>
                <w:rFonts w:ascii="宋体" w:hAnsi="宋体" w:hint="eastAsia"/>
              </w:rPr>
              <w:t>0.</w:t>
            </w:r>
            <w:r w:rsidR="001532F2">
              <w:rPr>
                <w:rFonts w:ascii="宋体" w:hAnsi="宋体" w:hint="eastAsia"/>
              </w:rPr>
              <w:t>70</w:t>
            </w:r>
            <w:r>
              <w:t>%</w:t>
            </w:r>
            <w:r w:rsidR="009A7856">
              <w:t xml:space="preserve">   k=2</w:t>
            </w:r>
            <w:r>
              <w:rPr>
                <w:rFonts w:hint="eastAsia"/>
              </w:rPr>
              <w:t>，</w:t>
            </w:r>
          </w:p>
          <w:p w:rsidR="009A7856" w:rsidRPr="00165DD8" w:rsidRDefault="009A7856" w:rsidP="009A7856">
            <w:pPr>
              <w:widowControl/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E=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27.5pt" o:ole="">
                  <v:imagedata r:id="rId7" o:title=""/>
                </v:shape>
                <o:OLEObject Type="Embed" ProgID="Msxml2.SAXXMLReader.5.0" ShapeID="_x0000_i1025" DrawAspect="Content" ObjectID="_1699722675" r:id="rId8"/>
              </w:objec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=0.</w:t>
            </w:r>
            <w:r w:rsidR="001532F2">
              <w:rPr>
                <w:rFonts w:ascii="宋体" w:hAnsi="宋体" w:cs="宋体" w:hint="eastAsia"/>
                <w:kern w:val="0"/>
                <w:sz w:val="30"/>
                <w:szCs w:val="30"/>
              </w:rPr>
              <w:t>036</w:t>
            </w:r>
            <w:r w:rsidRPr="00165DD8">
              <w:rPr>
                <w:rFonts w:ascii="宋体" w:hAnsi="宋体" w:cs="宋体" w:hint="eastAsia"/>
                <w:kern w:val="0"/>
                <w:sz w:val="30"/>
                <w:szCs w:val="30"/>
              </w:rPr>
              <w:t>≤</w:t>
            </w:r>
            <w:r w:rsidRPr="00165DD8">
              <w:rPr>
                <w:rFonts w:ascii="宋体" w:hAnsi="宋体" w:cs="宋体"/>
                <w:kern w:val="0"/>
                <w:sz w:val="30"/>
                <w:szCs w:val="30"/>
              </w:rPr>
              <w:t>1</w:t>
            </w:r>
          </w:p>
          <w:p w:rsidR="009A7856" w:rsidRPr="009276B4" w:rsidRDefault="009A7856" w:rsidP="009A7856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当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E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≤</w:t>
            </w:r>
            <w:r w:rsidRPr="009276B4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9276B4">
              <w:rPr>
                <w:rFonts w:ascii="宋体" w:hAnsi="宋体" w:cs="宋体" w:hint="eastAsia"/>
                <w:kern w:val="0"/>
                <w:sz w:val="20"/>
                <w:szCs w:val="20"/>
              </w:rPr>
              <w:t>时，此测量过程有效。</w:t>
            </w:r>
          </w:p>
          <w:p w:rsidR="00B43F62" w:rsidRPr="00E74C27" w:rsidRDefault="00B43F62" w:rsidP="00E74C27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</w:p>
          <w:p w:rsidR="003624DD" w:rsidRDefault="003624DD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B43F62" w:rsidRDefault="00166AF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68580</wp:posOffset>
                  </wp:positionV>
                  <wp:extent cx="723900" cy="381000"/>
                  <wp:effectExtent l="19050" t="0" r="0" b="0"/>
                  <wp:wrapNone/>
                  <wp:docPr id="2" name="图片 1" descr="王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威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43F62" w:rsidRDefault="00583641" w:rsidP="00825906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                               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CF67B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82590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2590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25906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B43F62">
        <w:tc>
          <w:tcPr>
            <w:tcW w:w="9596" w:type="dxa"/>
            <w:gridSpan w:val="6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58364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 w:rsidR="00B43F62" w:rsidRDefault="00583641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B43F62" w:rsidRDefault="00583641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B43F62">
        <w:tc>
          <w:tcPr>
            <w:tcW w:w="1098" w:type="dxa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B43F62" w:rsidRDefault="00B43F62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B43F62" w:rsidRDefault="00B43F62"/>
    <w:sectPr w:rsidR="00B43F62" w:rsidSect="0041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446" w:rsidRDefault="00AC1446" w:rsidP="00BD356A">
      <w:r>
        <w:separator/>
      </w:r>
    </w:p>
  </w:endnote>
  <w:endnote w:type="continuationSeparator" w:id="1">
    <w:p w:rsidR="00AC1446" w:rsidRDefault="00AC1446" w:rsidP="00BD3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446" w:rsidRDefault="00AC1446" w:rsidP="00BD356A">
      <w:r>
        <w:separator/>
      </w:r>
    </w:p>
  </w:footnote>
  <w:footnote w:type="continuationSeparator" w:id="1">
    <w:p w:rsidR="00AC1446" w:rsidRDefault="00AC1446" w:rsidP="00BD3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1922"/>
    <w:rsid w:val="00093D66"/>
    <w:rsid w:val="000A04A6"/>
    <w:rsid w:val="000B6AAC"/>
    <w:rsid w:val="000C00E4"/>
    <w:rsid w:val="000E4EDC"/>
    <w:rsid w:val="00111CCB"/>
    <w:rsid w:val="00145DD9"/>
    <w:rsid w:val="001532F2"/>
    <w:rsid w:val="00155CCF"/>
    <w:rsid w:val="00164E9B"/>
    <w:rsid w:val="00166AF8"/>
    <w:rsid w:val="00173DEC"/>
    <w:rsid w:val="00177A04"/>
    <w:rsid w:val="00181538"/>
    <w:rsid w:val="001B049D"/>
    <w:rsid w:val="001C6D48"/>
    <w:rsid w:val="00212D2A"/>
    <w:rsid w:val="00214BAF"/>
    <w:rsid w:val="00243941"/>
    <w:rsid w:val="00271A71"/>
    <w:rsid w:val="00286132"/>
    <w:rsid w:val="002D1813"/>
    <w:rsid w:val="00300752"/>
    <w:rsid w:val="00324E0E"/>
    <w:rsid w:val="003265F2"/>
    <w:rsid w:val="00327686"/>
    <w:rsid w:val="00347A3A"/>
    <w:rsid w:val="003624DD"/>
    <w:rsid w:val="0036679E"/>
    <w:rsid w:val="00371213"/>
    <w:rsid w:val="0037212C"/>
    <w:rsid w:val="00376C21"/>
    <w:rsid w:val="003878F3"/>
    <w:rsid w:val="003907D3"/>
    <w:rsid w:val="00392505"/>
    <w:rsid w:val="00393290"/>
    <w:rsid w:val="0039431D"/>
    <w:rsid w:val="003A3B67"/>
    <w:rsid w:val="003C6D3B"/>
    <w:rsid w:val="00406C01"/>
    <w:rsid w:val="00413BFC"/>
    <w:rsid w:val="004140E5"/>
    <w:rsid w:val="00416110"/>
    <w:rsid w:val="004354B8"/>
    <w:rsid w:val="004859E2"/>
    <w:rsid w:val="00485B36"/>
    <w:rsid w:val="00490248"/>
    <w:rsid w:val="0049541E"/>
    <w:rsid w:val="004B272E"/>
    <w:rsid w:val="004B63E8"/>
    <w:rsid w:val="004E3920"/>
    <w:rsid w:val="004E5FD2"/>
    <w:rsid w:val="00517566"/>
    <w:rsid w:val="0052001B"/>
    <w:rsid w:val="00537F6B"/>
    <w:rsid w:val="00554E9E"/>
    <w:rsid w:val="00576D78"/>
    <w:rsid w:val="00582F19"/>
    <w:rsid w:val="00583641"/>
    <w:rsid w:val="00584B42"/>
    <w:rsid w:val="00585785"/>
    <w:rsid w:val="005D2646"/>
    <w:rsid w:val="005E6EE5"/>
    <w:rsid w:val="00615CB6"/>
    <w:rsid w:val="00666B76"/>
    <w:rsid w:val="00697672"/>
    <w:rsid w:val="006A2D80"/>
    <w:rsid w:val="006A4662"/>
    <w:rsid w:val="006B4C2F"/>
    <w:rsid w:val="006C46E7"/>
    <w:rsid w:val="006D2339"/>
    <w:rsid w:val="006D4C88"/>
    <w:rsid w:val="00711430"/>
    <w:rsid w:val="00745EBF"/>
    <w:rsid w:val="00763A0E"/>
    <w:rsid w:val="00784185"/>
    <w:rsid w:val="00797993"/>
    <w:rsid w:val="007A6EA2"/>
    <w:rsid w:val="007B2E74"/>
    <w:rsid w:val="007C3D73"/>
    <w:rsid w:val="007D1E79"/>
    <w:rsid w:val="007E12B1"/>
    <w:rsid w:val="007E3951"/>
    <w:rsid w:val="00814CD9"/>
    <w:rsid w:val="00825906"/>
    <w:rsid w:val="00847E57"/>
    <w:rsid w:val="00860C7C"/>
    <w:rsid w:val="008B1C67"/>
    <w:rsid w:val="008C73D0"/>
    <w:rsid w:val="008D32D4"/>
    <w:rsid w:val="008D46DD"/>
    <w:rsid w:val="008F3AF1"/>
    <w:rsid w:val="00900D56"/>
    <w:rsid w:val="009146CA"/>
    <w:rsid w:val="00916E2C"/>
    <w:rsid w:val="00921114"/>
    <w:rsid w:val="00931D48"/>
    <w:rsid w:val="009507F2"/>
    <w:rsid w:val="00950A22"/>
    <w:rsid w:val="009A7856"/>
    <w:rsid w:val="009B0631"/>
    <w:rsid w:val="009B1D2A"/>
    <w:rsid w:val="009E5B23"/>
    <w:rsid w:val="009F2391"/>
    <w:rsid w:val="009F4E1A"/>
    <w:rsid w:val="009F5A53"/>
    <w:rsid w:val="00A137E8"/>
    <w:rsid w:val="00A449A1"/>
    <w:rsid w:val="00A67C41"/>
    <w:rsid w:val="00A778AF"/>
    <w:rsid w:val="00A87CC9"/>
    <w:rsid w:val="00A9099B"/>
    <w:rsid w:val="00A921C5"/>
    <w:rsid w:val="00AB6498"/>
    <w:rsid w:val="00AC1446"/>
    <w:rsid w:val="00B26F27"/>
    <w:rsid w:val="00B42A3A"/>
    <w:rsid w:val="00B43F62"/>
    <w:rsid w:val="00B663C9"/>
    <w:rsid w:val="00B84E2C"/>
    <w:rsid w:val="00BA2C12"/>
    <w:rsid w:val="00BB75B2"/>
    <w:rsid w:val="00BD30CD"/>
    <w:rsid w:val="00BD356A"/>
    <w:rsid w:val="00BD57C3"/>
    <w:rsid w:val="00BF6711"/>
    <w:rsid w:val="00BF73F1"/>
    <w:rsid w:val="00BF7D97"/>
    <w:rsid w:val="00C245D5"/>
    <w:rsid w:val="00C24FAF"/>
    <w:rsid w:val="00C31A69"/>
    <w:rsid w:val="00C545C7"/>
    <w:rsid w:val="00C72A69"/>
    <w:rsid w:val="00C80EE2"/>
    <w:rsid w:val="00C92BF7"/>
    <w:rsid w:val="00CA1AA4"/>
    <w:rsid w:val="00CA7BB1"/>
    <w:rsid w:val="00CC59F6"/>
    <w:rsid w:val="00CF3642"/>
    <w:rsid w:val="00CF5A7A"/>
    <w:rsid w:val="00CF67B9"/>
    <w:rsid w:val="00D33312"/>
    <w:rsid w:val="00D63DDA"/>
    <w:rsid w:val="00D901AA"/>
    <w:rsid w:val="00D948EB"/>
    <w:rsid w:val="00DA1B9E"/>
    <w:rsid w:val="00DC05A2"/>
    <w:rsid w:val="00DC2D3B"/>
    <w:rsid w:val="00E254E5"/>
    <w:rsid w:val="00E44D62"/>
    <w:rsid w:val="00E46334"/>
    <w:rsid w:val="00E5274D"/>
    <w:rsid w:val="00E73F08"/>
    <w:rsid w:val="00E74C27"/>
    <w:rsid w:val="00E80262"/>
    <w:rsid w:val="00EA74FA"/>
    <w:rsid w:val="00EB4AC8"/>
    <w:rsid w:val="00ED22F9"/>
    <w:rsid w:val="00EF4FD6"/>
    <w:rsid w:val="00F05354"/>
    <w:rsid w:val="00F134D2"/>
    <w:rsid w:val="00F24B4A"/>
    <w:rsid w:val="00F42E1E"/>
    <w:rsid w:val="00F7042C"/>
    <w:rsid w:val="00F71203"/>
    <w:rsid w:val="00FA7A91"/>
    <w:rsid w:val="00FC316E"/>
    <w:rsid w:val="00FC4736"/>
    <w:rsid w:val="00FF7566"/>
    <w:rsid w:val="03600405"/>
    <w:rsid w:val="1DB3305F"/>
    <w:rsid w:val="230113BC"/>
    <w:rsid w:val="36C877C0"/>
    <w:rsid w:val="46D24E07"/>
    <w:rsid w:val="52877E4A"/>
    <w:rsid w:val="5BEC4CA5"/>
    <w:rsid w:val="6DF464BA"/>
    <w:rsid w:val="70A1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140E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1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4140E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4140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4140E5"/>
    <w:rPr>
      <w:sz w:val="18"/>
      <w:szCs w:val="18"/>
    </w:rPr>
  </w:style>
  <w:style w:type="character" w:styleId="a6">
    <w:name w:val="Placeholder Text"/>
    <w:basedOn w:val="a0"/>
    <w:uiPriority w:val="99"/>
    <w:semiHidden/>
    <w:rsid w:val="00E74C2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D57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57C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466</Characters>
  <Application>Microsoft Office Word</Application>
  <DocSecurity>0</DocSecurity>
  <Lines>3</Lines>
  <Paragraphs>1</Paragraphs>
  <ScaleCrop>false</ScaleCrop>
  <Company>MS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37</cp:revision>
  <dcterms:created xsi:type="dcterms:W3CDTF">2018-05-12T08:26:00Z</dcterms:created>
  <dcterms:modified xsi:type="dcterms:W3CDTF">2021-11-29T12:25:00Z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