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尚益校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廊坊市霸州市胜芳镇西董家堡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廊坊市霸州市胜芳镇西董家堡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94-2021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尚学凯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41025900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ZSHRZ_511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尚学凯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办公家具、校具（课桌椅、学生床、柜子、餐桌椅、椅子）的销售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08.07;29.10.0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09日 上午至2022年01月0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7,29.10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磊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bookmark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31" w:name="_GoBack" w:colFirst="3" w:colLast="3"/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E8C4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1-08T07:12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