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1212-2021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28"/>
        <w:gridCol w:w="1200"/>
        <w:gridCol w:w="1112"/>
        <w:gridCol w:w="1249"/>
        <w:gridCol w:w="1534"/>
        <w:gridCol w:w="1495"/>
        <w:gridCol w:w="1092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7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 w:val="24"/>
                <w:szCs w:val="24"/>
              </w:rPr>
              <w:t>大庆速捷石油科技有限公司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测量设备名称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备编号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1725012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~7</w:t>
            </w:r>
            <w:r>
              <w:rPr>
                <w:rFonts w:hint="eastAsia"/>
                <w:color w:val="auto"/>
                <w:sz w:val="18"/>
                <w:szCs w:val="18"/>
              </w:rPr>
              <w:t>5)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=0.002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㎜，</w:t>
            </w:r>
            <w:r>
              <w:rPr>
                <w:rFonts w:hint="eastAsia" w:ascii="Times New Roman" w:hAnsi="Times New Roman" w:cs="宋体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2021.9.30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H24569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</w:rPr>
              <w:t>150)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2021.9.30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F92814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35~50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=3μm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Times New Roman" w:hAnsi="Times New Roman" w:cs="宋体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指示表全自动检定仪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MPE:±1μm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Jm-10000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(0~6)MPa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精密压力校验仪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电子数显卡尺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605-01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~50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=0.002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㎜，</w:t>
            </w:r>
            <w:r>
              <w:rPr>
                <w:rFonts w:hint="eastAsia" w:ascii="Times New Roman" w:hAnsi="Times New Roman" w:cs="宋体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2021.10.15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5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2-360689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25~50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=0.002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㎜，</w:t>
            </w:r>
            <w:r>
              <w:rPr>
                <w:rFonts w:hint="eastAsia" w:ascii="Times New Roman" w:hAnsi="Times New Roman" w:cs="宋体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Times New Roman" w:hAnsi="Times New Roman" w:cs="宋体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  <w:lang w:val="en-US" w:eastAsia="zh-CN"/>
              </w:rPr>
              <w:t>黑龙江华馨检测科技有限公司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2021.9.30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黑龙江华馨检测科技有限公司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宋体" w:hAnsi="宋体" w:cs="宋体"/>
                <w:szCs w:val="21"/>
              </w:rPr>
              <w:t>2021年11月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szCs w:val="21"/>
              </w:rPr>
              <w:t xml:space="preserve"> 日 ~  11月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>日上午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387350" cy="226695"/>
                  <wp:effectExtent l="0" t="0" r="8890" b="1905"/>
                  <wp:docPr id="23" name="图片 23" descr="微信图片_20211122102742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微信图片_20211122102742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A209A5"/>
    <w:rsid w:val="4F625319"/>
    <w:rsid w:val="4FA76051"/>
    <w:rsid w:val="590B7237"/>
    <w:rsid w:val="5F162A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2</TotalTime>
  <ScaleCrop>false</ScaleCrop>
  <LinksUpToDate>false</LinksUpToDate>
  <CharactersWithSpaces>514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2021-11-25T02:48:06Z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0BAA9A66B12A48B2B49979850F1BCBC1</vt:lpwstr>
  </property>
</Properties>
</file>