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1212-2021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大庆速捷石油科技有限公司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2021年11月22日 上午至2021年11月23日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B862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2021-11-23T05:21:15Z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8F21F3496BBE42E496565F0FFCCDFF6C</vt:lpwstr>
  </property>
</Properties>
</file>