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0111-2018-2019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许昌永昌印务有限公司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2019年11月29日 上午至2019年11月29日 下午 (共1.0天)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