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邯郸市众业机械制造有限公司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10277-2024-SA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110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