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隆源纺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公司的淘汰设备计划是2021年12月，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监督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D70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02T12:18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