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赣州市兴钧餐饮有限公司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1148-2021-QE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r>
              <w:rPr>
                <w:rFonts w:hint="eastAsia"/>
                <w:sz w:val="20"/>
                <w:lang w:val="en-US" w:eastAsia="zh-CN"/>
              </w:rPr>
              <w:t>A</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2"/>
                <w:szCs w:val="22"/>
                <w:highlight w:val="yellow"/>
              </w:rPr>
            </w:pPr>
            <w:r>
              <w:rPr>
                <w:sz w:val="20"/>
                <w:lang w:val="de-DE"/>
              </w:rPr>
              <w:t>2021-N1EMS-3068076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刘秋秋</w:t>
            </w:r>
            <w:r>
              <w:rPr>
                <w:rFonts w:hint="eastAsia"/>
                <w:sz w:val="20"/>
                <w:lang w:val="en-US" w:eastAsia="zh-CN"/>
              </w:rPr>
              <w:t>B</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ISC-JSZJ-321</w:t>
            </w:r>
          </w:p>
          <w:p>
            <w:pPr>
              <w:jc w:val="center"/>
              <w:rPr>
                <w:sz w:val="20"/>
                <w:lang w:val="de-DE"/>
              </w:rPr>
            </w:pPr>
            <w:r>
              <w:rPr>
                <w:sz w:val="20"/>
                <w:lang w:val="de-DE"/>
              </w:rPr>
              <w:t>ISC-JSZJ-321</w:t>
            </w:r>
          </w:p>
          <w:p>
            <w:pPr>
              <w:jc w:val="center"/>
              <w:rPr>
                <w:b/>
                <w:sz w:val="22"/>
                <w:szCs w:val="22"/>
                <w:highlight w:val="yellow"/>
              </w:rPr>
            </w:pPr>
            <w:r>
              <w:rPr>
                <w:sz w:val="20"/>
                <w:lang w:val="de-DE"/>
              </w:rPr>
              <w:t>江西道道鲜餐饮管理有限公司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2021.11.13-0.5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2021.11.15</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E54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2021-11-12T09:36:48Z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