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赣州市兴钧餐饮有限公司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2021年11月12日 上午至2021年11月12日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